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7E69A" w14:textId="77777777" w:rsidR="00BC542F" w:rsidRDefault="00BC542F" w:rsidP="00BC542F">
      <w:pPr>
        <w:jc w:val="center"/>
        <w:rPr>
          <w:b/>
        </w:rPr>
      </w:pPr>
      <w:r>
        <w:rPr>
          <w:b/>
        </w:rPr>
        <w:t>New Course Justification</w:t>
      </w:r>
    </w:p>
    <w:p w14:paraId="69B65053" w14:textId="77777777" w:rsidR="00BC542F" w:rsidRDefault="00BC542F" w:rsidP="00BC542F">
      <w:pPr>
        <w:jc w:val="center"/>
        <w:rPr>
          <w:b/>
        </w:rPr>
      </w:pPr>
    </w:p>
    <w:p w14:paraId="12346AB4" w14:textId="2E39C619" w:rsidR="00BC542F" w:rsidRDefault="00EA478F" w:rsidP="00BC542F">
      <w:pPr>
        <w:jc w:val="center"/>
        <w:rPr>
          <w:b/>
        </w:rPr>
      </w:pPr>
      <w:r>
        <w:rPr>
          <w:b/>
        </w:rPr>
        <w:t>CAP</w:t>
      </w:r>
      <w:r w:rsidR="00E82268">
        <w:rPr>
          <w:b/>
        </w:rPr>
        <w:t>2</w:t>
      </w:r>
      <w:r>
        <w:rPr>
          <w:b/>
        </w:rPr>
        <w:t>XXX</w:t>
      </w:r>
    </w:p>
    <w:p w14:paraId="7FEE3A1A" w14:textId="410DFF6D" w:rsidR="00BC542F" w:rsidRDefault="00E82268" w:rsidP="00BC542F">
      <w:pPr>
        <w:jc w:val="center"/>
        <w:rPr>
          <w:b/>
        </w:rPr>
      </w:pPr>
      <w:r>
        <w:rPr>
          <w:b/>
        </w:rPr>
        <w:t>Data Analytics for the Internet of Things</w:t>
      </w:r>
    </w:p>
    <w:p w14:paraId="7137F8EB" w14:textId="77777777" w:rsidR="00BC542F" w:rsidRDefault="00BC542F" w:rsidP="00BC542F">
      <w:pPr>
        <w:jc w:val="center"/>
        <w:rPr>
          <w:b/>
        </w:rPr>
      </w:pPr>
    </w:p>
    <w:p w14:paraId="0B554AC8" w14:textId="77777777" w:rsidR="00BC542F" w:rsidRDefault="00BC542F" w:rsidP="00BC542F">
      <w:pPr>
        <w:rPr>
          <w:b/>
        </w:rPr>
      </w:pPr>
    </w:p>
    <w:p w14:paraId="602F3B6B" w14:textId="04C48F62" w:rsidR="00EA478F" w:rsidRDefault="00EA478F" w:rsidP="00F44D0A">
      <w:pPr>
        <w:jc w:val="both"/>
      </w:pPr>
      <w:r>
        <w:t xml:space="preserve">The increased demand for professionals with training in </w:t>
      </w:r>
      <w:r w:rsidR="00E82268">
        <w:t>the Internet of Things (IoT)</w:t>
      </w:r>
      <w:r w:rsidR="007A187D">
        <w:t>, specifically Data Analytics</w:t>
      </w:r>
      <w:r w:rsidR="00E82268">
        <w:t xml:space="preserve"> for IoT, </w:t>
      </w:r>
      <w:r>
        <w:t xml:space="preserve">is growing, while the supply of these individuals is not. </w:t>
      </w:r>
      <w:r w:rsidR="00E82268">
        <w:t xml:space="preserve">This course </w:t>
      </w:r>
      <w:r>
        <w:t xml:space="preserve">will prepare students at FIU with a practical set of skills </w:t>
      </w:r>
      <w:r w:rsidR="00E82268">
        <w:t xml:space="preserve">to perform Data Analytics for </w:t>
      </w:r>
      <w:r>
        <w:t xml:space="preserve">real world </w:t>
      </w:r>
      <w:r w:rsidR="00E82268">
        <w:t xml:space="preserve">IoT </w:t>
      </w:r>
      <w:r>
        <w:t>applications.</w:t>
      </w:r>
      <w:r w:rsidR="00733920">
        <w:t xml:space="preserve"> </w:t>
      </w:r>
      <w:r w:rsidR="00733920" w:rsidRPr="00733920">
        <w:t>Th</w:t>
      </w:r>
      <w:r w:rsidR="00733920">
        <w:t>is course will provide</w:t>
      </w:r>
      <w:r w:rsidR="00733920" w:rsidRPr="00733920">
        <w:t xml:space="preserve"> a practical</w:t>
      </w:r>
      <w:r w:rsidR="00D03C38">
        <w:t>, top-down</w:t>
      </w:r>
      <w:r w:rsidR="00733920" w:rsidRPr="00733920">
        <w:t xml:space="preserve"> introduction to </w:t>
      </w:r>
      <w:r w:rsidR="00E82268">
        <w:t>IoT Data Analytics</w:t>
      </w:r>
      <w:r w:rsidR="00733920" w:rsidRPr="00733920">
        <w:t xml:space="preserve"> </w:t>
      </w:r>
      <w:r w:rsidR="00733920">
        <w:t xml:space="preserve">for </w:t>
      </w:r>
      <w:r w:rsidR="00ED4C6D">
        <w:t xml:space="preserve">undergraduate </w:t>
      </w:r>
      <w:r w:rsidR="00733920">
        <w:t>students</w:t>
      </w:r>
      <w:r w:rsidR="006761DE" w:rsidRPr="006761DE">
        <w:t>.</w:t>
      </w:r>
    </w:p>
    <w:p w14:paraId="4B3B3CCB" w14:textId="3A98194E" w:rsidR="00EA478F" w:rsidRDefault="00EA478F" w:rsidP="00F44D0A">
      <w:pPr>
        <w:jc w:val="both"/>
      </w:pPr>
    </w:p>
    <w:p w14:paraId="57C0B173" w14:textId="5E51E3E2" w:rsidR="00145813" w:rsidRPr="00863E2A" w:rsidRDefault="00EA478F" w:rsidP="00F44D0A">
      <w:pPr>
        <w:jc w:val="both"/>
      </w:pPr>
      <w:r>
        <w:t xml:space="preserve">Currently, our curriculum does not include such a course to give practical </w:t>
      </w:r>
      <w:r w:rsidR="00E82268">
        <w:t xml:space="preserve">Data Analytics skills in IoT. </w:t>
      </w:r>
      <w:r w:rsidR="00733920">
        <w:t>In this course</w:t>
      </w:r>
      <w:r w:rsidR="00E82268">
        <w:t>, we will cover c</w:t>
      </w:r>
      <w:r w:rsidR="00E82268" w:rsidRPr="00E82268">
        <w:t xml:space="preserve">oncepts and applications of Data Analytics for the Internet of Things. </w:t>
      </w:r>
      <w:r w:rsidR="00E82268">
        <w:t>Additionally, we discuss</w:t>
      </w:r>
      <w:r w:rsidR="00E82268" w:rsidRPr="00E82268">
        <w:t xml:space="preserve"> data science, machine learning, and artificial intelligence at the edge.</w:t>
      </w:r>
      <w:r w:rsidR="00E82268">
        <w:t xml:space="preserve"> Case studies for i</w:t>
      </w:r>
      <w:r w:rsidR="00E82268" w:rsidRPr="00E82268">
        <w:t>nference, sensor fusion, bandwidth, transfer learning, and generative models</w:t>
      </w:r>
      <w:r w:rsidR="00E82268">
        <w:t xml:space="preserve"> will be reviewed. Data Analysis techniques will also</w:t>
      </w:r>
      <w:bookmarkStart w:id="0" w:name="_GoBack"/>
      <w:bookmarkEnd w:id="0"/>
      <w:r w:rsidR="00E82268">
        <w:t xml:space="preserve"> be applied to real-world IoT data.</w:t>
      </w:r>
    </w:p>
    <w:sectPr w:rsidR="00145813" w:rsidRPr="00863E2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2A"/>
    <w:rsid w:val="00145813"/>
    <w:rsid w:val="003F783B"/>
    <w:rsid w:val="005922D0"/>
    <w:rsid w:val="00605997"/>
    <w:rsid w:val="006761DE"/>
    <w:rsid w:val="00733920"/>
    <w:rsid w:val="007A187D"/>
    <w:rsid w:val="00863E2A"/>
    <w:rsid w:val="00910C46"/>
    <w:rsid w:val="00B4043C"/>
    <w:rsid w:val="00BC542F"/>
    <w:rsid w:val="00D03C38"/>
    <w:rsid w:val="00E0593D"/>
    <w:rsid w:val="00E82268"/>
    <w:rsid w:val="00E95055"/>
    <w:rsid w:val="00EA478F"/>
    <w:rsid w:val="00ED4C6D"/>
    <w:rsid w:val="00F4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27968B"/>
  <w15:chartTrackingRefBased/>
  <w15:docId w15:val="{D3FEEF20-FA2D-9B45-AC2E-295EB727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Course Justification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Course Justification</dc:title>
  <dc:subject/>
  <dc:creator>Office 2004 Test Drive User</dc:creator>
  <cp:keywords/>
  <cp:lastModifiedBy>Microsoft Office User</cp:lastModifiedBy>
  <cp:revision>21</cp:revision>
  <dcterms:created xsi:type="dcterms:W3CDTF">2018-11-01T14:00:00Z</dcterms:created>
  <dcterms:modified xsi:type="dcterms:W3CDTF">2018-11-20T22:04:00Z</dcterms:modified>
</cp:coreProperties>
</file>