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7A8CC" w14:textId="034B8E2A" w:rsidR="00AC6EBF" w:rsidRPr="00CE0E06" w:rsidRDefault="001D0FC7" w:rsidP="006923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</w:t>
      </w:r>
      <w:r w:rsidR="00692356" w:rsidRPr="00CE0E06">
        <w:rPr>
          <w:rFonts w:ascii="Times New Roman" w:hAnsi="Times New Roman" w:cs="Times New Roman"/>
        </w:rPr>
        <w:t xml:space="preserve">P </w:t>
      </w:r>
      <w:r w:rsidR="00C05208">
        <w:rPr>
          <w:rFonts w:ascii="Times New Roman" w:hAnsi="Times New Roman" w:cs="Times New Roman"/>
        </w:rPr>
        <w:t>4</w:t>
      </w:r>
      <w:r w:rsidR="00692356" w:rsidRPr="00CE0E06">
        <w:rPr>
          <w:rFonts w:ascii="Times New Roman" w:hAnsi="Times New Roman" w:cs="Times New Roman"/>
        </w:rPr>
        <w:t xml:space="preserve">6xx: </w:t>
      </w:r>
      <w:r w:rsidR="00EE6C80">
        <w:rPr>
          <w:rFonts w:ascii="Times New Roman" w:hAnsi="Times New Roman" w:cs="Times New Roman"/>
        </w:rPr>
        <w:t xml:space="preserve">Practical </w:t>
      </w:r>
      <w:bookmarkStart w:id="0" w:name="_GoBack"/>
      <w:bookmarkEnd w:id="0"/>
      <w:r w:rsidR="00692356" w:rsidRPr="00CE0E06">
        <w:rPr>
          <w:rFonts w:ascii="Times New Roman" w:hAnsi="Times New Roman" w:cs="Times New Roman"/>
        </w:rPr>
        <w:t>Big Data</w:t>
      </w:r>
    </w:p>
    <w:p w14:paraId="75B355F9" w14:textId="77777777" w:rsidR="00692356" w:rsidRPr="00CE0E06" w:rsidRDefault="00692356" w:rsidP="00692356">
      <w:pPr>
        <w:jc w:val="center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</w:rPr>
        <w:t>Syllabus</w:t>
      </w:r>
    </w:p>
    <w:p w14:paraId="7BF636AD" w14:textId="77777777" w:rsidR="00CC2B62" w:rsidRPr="00CE0E06" w:rsidRDefault="00CC2B62" w:rsidP="00CC2B62">
      <w:pPr>
        <w:jc w:val="both"/>
        <w:rPr>
          <w:rFonts w:ascii="Times New Roman" w:hAnsi="Times New Roman" w:cs="Times New Roman"/>
        </w:rPr>
      </w:pPr>
    </w:p>
    <w:p w14:paraId="2F9C898D" w14:textId="77777777" w:rsidR="00CC2B62" w:rsidRPr="00CE0E06" w:rsidRDefault="00997157" w:rsidP="00CC2B62">
      <w:pPr>
        <w:jc w:val="both"/>
        <w:rPr>
          <w:rFonts w:ascii="Times New Roman" w:hAnsi="Times New Roman" w:cs="Times New Roman"/>
          <w:b/>
          <w:u w:val="single"/>
        </w:rPr>
      </w:pPr>
      <w:r w:rsidRPr="00CE0E06">
        <w:rPr>
          <w:rFonts w:ascii="Times New Roman" w:hAnsi="Times New Roman" w:cs="Times New Roman"/>
          <w:b/>
          <w:u w:val="single"/>
        </w:rPr>
        <w:t>Taught by:</w:t>
      </w:r>
    </w:p>
    <w:p w14:paraId="2355C60F" w14:textId="77777777" w:rsidR="00997157" w:rsidRPr="00CE0E06" w:rsidRDefault="00997157" w:rsidP="00CC2B62">
      <w:pPr>
        <w:jc w:val="both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</w:rPr>
        <w:t>Dong Chen</w:t>
      </w:r>
    </w:p>
    <w:p w14:paraId="2C9BED24" w14:textId="77777777" w:rsidR="00997157" w:rsidRPr="00CE0E06" w:rsidRDefault="00CE1495" w:rsidP="00CC2B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dochen@</w:t>
      </w:r>
      <w:r w:rsidR="00997157" w:rsidRPr="00CE0E06">
        <w:rPr>
          <w:rFonts w:ascii="Times New Roman" w:hAnsi="Times New Roman" w:cs="Times New Roman"/>
        </w:rPr>
        <w:t>fiu.edu</w:t>
      </w:r>
      <w:proofErr w:type="gramStart"/>
      <w:r w:rsidR="00997157" w:rsidRPr="00CE0E06">
        <w:rPr>
          <w:rFonts w:ascii="Times New Roman" w:hAnsi="Times New Roman" w:cs="Times New Roman"/>
        </w:rPr>
        <w:t>/(</w:t>
      </w:r>
      <w:proofErr w:type="gramEnd"/>
      <w:r w:rsidR="00997157" w:rsidRPr="00CE0E06">
        <w:rPr>
          <w:rFonts w:ascii="Times New Roman" w:hAnsi="Times New Roman" w:cs="Times New Roman"/>
        </w:rPr>
        <w:t>305) 348-7983</w:t>
      </w:r>
    </w:p>
    <w:p w14:paraId="74E540B0" w14:textId="77777777" w:rsidR="00221CB5" w:rsidRPr="00CE0E06" w:rsidRDefault="00221CB5" w:rsidP="00CC2B62">
      <w:pPr>
        <w:jc w:val="both"/>
        <w:rPr>
          <w:rFonts w:ascii="Times New Roman" w:hAnsi="Times New Roman" w:cs="Times New Roman"/>
        </w:rPr>
      </w:pPr>
    </w:p>
    <w:p w14:paraId="19EF8C23" w14:textId="77777777" w:rsidR="003E39DC" w:rsidRDefault="0024737B" w:rsidP="00CC2B62">
      <w:pPr>
        <w:jc w:val="both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  <w:b/>
        </w:rPr>
        <w:t>Prerequisites</w:t>
      </w:r>
      <w:r w:rsidRPr="00CE0E06">
        <w:rPr>
          <w:rFonts w:ascii="Times New Roman" w:hAnsi="Times New Roman" w:cs="Times New Roman"/>
        </w:rPr>
        <w:t xml:space="preserve">: </w:t>
      </w:r>
    </w:p>
    <w:p w14:paraId="15DFD948" w14:textId="584B3D41" w:rsidR="00CC2B62" w:rsidRPr="00CE0E06" w:rsidRDefault="003F0602" w:rsidP="00CC2B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for </w:t>
      </w:r>
      <w:r w:rsidR="0033565D">
        <w:rPr>
          <w:rFonts w:ascii="Times New Roman" w:hAnsi="Times New Roman" w:cs="Times New Roman"/>
        </w:rPr>
        <w:t>B.S</w:t>
      </w:r>
      <w:r w:rsidRPr="003F0602">
        <w:rPr>
          <w:rFonts w:ascii="Times New Roman" w:hAnsi="Times New Roman" w:cs="Times New Roman"/>
        </w:rPr>
        <w:t>.</w:t>
      </w:r>
      <w:r w:rsidR="0033565D">
        <w:rPr>
          <w:rFonts w:ascii="Times New Roman" w:hAnsi="Times New Roman" w:cs="Times New Roman"/>
        </w:rPr>
        <w:t xml:space="preserve"> or B.A.</w:t>
      </w:r>
      <w:r w:rsidRPr="003F0602">
        <w:rPr>
          <w:rFonts w:ascii="Times New Roman" w:hAnsi="Times New Roman" w:cs="Times New Roman"/>
        </w:rPr>
        <w:t xml:space="preserve"> standing or permission of the instructor</w:t>
      </w:r>
      <w:r>
        <w:rPr>
          <w:rFonts w:ascii="Times New Roman" w:hAnsi="Times New Roman" w:cs="Times New Roman"/>
        </w:rPr>
        <w:t>.</w:t>
      </w:r>
      <w:r w:rsidR="0097607F">
        <w:rPr>
          <w:rFonts w:ascii="Times New Roman" w:hAnsi="Times New Roman" w:cs="Times New Roman"/>
        </w:rPr>
        <w:t xml:space="preserve"> </w:t>
      </w:r>
      <w:r w:rsidR="00AC631B">
        <w:rPr>
          <w:rFonts w:ascii="Times New Roman" w:hAnsi="Times New Roman" w:cs="Times New Roman"/>
        </w:rPr>
        <w:t xml:space="preserve">B.A. in Computer Science students can take this course to fulfill their degree requirements. </w:t>
      </w:r>
      <w:r w:rsidR="0097607F">
        <w:rPr>
          <w:rFonts w:ascii="Times New Roman" w:hAnsi="Times New Roman" w:cs="Times New Roman"/>
        </w:rPr>
        <w:t>However</w:t>
      </w:r>
      <w:r w:rsidR="00AC631B">
        <w:rPr>
          <w:rFonts w:ascii="Times New Roman" w:hAnsi="Times New Roman" w:cs="Times New Roman"/>
        </w:rPr>
        <w:t>, B.S. in Computer Science students may not use this course to fulfill their degree requirements.</w:t>
      </w:r>
    </w:p>
    <w:p w14:paraId="479F6C55" w14:textId="77777777" w:rsidR="00221CB5" w:rsidRPr="00CE0E06" w:rsidRDefault="00221CB5" w:rsidP="00CC2B62">
      <w:pPr>
        <w:jc w:val="both"/>
        <w:rPr>
          <w:rFonts w:ascii="Times New Roman" w:hAnsi="Times New Roman" w:cs="Times New Roman"/>
        </w:rPr>
      </w:pPr>
    </w:p>
    <w:p w14:paraId="4A0BD62A" w14:textId="77777777" w:rsidR="002067DA" w:rsidRPr="00CE0E06" w:rsidRDefault="008F6523" w:rsidP="00CC2B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Summary</w:t>
      </w:r>
      <w:r w:rsidR="002067DA" w:rsidRPr="00CE0E06">
        <w:rPr>
          <w:rFonts w:ascii="Times New Roman" w:hAnsi="Times New Roman" w:cs="Times New Roman"/>
        </w:rPr>
        <w:t>:</w:t>
      </w:r>
    </w:p>
    <w:p w14:paraId="4323E891" w14:textId="133E92C7" w:rsidR="008F6523" w:rsidRPr="008F6523" w:rsidRDefault="008F6523" w:rsidP="008F6523">
      <w:pPr>
        <w:jc w:val="both"/>
        <w:rPr>
          <w:rFonts w:ascii="Times New Roman" w:hAnsi="Times New Roman" w:cs="Times New Roman"/>
        </w:rPr>
      </w:pPr>
      <w:r w:rsidRPr="008F6523">
        <w:rPr>
          <w:rFonts w:ascii="Times New Roman" w:hAnsi="Times New Roman" w:cs="Times New Roman"/>
        </w:rPr>
        <w:t xml:space="preserve">This class is </w:t>
      </w:r>
      <w:r w:rsidR="00273AA9" w:rsidRPr="008F6523">
        <w:rPr>
          <w:rFonts w:ascii="Times New Roman" w:hAnsi="Times New Roman" w:cs="Times New Roman"/>
        </w:rPr>
        <w:t>an</w:t>
      </w:r>
      <w:r w:rsidRPr="008F6523">
        <w:rPr>
          <w:rFonts w:ascii="Times New Roman" w:hAnsi="Times New Roman" w:cs="Times New Roman"/>
        </w:rPr>
        <w:t xml:space="preserve"> </w:t>
      </w:r>
      <w:r w:rsidR="00273AA9">
        <w:rPr>
          <w:rFonts w:ascii="Times New Roman" w:hAnsi="Times New Roman" w:cs="Times New Roman"/>
        </w:rPr>
        <w:t>under</w:t>
      </w:r>
      <w:r w:rsidRPr="008F6523">
        <w:rPr>
          <w:rFonts w:ascii="Times New Roman" w:hAnsi="Times New Roman" w:cs="Times New Roman"/>
        </w:rPr>
        <w:t xml:space="preserve">graduate introduction to fundamental principles and techniques of </w:t>
      </w:r>
      <w:r w:rsidR="000749BF">
        <w:rPr>
          <w:rFonts w:ascii="Times New Roman" w:hAnsi="Times New Roman" w:cs="Times New Roman"/>
        </w:rPr>
        <w:t>the big</w:t>
      </w:r>
      <w:r>
        <w:rPr>
          <w:rFonts w:ascii="Times New Roman" w:hAnsi="Times New Roman" w:cs="Times New Roman"/>
        </w:rPr>
        <w:t xml:space="preserve"> </w:t>
      </w:r>
      <w:r w:rsidR="000749BF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 </w:t>
      </w:r>
      <w:r w:rsidR="000749B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nalytics.</w:t>
      </w:r>
      <w:r w:rsidRPr="008F6523">
        <w:rPr>
          <w:rFonts w:ascii="Times New Roman" w:hAnsi="Times New Roman" w:cs="Times New Roman"/>
        </w:rPr>
        <w:t xml:space="preserve"> In this class students will be familiarized with </w:t>
      </w:r>
      <w:r w:rsidR="000D6BAD">
        <w:rPr>
          <w:rFonts w:ascii="Times New Roman" w:hAnsi="Times New Roman" w:cs="Times New Roman"/>
        </w:rPr>
        <w:t>big data</w:t>
      </w:r>
      <w:r w:rsidRPr="008F6523">
        <w:rPr>
          <w:rFonts w:ascii="Times New Roman" w:hAnsi="Times New Roman" w:cs="Times New Roman"/>
        </w:rPr>
        <w:t xml:space="preserve"> </w:t>
      </w:r>
      <w:r w:rsidR="000D6BAD">
        <w:rPr>
          <w:rFonts w:ascii="Times New Roman" w:hAnsi="Times New Roman" w:cs="Times New Roman"/>
        </w:rPr>
        <w:t xml:space="preserve">analytics </w:t>
      </w:r>
      <w:r w:rsidRPr="008F6523">
        <w:rPr>
          <w:rFonts w:ascii="Times New Roman" w:hAnsi="Times New Roman" w:cs="Times New Roman"/>
        </w:rPr>
        <w:t xml:space="preserve">principles, techniques, and algorithms. In homework they will tackle key questions and problems in the </w:t>
      </w:r>
      <w:r w:rsidR="000D6BAD">
        <w:rPr>
          <w:rFonts w:ascii="Times New Roman" w:hAnsi="Times New Roman" w:cs="Times New Roman"/>
        </w:rPr>
        <w:t>big data</w:t>
      </w:r>
      <w:r w:rsidR="000D6BAD" w:rsidRPr="008F6523">
        <w:rPr>
          <w:rFonts w:ascii="Times New Roman" w:hAnsi="Times New Roman" w:cs="Times New Roman"/>
        </w:rPr>
        <w:t xml:space="preserve"> </w:t>
      </w:r>
      <w:r w:rsidR="000D6BAD">
        <w:rPr>
          <w:rFonts w:ascii="Times New Roman" w:hAnsi="Times New Roman" w:cs="Times New Roman"/>
        </w:rPr>
        <w:t xml:space="preserve">analytics </w:t>
      </w:r>
      <w:r w:rsidRPr="008F6523">
        <w:rPr>
          <w:rFonts w:ascii="Times New Roman" w:hAnsi="Times New Roman" w:cs="Times New Roman"/>
        </w:rPr>
        <w:t xml:space="preserve">field, as well as implement a number of fundamental </w:t>
      </w:r>
      <w:r w:rsidR="000D6BAD">
        <w:rPr>
          <w:rFonts w:ascii="Times New Roman" w:hAnsi="Times New Roman" w:cs="Times New Roman"/>
        </w:rPr>
        <w:t>big data</w:t>
      </w:r>
      <w:r w:rsidR="000D6BAD" w:rsidRPr="008F6523">
        <w:rPr>
          <w:rFonts w:ascii="Times New Roman" w:hAnsi="Times New Roman" w:cs="Times New Roman"/>
        </w:rPr>
        <w:t xml:space="preserve"> </w:t>
      </w:r>
      <w:r w:rsidR="000D6BAD">
        <w:rPr>
          <w:rFonts w:ascii="Times New Roman" w:hAnsi="Times New Roman" w:cs="Times New Roman"/>
        </w:rPr>
        <w:t xml:space="preserve">analytics </w:t>
      </w:r>
      <w:r w:rsidRPr="008F6523">
        <w:rPr>
          <w:rFonts w:ascii="Times New Roman" w:hAnsi="Times New Roman" w:cs="Times New Roman"/>
        </w:rPr>
        <w:t xml:space="preserve">algorithms. Students will also pursue a term-long research project, the goal being to understand in more depth an area of </w:t>
      </w:r>
      <w:r w:rsidR="000D6BAD">
        <w:rPr>
          <w:rFonts w:ascii="Times New Roman" w:hAnsi="Times New Roman" w:cs="Times New Roman"/>
        </w:rPr>
        <w:t>big data</w:t>
      </w:r>
      <w:r w:rsidR="000D6BAD" w:rsidRPr="008F6523">
        <w:rPr>
          <w:rFonts w:ascii="Times New Roman" w:hAnsi="Times New Roman" w:cs="Times New Roman"/>
        </w:rPr>
        <w:t xml:space="preserve"> </w:t>
      </w:r>
      <w:r w:rsidR="000D6BAD">
        <w:rPr>
          <w:rFonts w:ascii="Times New Roman" w:hAnsi="Times New Roman" w:cs="Times New Roman"/>
        </w:rPr>
        <w:t xml:space="preserve">analytics </w:t>
      </w:r>
      <w:r w:rsidRPr="008F6523">
        <w:rPr>
          <w:rFonts w:ascii="Times New Roman" w:hAnsi="Times New Roman" w:cs="Times New Roman"/>
        </w:rPr>
        <w:t xml:space="preserve">of interest to the team.  The ultimate goal of this course is to the stage for students to engage in research that advances the state of the art of </w:t>
      </w:r>
      <w:r w:rsidR="000D6BAD">
        <w:rPr>
          <w:rFonts w:ascii="Times New Roman" w:hAnsi="Times New Roman" w:cs="Times New Roman"/>
        </w:rPr>
        <w:t>big data</w:t>
      </w:r>
      <w:r w:rsidR="000D6BAD" w:rsidRPr="008F6523">
        <w:rPr>
          <w:rFonts w:ascii="Times New Roman" w:hAnsi="Times New Roman" w:cs="Times New Roman"/>
        </w:rPr>
        <w:t xml:space="preserve"> </w:t>
      </w:r>
      <w:r w:rsidR="000D6BAD">
        <w:rPr>
          <w:rFonts w:ascii="Times New Roman" w:hAnsi="Times New Roman" w:cs="Times New Roman"/>
        </w:rPr>
        <w:t>analytics techniques</w:t>
      </w:r>
      <w:r w:rsidRPr="008F6523">
        <w:rPr>
          <w:rFonts w:ascii="Times New Roman" w:hAnsi="Times New Roman" w:cs="Times New Roman"/>
        </w:rPr>
        <w:t>.</w:t>
      </w:r>
    </w:p>
    <w:p w14:paraId="539DDE50" w14:textId="77777777" w:rsidR="00CE1495" w:rsidRDefault="00CE1495" w:rsidP="00CC2B62">
      <w:pPr>
        <w:jc w:val="both"/>
        <w:rPr>
          <w:rFonts w:ascii="Times New Roman" w:hAnsi="Times New Roman" w:cs="Times New Roman"/>
        </w:rPr>
      </w:pPr>
    </w:p>
    <w:p w14:paraId="6A668285" w14:textId="77777777" w:rsidR="00402F62" w:rsidRPr="00CE0E06" w:rsidRDefault="00402F62" w:rsidP="00CC2B62">
      <w:pPr>
        <w:jc w:val="both"/>
        <w:rPr>
          <w:rFonts w:ascii="Times New Roman" w:hAnsi="Times New Roman" w:cs="Times New Roman"/>
        </w:rPr>
      </w:pPr>
      <w:r w:rsidRPr="0010516A">
        <w:rPr>
          <w:rFonts w:ascii="Times New Roman" w:hAnsi="Times New Roman" w:cs="Times New Roman"/>
          <w:b/>
          <w:u w:val="single"/>
        </w:rPr>
        <w:t>Textbook</w:t>
      </w:r>
      <w:r w:rsidRPr="00CE0E06">
        <w:rPr>
          <w:rFonts w:ascii="Times New Roman" w:hAnsi="Times New Roman" w:cs="Times New Roman"/>
        </w:rPr>
        <w:t>:</w:t>
      </w:r>
    </w:p>
    <w:p w14:paraId="79AA11E3" w14:textId="77777777" w:rsidR="00EB77A7" w:rsidRPr="00CF516F" w:rsidRDefault="00EB77A7" w:rsidP="00EB77A7">
      <w:pPr>
        <w:jc w:val="both"/>
        <w:rPr>
          <w:rFonts w:ascii="Times New Roman" w:hAnsi="Times New Roman" w:cs="Times New Roman"/>
          <w:i/>
          <w:lang w:eastAsia="en-US"/>
        </w:rPr>
      </w:pPr>
      <w:r w:rsidRPr="00EB77A7">
        <w:rPr>
          <w:rFonts w:ascii="Times New Roman" w:hAnsi="Times New Roman" w:cs="Times New Roman"/>
          <w:i/>
          <w:lang w:eastAsia="en-US"/>
        </w:rPr>
        <w:t>Hadoop: The Definitive Guide: Storage and Analysis at Internet Scale</w:t>
      </w:r>
      <w:r w:rsidR="00CF516F">
        <w:rPr>
          <w:rFonts w:ascii="Times New Roman" w:hAnsi="Times New Roman" w:cs="Times New Roman"/>
          <w:i/>
          <w:lang w:eastAsia="en-US"/>
        </w:rPr>
        <w:t xml:space="preserve">, </w:t>
      </w:r>
      <w:r w:rsidRPr="00EB77A7">
        <w:rPr>
          <w:rFonts w:ascii="Times New Roman" w:hAnsi="Times New Roman" w:cs="Times New Roman"/>
          <w:i/>
          <w:lang w:eastAsia="en-US"/>
        </w:rPr>
        <w:t>4th Edition</w:t>
      </w:r>
    </w:p>
    <w:p w14:paraId="0C7D2F0C" w14:textId="77777777" w:rsidR="00BA36EA" w:rsidRPr="00BA36EA" w:rsidRDefault="00BA36EA" w:rsidP="00BA36EA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Author: </w:t>
      </w:r>
      <w:r w:rsidRPr="00BA36EA">
        <w:rPr>
          <w:rFonts w:ascii="Times New Roman" w:hAnsi="Times New Roman" w:cs="Times New Roman"/>
          <w:lang w:eastAsia="en-US"/>
        </w:rPr>
        <w:t>Tom White</w:t>
      </w:r>
    </w:p>
    <w:p w14:paraId="3982A352" w14:textId="77777777" w:rsidR="000C70CA" w:rsidRDefault="000C70CA" w:rsidP="00CC2B62">
      <w:pPr>
        <w:jc w:val="both"/>
        <w:rPr>
          <w:rFonts w:ascii="Times New Roman" w:hAnsi="Times New Roman" w:cs="Times New Roman"/>
        </w:rPr>
      </w:pPr>
      <w:r w:rsidRPr="000C70CA">
        <w:rPr>
          <w:rFonts w:ascii="Times New Roman" w:hAnsi="Times New Roman" w:cs="Times New Roman"/>
        </w:rPr>
        <w:t xml:space="preserve">Publisher: O'Reilly Media; 4 edition (April 11, 2015) </w:t>
      </w:r>
    </w:p>
    <w:p w14:paraId="63C050F6" w14:textId="77777777" w:rsidR="00402F62" w:rsidRDefault="00BA36EA" w:rsidP="00CC2B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ISBN-10: 1491901632, </w:t>
      </w:r>
      <w:r w:rsidR="000C70CA" w:rsidRPr="000C70CA">
        <w:rPr>
          <w:rFonts w:ascii="Times New Roman" w:hAnsi="Times New Roman" w:cs="Times New Roman"/>
        </w:rPr>
        <w:t>ISBN-13: 978-1491901632</w:t>
      </w:r>
    </w:p>
    <w:p w14:paraId="63EED4D7" w14:textId="77777777" w:rsidR="000C70CA" w:rsidRPr="00CE0E06" w:rsidRDefault="000C70CA" w:rsidP="00CC2B62">
      <w:pPr>
        <w:jc w:val="both"/>
        <w:rPr>
          <w:rFonts w:ascii="Times New Roman" w:hAnsi="Times New Roman" w:cs="Times New Roman"/>
        </w:rPr>
      </w:pPr>
    </w:p>
    <w:p w14:paraId="5C683663" w14:textId="77777777" w:rsidR="00402F62" w:rsidRPr="00CE0E06" w:rsidRDefault="00402F62" w:rsidP="00CC2B62">
      <w:pPr>
        <w:jc w:val="both"/>
        <w:rPr>
          <w:rFonts w:ascii="Times New Roman" w:hAnsi="Times New Roman" w:cs="Times New Roman"/>
          <w:u w:val="single"/>
        </w:rPr>
      </w:pPr>
      <w:r w:rsidRPr="0010516A">
        <w:rPr>
          <w:rFonts w:ascii="Times New Roman" w:hAnsi="Times New Roman" w:cs="Times New Roman"/>
          <w:b/>
          <w:u w:val="single"/>
        </w:rPr>
        <w:t>Times and Locations</w:t>
      </w:r>
      <w:r w:rsidRPr="00CE0E06">
        <w:rPr>
          <w:rFonts w:ascii="Times New Roman" w:hAnsi="Times New Roman" w:cs="Times New Roman"/>
          <w:u w:val="single"/>
        </w:rPr>
        <w:t>:</w:t>
      </w:r>
    </w:p>
    <w:p w14:paraId="24FB5E97" w14:textId="77777777" w:rsidR="00402F62" w:rsidRPr="00CE0E06" w:rsidRDefault="00402F62" w:rsidP="00402F62">
      <w:pPr>
        <w:jc w:val="both"/>
        <w:rPr>
          <w:rFonts w:ascii="Times New Roman" w:hAnsi="Times New Roman" w:cs="Times New Roman"/>
          <w:lang w:eastAsia="en-US"/>
        </w:rPr>
      </w:pPr>
      <w:r w:rsidRPr="00CE0E06">
        <w:rPr>
          <w:rFonts w:ascii="Times New Roman" w:hAnsi="Times New Roman" w:cs="Times New Roman"/>
          <w:lang w:eastAsia="en-US"/>
        </w:rPr>
        <w:t xml:space="preserve">Lecture will be held twice a week for 1 hour, 15 minutes; </w:t>
      </w:r>
    </w:p>
    <w:p w14:paraId="5A688C8A" w14:textId="77777777" w:rsidR="00402F62" w:rsidRPr="00CE0E06" w:rsidRDefault="00402F62" w:rsidP="00402F62">
      <w:pPr>
        <w:jc w:val="both"/>
        <w:rPr>
          <w:rFonts w:ascii="Times New Roman" w:hAnsi="Times New Roman" w:cs="Times New Roman"/>
          <w:lang w:eastAsia="en-US"/>
        </w:rPr>
      </w:pPr>
      <w:r w:rsidRPr="00CE0E06">
        <w:rPr>
          <w:rFonts w:ascii="Times New Roman" w:hAnsi="Times New Roman" w:cs="Times New Roman"/>
          <w:lang w:eastAsia="en-US"/>
        </w:rPr>
        <w:t>Office hours will be held once a week.</w:t>
      </w:r>
    </w:p>
    <w:p w14:paraId="77E4611F" w14:textId="77777777" w:rsidR="00402F62" w:rsidRPr="00CE0E06" w:rsidRDefault="00402F62" w:rsidP="00CC2B62">
      <w:pPr>
        <w:jc w:val="both"/>
        <w:rPr>
          <w:rFonts w:ascii="Times New Roman" w:hAnsi="Times New Roman" w:cs="Times New Roman"/>
        </w:rPr>
      </w:pPr>
    </w:p>
    <w:p w14:paraId="0F6EDE0C" w14:textId="77777777" w:rsidR="00697116" w:rsidRPr="0010516A" w:rsidRDefault="00697116" w:rsidP="00697116">
      <w:pPr>
        <w:jc w:val="both"/>
        <w:rPr>
          <w:rFonts w:ascii="Times New Roman" w:hAnsi="Times New Roman" w:cs="Times New Roman"/>
          <w:b/>
          <w:u w:val="single"/>
        </w:rPr>
      </w:pPr>
      <w:r w:rsidRPr="0010516A">
        <w:rPr>
          <w:rFonts w:ascii="Times New Roman" w:hAnsi="Times New Roman" w:cs="Times New Roman"/>
          <w:b/>
          <w:u w:val="single"/>
        </w:rPr>
        <w:t>Grading</w:t>
      </w:r>
      <w:r w:rsidR="0010516A">
        <w:rPr>
          <w:rFonts w:ascii="Times New Roman" w:hAnsi="Times New Roman" w:cs="Times New Roman"/>
          <w:b/>
          <w:u w:val="single"/>
        </w:rPr>
        <w:t>:</w:t>
      </w:r>
    </w:p>
    <w:p w14:paraId="2B492889" w14:textId="77777777" w:rsidR="00697116" w:rsidRPr="00CE0E06" w:rsidRDefault="00697116" w:rsidP="00697116">
      <w:pPr>
        <w:jc w:val="both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</w:rPr>
        <w:tab/>
      </w:r>
      <w:proofErr w:type="gramStart"/>
      <w:r w:rsidR="00E53AFE" w:rsidRPr="00CE0E06">
        <w:rPr>
          <w:rFonts w:ascii="Times New Roman" w:hAnsi="Times New Roman" w:cs="Times New Roman"/>
        </w:rPr>
        <w:t xml:space="preserve">Homework </w:t>
      </w:r>
      <w:r w:rsidRPr="00CE0E06">
        <w:rPr>
          <w:rFonts w:ascii="Times New Roman" w:hAnsi="Times New Roman" w:cs="Times New Roman"/>
        </w:rPr>
        <w:t xml:space="preserve"> (</w:t>
      </w:r>
      <w:proofErr w:type="gramEnd"/>
      <w:r w:rsidR="00B078CA">
        <w:rPr>
          <w:rFonts w:ascii="Times New Roman" w:hAnsi="Times New Roman" w:cs="Times New Roman"/>
        </w:rPr>
        <w:t>4</w:t>
      </w:r>
      <w:r w:rsidRPr="00CE0E06">
        <w:rPr>
          <w:rFonts w:ascii="Times New Roman" w:hAnsi="Times New Roman" w:cs="Times New Roman"/>
        </w:rPr>
        <w:t>)</w:t>
      </w:r>
      <w:r w:rsidRPr="00CE0E06">
        <w:rPr>
          <w:rFonts w:ascii="Times New Roman" w:hAnsi="Times New Roman" w:cs="Times New Roman"/>
        </w:rPr>
        <w:tab/>
      </w:r>
      <w:r w:rsidR="00253C88">
        <w:rPr>
          <w:rFonts w:ascii="Times New Roman" w:hAnsi="Times New Roman" w:cs="Times New Roman"/>
        </w:rPr>
        <w:t>40</w:t>
      </w:r>
      <w:r w:rsidRPr="00CE0E06">
        <w:rPr>
          <w:rFonts w:ascii="Times New Roman" w:hAnsi="Times New Roman" w:cs="Times New Roman"/>
        </w:rPr>
        <w:t>%</w:t>
      </w:r>
    </w:p>
    <w:p w14:paraId="30A4CFC2" w14:textId="77777777" w:rsidR="00697116" w:rsidRPr="00CE0E06" w:rsidRDefault="00697116" w:rsidP="00697116">
      <w:pPr>
        <w:jc w:val="both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</w:rPr>
        <w:tab/>
        <w:t>Midterm Exam</w:t>
      </w:r>
      <w:r w:rsidRPr="00CE0E06">
        <w:rPr>
          <w:rFonts w:ascii="Times New Roman" w:hAnsi="Times New Roman" w:cs="Times New Roman"/>
        </w:rPr>
        <w:tab/>
      </w:r>
      <w:r w:rsidR="00253C88">
        <w:rPr>
          <w:rFonts w:ascii="Times New Roman" w:hAnsi="Times New Roman" w:cs="Times New Roman"/>
        </w:rPr>
        <w:t>25</w:t>
      </w:r>
      <w:r w:rsidRPr="00CE0E06">
        <w:rPr>
          <w:rFonts w:ascii="Times New Roman" w:hAnsi="Times New Roman" w:cs="Times New Roman"/>
        </w:rPr>
        <w:t>%</w:t>
      </w:r>
    </w:p>
    <w:p w14:paraId="3DC323F6" w14:textId="77777777" w:rsidR="00697116" w:rsidRPr="00CE0E06" w:rsidRDefault="00697116" w:rsidP="00697116">
      <w:pPr>
        <w:jc w:val="both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</w:rPr>
        <w:tab/>
        <w:t>Final Exam</w:t>
      </w:r>
      <w:r w:rsidRPr="00CE0E06">
        <w:rPr>
          <w:rFonts w:ascii="Times New Roman" w:hAnsi="Times New Roman" w:cs="Times New Roman"/>
        </w:rPr>
        <w:tab/>
      </w:r>
      <w:r w:rsidRPr="00CE0E06">
        <w:rPr>
          <w:rFonts w:ascii="Times New Roman" w:hAnsi="Times New Roman" w:cs="Times New Roman"/>
        </w:rPr>
        <w:tab/>
      </w:r>
      <w:r w:rsidR="00253C88">
        <w:rPr>
          <w:rFonts w:ascii="Times New Roman" w:hAnsi="Times New Roman" w:cs="Times New Roman"/>
        </w:rPr>
        <w:t>30</w:t>
      </w:r>
      <w:r w:rsidRPr="00CE0E06">
        <w:rPr>
          <w:rFonts w:ascii="Times New Roman" w:hAnsi="Times New Roman" w:cs="Times New Roman"/>
        </w:rPr>
        <w:t>%</w:t>
      </w:r>
    </w:p>
    <w:p w14:paraId="02477015" w14:textId="77777777" w:rsidR="00697116" w:rsidRPr="00CE0E06" w:rsidRDefault="00697116" w:rsidP="00697116">
      <w:pPr>
        <w:jc w:val="both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</w:rPr>
        <w:tab/>
        <w:t xml:space="preserve">Class Participation </w:t>
      </w:r>
      <w:r w:rsidRPr="00CE0E06">
        <w:rPr>
          <w:rFonts w:ascii="Times New Roman" w:hAnsi="Times New Roman" w:cs="Times New Roman"/>
        </w:rPr>
        <w:tab/>
        <w:t>5% (attendance will be noted)</w:t>
      </w:r>
    </w:p>
    <w:p w14:paraId="09A395B2" w14:textId="77777777" w:rsidR="00697116" w:rsidRPr="00CE0E06" w:rsidRDefault="00697116" w:rsidP="00CC2B62">
      <w:pPr>
        <w:jc w:val="both"/>
        <w:rPr>
          <w:rFonts w:ascii="Times New Roman" w:hAnsi="Times New Roman" w:cs="Times New Roman"/>
        </w:rPr>
      </w:pPr>
    </w:p>
    <w:p w14:paraId="63B28CC1" w14:textId="77777777" w:rsidR="00EE11C3" w:rsidRPr="00CE0E06" w:rsidRDefault="00EE11C3" w:rsidP="00EE11C3">
      <w:pPr>
        <w:jc w:val="both"/>
        <w:rPr>
          <w:rFonts w:ascii="Times New Roman" w:hAnsi="Times New Roman" w:cs="Times New Roman"/>
          <w:u w:val="single"/>
        </w:rPr>
      </w:pPr>
      <w:r w:rsidRPr="0010516A">
        <w:rPr>
          <w:rFonts w:ascii="Times New Roman" w:hAnsi="Times New Roman" w:cs="Times New Roman"/>
          <w:b/>
          <w:u w:val="single"/>
        </w:rPr>
        <w:t>Reading</w:t>
      </w:r>
      <w:r w:rsidR="00604BD1" w:rsidRPr="00CE0E06">
        <w:rPr>
          <w:rFonts w:ascii="Times New Roman" w:hAnsi="Times New Roman" w:cs="Times New Roman"/>
          <w:u w:val="single"/>
        </w:rPr>
        <w:t>:</w:t>
      </w:r>
    </w:p>
    <w:p w14:paraId="53CEB6B2" w14:textId="77777777" w:rsidR="00EE11C3" w:rsidRPr="00CE0E06" w:rsidRDefault="00EE11C3" w:rsidP="00EE11C3">
      <w:pPr>
        <w:jc w:val="both"/>
        <w:rPr>
          <w:rFonts w:ascii="Times New Roman" w:hAnsi="Times New Roman" w:cs="Times New Roman"/>
          <w:lang w:eastAsia="en-US"/>
        </w:rPr>
      </w:pPr>
      <w:r w:rsidRPr="00CE0E06">
        <w:rPr>
          <w:rFonts w:ascii="Times New Roman" w:hAnsi="Times New Roman" w:cs="Times New Roman"/>
          <w:lang w:eastAsia="en-US"/>
        </w:rPr>
        <w:t xml:space="preserve">Reading assignments will be distributed via the </w:t>
      </w:r>
      <w:r w:rsidR="00732B01">
        <w:rPr>
          <w:rFonts w:ascii="Times New Roman" w:hAnsi="Times New Roman" w:cs="Times New Roman"/>
          <w:lang w:eastAsia="en-US"/>
        </w:rPr>
        <w:t xml:space="preserve">Canvas </w:t>
      </w:r>
      <w:r w:rsidRPr="00CE0E06">
        <w:rPr>
          <w:rFonts w:ascii="Times New Roman" w:hAnsi="Times New Roman" w:cs="Times New Roman"/>
          <w:lang w:eastAsia="en-US"/>
        </w:rPr>
        <w:t>website.  Readings will be associated with each lecture, and these should be completed before lecture begins.</w:t>
      </w:r>
    </w:p>
    <w:p w14:paraId="3C43BF7A" w14:textId="77777777" w:rsidR="00604BD1" w:rsidRPr="00CE0E06" w:rsidRDefault="00604BD1" w:rsidP="00EE11C3">
      <w:pPr>
        <w:jc w:val="both"/>
        <w:rPr>
          <w:rFonts w:ascii="Times New Roman" w:hAnsi="Times New Roman" w:cs="Times New Roman"/>
          <w:lang w:eastAsia="en-US"/>
        </w:rPr>
      </w:pPr>
    </w:p>
    <w:p w14:paraId="0E158BFB" w14:textId="77777777" w:rsidR="00604BD1" w:rsidRPr="00CE0E06" w:rsidRDefault="00604BD1" w:rsidP="00604BD1">
      <w:pPr>
        <w:jc w:val="both"/>
        <w:rPr>
          <w:rFonts w:ascii="Times New Roman" w:hAnsi="Times New Roman" w:cs="Times New Roman"/>
          <w:u w:val="single"/>
        </w:rPr>
      </w:pPr>
      <w:r w:rsidRPr="0010516A">
        <w:rPr>
          <w:rFonts w:ascii="Times New Roman" w:hAnsi="Times New Roman" w:cs="Times New Roman"/>
          <w:b/>
          <w:u w:val="single"/>
        </w:rPr>
        <w:t>Homework</w:t>
      </w:r>
      <w:r w:rsidRPr="00CE0E06">
        <w:rPr>
          <w:rFonts w:ascii="Times New Roman" w:hAnsi="Times New Roman" w:cs="Times New Roman"/>
          <w:u w:val="single"/>
        </w:rPr>
        <w:t>:</w:t>
      </w:r>
    </w:p>
    <w:p w14:paraId="6BA7DBCC" w14:textId="77777777" w:rsidR="00604BD1" w:rsidRDefault="00604BD1" w:rsidP="00604BD1">
      <w:pPr>
        <w:jc w:val="both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</w:rPr>
        <w:t xml:space="preserve">There will be </w:t>
      </w:r>
      <w:r w:rsidR="003A6BD6" w:rsidRPr="00CE0E06">
        <w:rPr>
          <w:rFonts w:ascii="Times New Roman" w:hAnsi="Times New Roman" w:cs="Times New Roman"/>
        </w:rPr>
        <w:t>4</w:t>
      </w:r>
      <w:r w:rsidRPr="00CE0E06">
        <w:rPr>
          <w:rFonts w:ascii="Times New Roman" w:hAnsi="Times New Roman" w:cs="Times New Roman"/>
        </w:rPr>
        <w:t xml:space="preserve"> homework assignments.  </w:t>
      </w:r>
    </w:p>
    <w:p w14:paraId="21A8031E" w14:textId="77777777" w:rsidR="004A6544" w:rsidRPr="00CE0E06" w:rsidRDefault="004A6544" w:rsidP="004A6544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</w:rPr>
        <w:t>Big Data System Installation and Testing</w:t>
      </w:r>
    </w:p>
    <w:p w14:paraId="458C5FDA" w14:textId="77777777" w:rsidR="004A6544" w:rsidRDefault="004A6544" w:rsidP="004A6544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</w:rPr>
        <w:t>Analytics using Spark and Graphs</w:t>
      </w:r>
    </w:p>
    <w:p w14:paraId="354612C0" w14:textId="77777777" w:rsidR="004A6544" w:rsidRPr="00CE0E06" w:rsidRDefault="004A6544" w:rsidP="004A6544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Distributing TensorFlow Across Devices and Servers</w:t>
      </w:r>
    </w:p>
    <w:p w14:paraId="5C4A2072" w14:textId="77777777" w:rsidR="004A6544" w:rsidRDefault="004A6544" w:rsidP="004A6544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</w:rPr>
        <w:lastRenderedPageBreak/>
        <w:t>Big Data Analytics Visualization</w:t>
      </w:r>
    </w:p>
    <w:p w14:paraId="22CBA74F" w14:textId="77777777" w:rsidR="001E6A99" w:rsidRPr="00CE0E06" w:rsidRDefault="001E6A99" w:rsidP="001E6A99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79DE38C5" w14:textId="77777777" w:rsidR="004A6544" w:rsidRPr="00CE0E06" w:rsidRDefault="00955790" w:rsidP="00604BD1">
      <w:pPr>
        <w:jc w:val="both"/>
        <w:rPr>
          <w:rFonts w:ascii="Times New Roman" w:hAnsi="Times New Roman" w:cs="Times New Roman"/>
        </w:rPr>
      </w:pPr>
      <w:proofErr w:type="spellStart"/>
      <w:r w:rsidRPr="00CE0E06">
        <w:rPr>
          <w:rFonts w:ascii="Times New Roman" w:hAnsi="Times New Roman" w:cs="Times New Roman"/>
        </w:rPr>
        <w:t>Homeworks</w:t>
      </w:r>
      <w:proofErr w:type="spellEnd"/>
      <w:r w:rsidRPr="00CE0E06">
        <w:rPr>
          <w:rFonts w:ascii="Times New Roman" w:hAnsi="Times New Roman" w:cs="Times New Roman"/>
        </w:rPr>
        <w:t xml:space="preserve"> will be available on the website and must be submitted electronically as a single tar.gz file via the Canvas website. Late </w:t>
      </w:r>
      <w:proofErr w:type="spellStart"/>
      <w:r w:rsidRPr="00CE0E06">
        <w:rPr>
          <w:rFonts w:ascii="Times New Roman" w:hAnsi="Times New Roman" w:cs="Times New Roman"/>
        </w:rPr>
        <w:t>homeworks</w:t>
      </w:r>
      <w:proofErr w:type="spellEnd"/>
      <w:r w:rsidRPr="00CE0E06">
        <w:rPr>
          <w:rFonts w:ascii="Times New Roman" w:hAnsi="Times New Roman" w:cs="Times New Roman"/>
        </w:rPr>
        <w:t xml:space="preserve"> will be penalized 50%, and not accepted after the due day.  </w:t>
      </w:r>
      <w:proofErr w:type="spellStart"/>
      <w:r w:rsidRPr="00CE0E06">
        <w:rPr>
          <w:rFonts w:ascii="Times New Roman" w:hAnsi="Times New Roman" w:cs="Times New Roman"/>
        </w:rPr>
        <w:t>Homeworks</w:t>
      </w:r>
      <w:proofErr w:type="spellEnd"/>
      <w:r w:rsidRPr="00CE0E06">
        <w:rPr>
          <w:rFonts w:ascii="Times New Roman" w:hAnsi="Times New Roman" w:cs="Times New Roman"/>
        </w:rPr>
        <w:t xml:space="preserve"> will be graded out of 100 points each, with point distributions noted in the assignment.  </w:t>
      </w:r>
    </w:p>
    <w:p w14:paraId="5D34CACF" w14:textId="77777777" w:rsidR="00604BD1" w:rsidRPr="00CE0E06" w:rsidRDefault="00604BD1" w:rsidP="00EE11C3">
      <w:pPr>
        <w:jc w:val="both"/>
        <w:rPr>
          <w:rFonts w:ascii="Times New Roman" w:hAnsi="Times New Roman" w:cs="Times New Roman"/>
          <w:lang w:eastAsia="en-US"/>
        </w:rPr>
      </w:pPr>
    </w:p>
    <w:p w14:paraId="4D55611B" w14:textId="77777777" w:rsidR="000C2C57" w:rsidRPr="00CE0E06" w:rsidRDefault="000C2C57" w:rsidP="000C2C57">
      <w:pPr>
        <w:jc w:val="both"/>
        <w:rPr>
          <w:rFonts w:ascii="Times New Roman" w:hAnsi="Times New Roman" w:cs="Times New Roman"/>
          <w:u w:val="single"/>
        </w:rPr>
      </w:pPr>
      <w:r w:rsidRPr="0010516A">
        <w:rPr>
          <w:rFonts w:ascii="Times New Roman" w:hAnsi="Times New Roman" w:cs="Times New Roman"/>
          <w:b/>
          <w:u w:val="single"/>
        </w:rPr>
        <w:t>Exams</w:t>
      </w:r>
      <w:r w:rsidRPr="00CE0E06">
        <w:rPr>
          <w:rFonts w:ascii="Times New Roman" w:hAnsi="Times New Roman" w:cs="Times New Roman"/>
          <w:u w:val="single"/>
        </w:rPr>
        <w:t>:</w:t>
      </w:r>
    </w:p>
    <w:p w14:paraId="5F7B36F4" w14:textId="77777777" w:rsidR="000C2C57" w:rsidRPr="00CE0E06" w:rsidRDefault="000C2C57" w:rsidP="000C2C57">
      <w:pPr>
        <w:jc w:val="both"/>
        <w:rPr>
          <w:rFonts w:ascii="Times New Roman" w:hAnsi="Times New Roman" w:cs="Times New Roman"/>
        </w:rPr>
      </w:pPr>
      <w:r w:rsidRPr="00CE0E06">
        <w:rPr>
          <w:rFonts w:ascii="Times New Roman" w:hAnsi="Times New Roman" w:cs="Times New Roman"/>
        </w:rPr>
        <w:t>There will be two exams: a midterm and a final.</w:t>
      </w:r>
    </w:p>
    <w:p w14:paraId="14F808EF" w14:textId="77777777" w:rsidR="00B718AA" w:rsidRPr="00CE0E06" w:rsidRDefault="00B718AA" w:rsidP="000C2C57">
      <w:pPr>
        <w:jc w:val="both"/>
        <w:rPr>
          <w:rFonts w:ascii="Times New Roman" w:hAnsi="Times New Roman" w:cs="Times New Roman"/>
        </w:rPr>
      </w:pPr>
    </w:p>
    <w:p w14:paraId="0A7B6795" w14:textId="77777777" w:rsidR="008C5B90" w:rsidRDefault="0055005E" w:rsidP="006B7AA2">
      <w:pPr>
        <w:rPr>
          <w:rFonts w:ascii="Times New Roman" w:hAnsi="Times New Roman" w:cs="Times New Roman"/>
          <w:b/>
        </w:rPr>
      </w:pPr>
      <w:r w:rsidRPr="008B0C4E">
        <w:rPr>
          <w:rFonts w:ascii="Times New Roman" w:hAnsi="Times New Roman" w:cs="Times New Roman"/>
          <w:b/>
        </w:rPr>
        <w:t xml:space="preserve">Schedule of </w:t>
      </w:r>
      <w:r w:rsidR="008C5B90" w:rsidRPr="008B0C4E">
        <w:rPr>
          <w:rFonts w:ascii="Times New Roman" w:hAnsi="Times New Roman" w:cs="Times New Roman"/>
          <w:b/>
        </w:rPr>
        <w:t>Topics.</w:t>
      </w:r>
    </w:p>
    <w:p w14:paraId="3B417FCB" w14:textId="77777777" w:rsidR="000E381F" w:rsidRPr="008B0C4E" w:rsidRDefault="000E381F" w:rsidP="006B7AA2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55005E" w14:paraId="1E35B451" w14:textId="77777777" w:rsidTr="00125E30">
        <w:tc>
          <w:tcPr>
            <w:tcW w:w="1345" w:type="dxa"/>
          </w:tcPr>
          <w:p w14:paraId="5AD05F38" w14:textId="77777777" w:rsidR="0055005E" w:rsidRDefault="0055005E" w:rsidP="006B7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 #</w:t>
            </w:r>
          </w:p>
        </w:tc>
        <w:tc>
          <w:tcPr>
            <w:tcW w:w="8005" w:type="dxa"/>
          </w:tcPr>
          <w:p w14:paraId="06E1C455" w14:textId="77777777" w:rsidR="0055005E" w:rsidRDefault="0055005E" w:rsidP="006B7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Topic</w:t>
            </w:r>
          </w:p>
        </w:tc>
      </w:tr>
      <w:tr w:rsidR="0055005E" w14:paraId="4F204491" w14:textId="77777777" w:rsidTr="00125E30">
        <w:tc>
          <w:tcPr>
            <w:tcW w:w="1345" w:type="dxa"/>
          </w:tcPr>
          <w:p w14:paraId="0D534D30" w14:textId="77777777" w:rsidR="0055005E" w:rsidRDefault="00B86BFD" w:rsidP="006B7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5" w:type="dxa"/>
          </w:tcPr>
          <w:p w14:paraId="4FC4E209" w14:textId="77777777" w:rsidR="0055005E" w:rsidRDefault="0055005E" w:rsidP="006B7AA2">
            <w:pPr>
              <w:rPr>
                <w:rFonts w:ascii="Times New Roman" w:hAnsi="Times New Roman" w:cs="Times New Roman"/>
              </w:rPr>
            </w:pPr>
            <w:r w:rsidRPr="00CE0E06">
              <w:rPr>
                <w:rFonts w:ascii="Times New Roman" w:hAnsi="Times New Roman" w:cs="Times New Roman"/>
              </w:rPr>
              <w:t>Introduction to Big Data</w:t>
            </w:r>
          </w:p>
        </w:tc>
      </w:tr>
      <w:tr w:rsidR="00B802E4" w14:paraId="0424E609" w14:textId="77777777" w:rsidTr="00125E30">
        <w:tc>
          <w:tcPr>
            <w:tcW w:w="1345" w:type="dxa"/>
          </w:tcPr>
          <w:p w14:paraId="23F34B97" w14:textId="77777777" w:rsidR="00B802E4" w:rsidRDefault="00B86BFD" w:rsidP="00B80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06CD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005" w:type="dxa"/>
          </w:tcPr>
          <w:p w14:paraId="47A79C53" w14:textId="77777777" w:rsidR="00B802E4" w:rsidRDefault="00B802E4" w:rsidP="00B802E4">
            <w:pPr>
              <w:rPr>
                <w:rFonts w:ascii="Times New Roman" w:hAnsi="Times New Roman" w:cs="Times New Roman"/>
              </w:rPr>
            </w:pPr>
            <w:r w:rsidRPr="00CE0E06">
              <w:rPr>
                <w:rFonts w:ascii="Times New Roman" w:hAnsi="Times New Roman" w:cs="Times New Roman"/>
              </w:rPr>
              <w:t>Big Data Platforms (</w:t>
            </w:r>
            <w:r>
              <w:rPr>
                <w:rFonts w:ascii="Times New Roman" w:hAnsi="Times New Roman" w:cs="Times New Roman"/>
              </w:rPr>
              <w:t>MapReduce</w:t>
            </w:r>
            <w:r w:rsidRPr="00CE0E06">
              <w:rPr>
                <w:rFonts w:ascii="Times New Roman" w:hAnsi="Times New Roman" w:cs="Times New Roman"/>
              </w:rPr>
              <w:t>)</w:t>
            </w:r>
          </w:p>
        </w:tc>
      </w:tr>
      <w:tr w:rsidR="00B802E4" w14:paraId="34EFBE5F" w14:textId="77777777" w:rsidTr="00125E30">
        <w:tc>
          <w:tcPr>
            <w:tcW w:w="1345" w:type="dxa"/>
          </w:tcPr>
          <w:p w14:paraId="16999E7F" w14:textId="77777777" w:rsidR="00B802E4" w:rsidRDefault="00B86BFD" w:rsidP="00B80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005" w:type="dxa"/>
          </w:tcPr>
          <w:p w14:paraId="1E621C98" w14:textId="77777777" w:rsidR="00B802E4" w:rsidRDefault="00B802E4" w:rsidP="00B802E4">
            <w:pPr>
              <w:rPr>
                <w:rFonts w:ascii="Times New Roman" w:hAnsi="Times New Roman" w:cs="Times New Roman"/>
              </w:rPr>
            </w:pPr>
            <w:r w:rsidRPr="00CE0E06">
              <w:rPr>
                <w:rFonts w:ascii="Times New Roman" w:hAnsi="Times New Roman" w:cs="Times New Roman"/>
              </w:rPr>
              <w:t>Big Data Platforms (Hadoop</w:t>
            </w:r>
            <w:r>
              <w:rPr>
                <w:rFonts w:ascii="Times New Roman" w:hAnsi="Times New Roman" w:cs="Times New Roman"/>
              </w:rPr>
              <w:t xml:space="preserve"> and HDFS</w:t>
            </w:r>
            <w:r w:rsidRPr="00CE0E06">
              <w:rPr>
                <w:rFonts w:ascii="Times New Roman" w:hAnsi="Times New Roman" w:cs="Times New Roman"/>
              </w:rPr>
              <w:t>)</w:t>
            </w:r>
          </w:p>
        </w:tc>
      </w:tr>
      <w:tr w:rsidR="00B802E4" w14:paraId="67FF8D39" w14:textId="77777777" w:rsidTr="00125E30">
        <w:tc>
          <w:tcPr>
            <w:tcW w:w="1345" w:type="dxa"/>
          </w:tcPr>
          <w:p w14:paraId="6C672377" w14:textId="77777777" w:rsidR="00B802E4" w:rsidRDefault="00B86BFD" w:rsidP="00B80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06C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005" w:type="dxa"/>
          </w:tcPr>
          <w:p w14:paraId="4BC88E15" w14:textId="77777777" w:rsidR="00B802E4" w:rsidRPr="00CE0E06" w:rsidRDefault="00B802E4" w:rsidP="00B80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Big Data Storage</w:t>
            </w:r>
            <w:r w:rsidR="005A2FA9">
              <w:rPr>
                <w:rFonts w:ascii="Times New Roman" w:hAnsi="Times New Roman" w:cs="Times New Roman"/>
              </w:rPr>
              <w:t xml:space="preserve"> and NoSQL Database (Mongo DB)</w:t>
            </w:r>
          </w:p>
        </w:tc>
      </w:tr>
      <w:tr w:rsidR="00B802E4" w14:paraId="720E70A3" w14:textId="77777777" w:rsidTr="00125E30">
        <w:tc>
          <w:tcPr>
            <w:tcW w:w="1345" w:type="dxa"/>
          </w:tcPr>
          <w:p w14:paraId="51D9BC7E" w14:textId="77777777" w:rsidR="00B802E4" w:rsidRDefault="00B86BFD" w:rsidP="00B80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005" w:type="dxa"/>
          </w:tcPr>
          <w:p w14:paraId="2921001F" w14:textId="77777777" w:rsidR="00B802E4" w:rsidRDefault="00B802E4" w:rsidP="00B802E4">
            <w:pPr>
              <w:jc w:val="both"/>
              <w:rPr>
                <w:rFonts w:ascii="Times New Roman" w:hAnsi="Times New Roman" w:cs="Times New Roman"/>
              </w:rPr>
            </w:pPr>
            <w:r w:rsidRPr="0055005E">
              <w:rPr>
                <w:rFonts w:ascii="Times New Roman" w:hAnsi="Times New Roman" w:cs="Times New Roman"/>
              </w:rPr>
              <w:t xml:space="preserve">Big Data Analytics Algorithms </w:t>
            </w:r>
            <w:r>
              <w:rPr>
                <w:rFonts w:ascii="Times New Roman" w:hAnsi="Times New Roman" w:cs="Times New Roman"/>
              </w:rPr>
              <w:t>(Spark</w:t>
            </w:r>
            <w:r w:rsidR="0036641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Classification)</w:t>
            </w:r>
          </w:p>
        </w:tc>
      </w:tr>
      <w:tr w:rsidR="00B802E4" w14:paraId="61AA6FD8" w14:textId="77777777" w:rsidTr="00125E30">
        <w:tc>
          <w:tcPr>
            <w:tcW w:w="1345" w:type="dxa"/>
          </w:tcPr>
          <w:p w14:paraId="2F041314" w14:textId="77777777" w:rsidR="00B802E4" w:rsidRDefault="00B86BFD" w:rsidP="00B80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8005" w:type="dxa"/>
          </w:tcPr>
          <w:p w14:paraId="4A5CB577" w14:textId="77777777" w:rsidR="00B802E4" w:rsidRDefault="00B802E4" w:rsidP="00B802E4">
            <w:pPr>
              <w:jc w:val="both"/>
              <w:rPr>
                <w:rFonts w:ascii="Times New Roman" w:hAnsi="Times New Roman" w:cs="Times New Roman"/>
              </w:rPr>
            </w:pPr>
            <w:r w:rsidRPr="0055005E">
              <w:rPr>
                <w:rFonts w:ascii="Times New Roman" w:hAnsi="Times New Roman" w:cs="Times New Roman"/>
              </w:rPr>
              <w:t xml:space="preserve">Big Data Analytics Algorithms </w:t>
            </w:r>
            <w:r>
              <w:rPr>
                <w:rFonts w:ascii="Times New Roman" w:hAnsi="Times New Roman" w:cs="Times New Roman"/>
              </w:rPr>
              <w:t>(Spark</w:t>
            </w:r>
            <w:r w:rsidR="0036641B">
              <w:rPr>
                <w:rFonts w:ascii="Times New Roman" w:hAnsi="Times New Roman" w:cs="Times New Roman"/>
              </w:rPr>
              <w:t>: Regression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6641B" w14:paraId="13008B59" w14:textId="77777777" w:rsidTr="00125E30">
        <w:tc>
          <w:tcPr>
            <w:tcW w:w="1345" w:type="dxa"/>
          </w:tcPr>
          <w:p w14:paraId="62919499" w14:textId="77777777" w:rsidR="0036641B" w:rsidRDefault="00B86BFD" w:rsidP="0036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8005" w:type="dxa"/>
          </w:tcPr>
          <w:p w14:paraId="05FE9757" w14:textId="77777777" w:rsidR="0036641B" w:rsidRDefault="0036641B" w:rsidP="0036641B">
            <w:pPr>
              <w:jc w:val="both"/>
              <w:rPr>
                <w:rFonts w:ascii="Times New Roman" w:hAnsi="Times New Roman" w:cs="Times New Roman"/>
              </w:rPr>
            </w:pPr>
            <w:r w:rsidRPr="0055005E">
              <w:rPr>
                <w:rFonts w:ascii="Times New Roman" w:hAnsi="Times New Roman" w:cs="Times New Roman"/>
              </w:rPr>
              <w:t xml:space="preserve">Big Data Analytics Algorithms </w:t>
            </w:r>
            <w:r>
              <w:rPr>
                <w:rFonts w:ascii="Times New Roman" w:hAnsi="Times New Roman" w:cs="Times New Roman"/>
              </w:rPr>
              <w:t>(Spark: Clustering)</w:t>
            </w:r>
          </w:p>
        </w:tc>
      </w:tr>
      <w:tr w:rsidR="00781B5B" w14:paraId="50A2598A" w14:textId="77777777" w:rsidTr="00125E30">
        <w:tc>
          <w:tcPr>
            <w:tcW w:w="1345" w:type="dxa"/>
          </w:tcPr>
          <w:p w14:paraId="16EE854A" w14:textId="77777777" w:rsidR="00781B5B" w:rsidRDefault="00B86BFD" w:rsidP="00781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8005" w:type="dxa"/>
          </w:tcPr>
          <w:p w14:paraId="577C24F3" w14:textId="77777777" w:rsidR="00781B5B" w:rsidRPr="00324CF7" w:rsidRDefault="00781B5B" w:rsidP="00781B5B">
            <w:pPr>
              <w:jc w:val="both"/>
              <w:rPr>
                <w:rFonts w:ascii="Times New Roman" w:hAnsi="Times New Roman" w:cs="Times New Roman"/>
              </w:rPr>
            </w:pPr>
            <w:r w:rsidRPr="0055005E">
              <w:rPr>
                <w:rFonts w:ascii="Times New Roman" w:hAnsi="Times New Roman" w:cs="Times New Roman"/>
              </w:rPr>
              <w:t xml:space="preserve">Big Data Analytics Algorithms </w:t>
            </w:r>
            <w:r>
              <w:rPr>
                <w:rFonts w:ascii="Times New Roman" w:hAnsi="Times New Roman" w:cs="Times New Roman"/>
              </w:rPr>
              <w:t>(Neural Network)</w:t>
            </w:r>
          </w:p>
        </w:tc>
      </w:tr>
      <w:tr w:rsidR="00B306CD" w14:paraId="0594580B" w14:textId="77777777" w:rsidTr="00125E30">
        <w:tc>
          <w:tcPr>
            <w:tcW w:w="1345" w:type="dxa"/>
          </w:tcPr>
          <w:p w14:paraId="7F51E61C" w14:textId="77777777" w:rsidR="00B306CD" w:rsidRDefault="00B306CD" w:rsidP="00B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17,18</w:t>
            </w:r>
          </w:p>
        </w:tc>
        <w:tc>
          <w:tcPr>
            <w:tcW w:w="8005" w:type="dxa"/>
          </w:tcPr>
          <w:p w14:paraId="03F5BE5B" w14:textId="77777777" w:rsidR="00B306CD" w:rsidRPr="00324CF7" w:rsidRDefault="00B306CD" w:rsidP="00B306CD">
            <w:pPr>
              <w:jc w:val="both"/>
              <w:rPr>
                <w:rFonts w:ascii="Times New Roman" w:hAnsi="Times New Roman" w:cs="Times New Roman"/>
              </w:rPr>
            </w:pPr>
            <w:r w:rsidRPr="0055005E">
              <w:rPr>
                <w:rFonts w:ascii="Times New Roman" w:hAnsi="Times New Roman" w:cs="Times New Roman"/>
              </w:rPr>
              <w:t xml:space="preserve">Big Data Analytics Algorithms </w:t>
            </w:r>
            <w:r>
              <w:rPr>
                <w:rFonts w:ascii="Times New Roman" w:hAnsi="Times New Roman" w:cs="Times New Roman"/>
              </w:rPr>
              <w:t>(TensorFlow)</w:t>
            </w:r>
          </w:p>
        </w:tc>
      </w:tr>
      <w:tr w:rsidR="00B306CD" w14:paraId="4566461C" w14:textId="77777777" w:rsidTr="00125E30">
        <w:tc>
          <w:tcPr>
            <w:tcW w:w="1345" w:type="dxa"/>
          </w:tcPr>
          <w:p w14:paraId="27024D34" w14:textId="77777777" w:rsidR="00B306CD" w:rsidRDefault="00F0777B" w:rsidP="00B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05" w:type="dxa"/>
          </w:tcPr>
          <w:p w14:paraId="1E588801" w14:textId="77777777" w:rsidR="00B306CD" w:rsidRDefault="00B306CD" w:rsidP="00B306CD">
            <w:pPr>
              <w:rPr>
                <w:rFonts w:ascii="Times New Roman" w:hAnsi="Times New Roman" w:cs="Times New Roman"/>
              </w:rPr>
            </w:pPr>
            <w:r w:rsidRPr="00CE0E06">
              <w:rPr>
                <w:rFonts w:ascii="Times New Roman" w:hAnsi="Times New Roman" w:cs="Times New Roman"/>
              </w:rPr>
              <w:t>Big Data Graph Database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E0E06">
              <w:rPr>
                <w:rFonts w:ascii="Times New Roman" w:hAnsi="Times New Roman" w:cs="Times New Roman"/>
              </w:rPr>
              <w:t>Neo4J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306CD" w14:paraId="28CF5882" w14:textId="77777777" w:rsidTr="00125E30">
        <w:tc>
          <w:tcPr>
            <w:tcW w:w="1345" w:type="dxa"/>
          </w:tcPr>
          <w:p w14:paraId="7F9C7F67" w14:textId="77777777" w:rsidR="00B306CD" w:rsidRDefault="00F0777B" w:rsidP="00B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05" w:type="dxa"/>
          </w:tcPr>
          <w:p w14:paraId="31D08D74" w14:textId="77777777" w:rsidR="00B306CD" w:rsidRDefault="00B306CD" w:rsidP="00B306CD">
            <w:pPr>
              <w:jc w:val="both"/>
              <w:rPr>
                <w:rFonts w:ascii="Times New Roman" w:hAnsi="Times New Roman" w:cs="Times New Roman"/>
              </w:rPr>
            </w:pPr>
            <w:r w:rsidRPr="00F44309">
              <w:rPr>
                <w:rFonts w:ascii="Times New Roman" w:hAnsi="Times New Roman" w:cs="Times New Roman"/>
              </w:rPr>
              <w:t xml:space="preserve">Big Data Visualization </w:t>
            </w:r>
            <w:r>
              <w:rPr>
                <w:rFonts w:ascii="Times New Roman" w:hAnsi="Times New Roman" w:cs="Times New Roman"/>
              </w:rPr>
              <w:t>(SVG)</w:t>
            </w:r>
          </w:p>
        </w:tc>
      </w:tr>
      <w:tr w:rsidR="00B306CD" w14:paraId="7F388F73" w14:textId="77777777" w:rsidTr="00125E30">
        <w:tc>
          <w:tcPr>
            <w:tcW w:w="1345" w:type="dxa"/>
          </w:tcPr>
          <w:p w14:paraId="35834400" w14:textId="77777777" w:rsidR="00B306CD" w:rsidRDefault="00F0777B" w:rsidP="00B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05" w:type="dxa"/>
          </w:tcPr>
          <w:p w14:paraId="07D48680" w14:textId="77777777" w:rsidR="00B306CD" w:rsidRDefault="00B306CD" w:rsidP="00B306CD">
            <w:pPr>
              <w:jc w:val="both"/>
              <w:rPr>
                <w:rFonts w:ascii="Times New Roman" w:hAnsi="Times New Roman" w:cs="Times New Roman"/>
              </w:rPr>
            </w:pPr>
            <w:r w:rsidRPr="00F44309">
              <w:rPr>
                <w:rFonts w:ascii="Times New Roman" w:hAnsi="Times New Roman" w:cs="Times New Roman"/>
              </w:rPr>
              <w:t xml:space="preserve">Big Data Visualization </w:t>
            </w:r>
            <w:r>
              <w:rPr>
                <w:rFonts w:ascii="Times New Roman" w:hAnsi="Times New Roman" w:cs="Times New Roman"/>
              </w:rPr>
              <w:t>(D3)</w:t>
            </w:r>
          </w:p>
        </w:tc>
      </w:tr>
      <w:tr w:rsidR="00B306CD" w14:paraId="4EBE09EF" w14:textId="77777777" w:rsidTr="00125E30">
        <w:tc>
          <w:tcPr>
            <w:tcW w:w="1345" w:type="dxa"/>
          </w:tcPr>
          <w:p w14:paraId="37E41C66" w14:textId="77777777" w:rsidR="00B306CD" w:rsidRDefault="00F0777B" w:rsidP="00B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05" w:type="dxa"/>
          </w:tcPr>
          <w:p w14:paraId="45224501" w14:textId="77777777" w:rsidR="00B306CD" w:rsidRPr="00324CF7" w:rsidRDefault="00B306CD" w:rsidP="00B306CD">
            <w:pPr>
              <w:jc w:val="both"/>
              <w:rPr>
                <w:rFonts w:ascii="Times New Roman" w:hAnsi="Times New Roman" w:cs="Times New Roman"/>
              </w:rPr>
            </w:pPr>
            <w:r w:rsidRPr="00324CF7">
              <w:rPr>
                <w:rFonts w:ascii="Times New Roman" w:hAnsi="Times New Roman" w:cs="Times New Roman"/>
              </w:rPr>
              <w:t xml:space="preserve">Big Data Analytics </w:t>
            </w:r>
            <w:r>
              <w:rPr>
                <w:rFonts w:ascii="Times New Roman" w:hAnsi="Times New Roman" w:cs="Times New Roman"/>
              </w:rPr>
              <w:t>Application (</w:t>
            </w:r>
            <w:r w:rsidRPr="00324CF7">
              <w:rPr>
                <w:rFonts w:ascii="Times New Roman" w:hAnsi="Times New Roman" w:cs="Times New Roman"/>
              </w:rPr>
              <w:t>Image Processing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306CD" w14:paraId="3B45CDF3" w14:textId="77777777" w:rsidTr="00125E30">
        <w:tc>
          <w:tcPr>
            <w:tcW w:w="1345" w:type="dxa"/>
          </w:tcPr>
          <w:p w14:paraId="6B8FF61B" w14:textId="77777777" w:rsidR="00B306CD" w:rsidRDefault="00F0777B" w:rsidP="00B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005" w:type="dxa"/>
          </w:tcPr>
          <w:p w14:paraId="0CE15350" w14:textId="77777777" w:rsidR="00B306CD" w:rsidRPr="00324CF7" w:rsidRDefault="00B306CD" w:rsidP="00B306CD">
            <w:pPr>
              <w:jc w:val="both"/>
              <w:rPr>
                <w:rFonts w:ascii="Times New Roman" w:hAnsi="Times New Roman" w:cs="Times New Roman"/>
              </w:rPr>
            </w:pPr>
            <w:r w:rsidRPr="00324CF7">
              <w:rPr>
                <w:rFonts w:ascii="Times New Roman" w:hAnsi="Times New Roman" w:cs="Times New Roman"/>
              </w:rPr>
              <w:t xml:space="preserve">Big Data Analytics </w:t>
            </w:r>
            <w:r>
              <w:rPr>
                <w:rFonts w:ascii="Times New Roman" w:hAnsi="Times New Roman" w:cs="Times New Roman"/>
              </w:rPr>
              <w:t>Application (</w:t>
            </w:r>
            <w:r w:rsidRPr="00CE0E06">
              <w:rPr>
                <w:rFonts w:ascii="Times New Roman" w:hAnsi="Times New Roman" w:cs="Times New Roman"/>
              </w:rPr>
              <w:t>Healthcare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306CD" w14:paraId="0784276C" w14:textId="77777777" w:rsidTr="00125E30">
        <w:tc>
          <w:tcPr>
            <w:tcW w:w="1345" w:type="dxa"/>
          </w:tcPr>
          <w:p w14:paraId="7FFAAB5B" w14:textId="77777777" w:rsidR="00B306CD" w:rsidRDefault="00F0777B" w:rsidP="00B30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005" w:type="dxa"/>
          </w:tcPr>
          <w:p w14:paraId="4E8CB838" w14:textId="77777777" w:rsidR="00B306CD" w:rsidRDefault="00B306CD" w:rsidP="00B306CD">
            <w:pPr>
              <w:jc w:val="both"/>
              <w:rPr>
                <w:rFonts w:ascii="Times New Roman" w:hAnsi="Times New Roman" w:cs="Times New Roman"/>
              </w:rPr>
            </w:pPr>
            <w:r w:rsidRPr="00CE0E06">
              <w:rPr>
                <w:rFonts w:ascii="Times New Roman" w:hAnsi="Times New Roman" w:cs="Times New Roman"/>
              </w:rPr>
              <w:t>Accessing Quality of Big Data Analysis</w:t>
            </w:r>
          </w:p>
        </w:tc>
      </w:tr>
    </w:tbl>
    <w:p w14:paraId="73E8FD00" w14:textId="77777777" w:rsidR="009F7C25" w:rsidRPr="000A16B0" w:rsidRDefault="009F7C25" w:rsidP="00CC2B62">
      <w:pPr>
        <w:jc w:val="both"/>
        <w:rPr>
          <w:rFonts w:ascii="Times New Roman" w:hAnsi="Times New Roman" w:cs="Times New Roman"/>
          <w:b/>
        </w:rPr>
      </w:pPr>
    </w:p>
    <w:p w14:paraId="4C3ECDA1" w14:textId="77777777" w:rsidR="008C5B90" w:rsidRPr="00CE0E06" w:rsidRDefault="008C5B90" w:rsidP="00CC2B62">
      <w:pPr>
        <w:jc w:val="both"/>
        <w:rPr>
          <w:rFonts w:ascii="Times New Roman" w:hAnsi="Times New Roman" w:cs="Times New Roman"/>
        </w:rPr>
      </w:pPr>
    </w:p>
    <w:p w14:paraId="2063713B" w14:textId="77777777" w:rsidR="00CC2B62" w:rsidRPr="00CE0E06" w:rsidRDefault="00CC2B62">
      <w:pPr>
        <w:rPr>
          <w:rFonts w:ascii="Times New Roman" w:hAnsi="Times New Roman" w:cs="Times New Roman"/>
        </w:rPr>
      </w:pPr>
    </w:p>
    <w:p w14:paraId="21FBB2D0" w14:textId="77777777" w:rsidR="00CC2B62" w:rsidRPr="00CE0E06" w:rsidRDefault="00CC2B62">
      <w:pPr>
        <w:rPr>
          <w:rFonts w:ascii="Times New Roman" w:hAnsi="Times New Roman" w:cs="Times New Roman"/>
        </w:rPr>
      </w:pPr>
    </w:p>
    <w:p w14:paraId="500788E3" w14:textId="77777777" w:rsidR="00CC2B62" w:rsidRPr="00CE0E06" w:rsidRDefault="00CC2B62">
      <w:pPr>
        <w:rPr>
          <w:rFonts w:ascii="Times New Roman" w:hAnsi="Times New Roman" w:cs="Times New Roman"/>
        </w:rPr>
      </w:pPr>
    </w:p>
    <w:sectPr w:rsidR="00CC2B62" w:rsidRPr="00CE0E06" w:rsidSect="00E75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C2E19" w14:textId="77777777" w:rsidR="00BC2D55" w:rsidRDefault="00BC2D55" w:rsidP="00125E30">
      <w:r>
        <w:separator/>
      </w:r>
    </w:p>
  </w:endnote>
  <w:endnote w:type="continuationSeparator" w:id="0">
    <w:p w14:paraId="3F492A40" w14:textId="77777777" w:rsidR="00BC2D55" w:rsidRDefault="00BC2D55" w:rsidP="0012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B17A9" w14:textId="77777777" w:rsidR="00BC2D55" w:rsidRDefault="00BC2D55" w:rsidP="00125E30">
      <w:r>
        <w:separator/>
      </w:r>
    </w:p>
  </w:footnote>
  <w:footnote w:type="continuationSeparator" w:id="0">
    <w:p w14:paraId="2C467185" w14:textId="77777777" w:rsidR="00BC2D55" w:rsidRDefault="00BC2D55" w:rsidP="0012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C3028"/>
    <w:multiLevelType w:val="hybridMultilevel"/>
    <w:tmpl w:val="D526C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57A07"/>
    <w:multiLevelType w:val="hybridMultilevel"/>
    <w:tmpl w:val="D526C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61E41"/>
    <w:multiLevelType w:val="hybridMultilevel"/>
    <w:tmpl w:val="20689334"/>
    <w:lvl w:ilvl="0" w:tplc="E0FA7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85424"/>
    <w:multiLevelType w:val="hybridMultilevel"/>
    <w:tmpl w:val="4296D172"/>
    <w:lvl w:ilvl="0" w:tplc="B4CEEC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2"/>
    <w:rsid w:val="00023983"/>
    <w:rsid w:val="0003658E"/>
    <w:rsid w:val="00052528"/>
    <w:rsid w:val="000749BF"/>
    <w:rsid w:val="000764EB"/>
    <w:rsid w:val="00081D7F"/>
    <w:rsid w:val="0009397C"/>
    <w:rsid w:val="000A16B0"/>
    <w:rsid w:val="000B2CB4"/>
    <w:rsid w:val="000C2C57"/>
    <w:rsid w:val="000C70CA"/>
    <w:rsid w:val="000D6BAD"/>
    <w:rsid w:val="000E381F"/>
    <w:rsid w:val="0010516A"/>
    <w:rsid w:val="00125E30"/>
    <w:rsid w:val="0018160F"/>
    <w:rsid w:val="00193C33"/>
    <w:rsid w:val="001A0145"/>
    <w:rsid w:val="001D0FC7"/>
    <w:rsid w:val="001E6A99"/>
    <w:rsid w:val="002067DA"/>
    <w:rsid w:val="00221CB5"/>
    <w:rsid w:val="002249AD"/>
    <w:rsid w:val="0024737B"/>
    <w:rsid w:val="00253C88"/>
    <w:rsid w:val="00262242"/>
    <w:rsid w:val="00264C51"/>
    <w:rsid w:val="00273AA9"/>
    <w:rsid w:val="00281662"/>
    <w:rsid w:val="002B271B"/>
    <w:rsid w:val="002C776B"/>
    <w:rsid w:val="002E49DA"/>
    <w:rsid w:val="00323D7A"/>
    <w:rsid w:val="00324CF7"/>
    <w:rsid w:val="0033565D"/>
    <w:rsid w:val="0036309F"/>
    <w:rsid w:val="0036641B"/>
    <w:rsid w:val="0037036B"/>
    <w:rsid w:val="003909F3"/>
    <w:rsid w:val="003A6BD6"/>
    <w:rsid w:val="003E39DC"/>
    <w:rsid w:val="003F0341"/>
    <w:rsid w:val="003F0602"/>
    <w:rsid w:val="00402F62"/>
    <w:rsid w:val="00407DC9"/>
    <w:rsid w:val="004A6544"/>
    <w:rsid w:val="004D5582"/>
    <w:rsid w:val="004E6AD2"/>
    <w:rsid w:val="00503AD5"/>
    <w:rsid w:val="0055005E"/>
    <w:rsid w:val="005714B4"/>
    <w:rsid w:val="005A2FA9"/>
    <w:rsid w:val="005D5CAB"/>
    <w:rsid w:val="00604BD1"/>
    <w:rsid w:val="00614F66"/>
    <w:rsid w:val="00624EF5"/>
    <w:rsid w:val="00646AD3"/>
    <w:rsid w:val="00654989"/>
    <w:rsid w:val="00692356"/>
    <w:rsid w:val="00697116"/>
    <w:rsid w:val="006A2A34"/>
    <w:rsid w:val="006A7BD5"/>
    <w:rsid w:val="006B7AA2"/>
    <w:rsid w:val="00714497"/>
    <w:rsid w:val="00727D8F"/>
    <w:rsid w:val="00727E26"/>
    <w:rsid w:val="00732B01"/>
    <w:rsid w:val="007373DA"/>
    <w:rsid w:val="00781B5B"/>
    <w:rsid w:val="007A7482"/>
    <w:rsid w:val="007B1143"/>
    <w:rsid w:val="008405B3"/>
    <w:rsid w:val="00882638"/>
    <w:rsid w:val="00887607"/>
    <w:rsid w:val="008B0C4E"/>
    <w:rsid w:val="008B1CD3"/>
    <w:rsid w:val="008C5B90"/>
    <w:rsid w:val="008D13DC"/>
    <w:rsid w:val="008F6523"/>
    <w:rsid w:val="00902137"/>
    <w:rsid w:val="0094488E"/>
    <w:rsid w:val="00955790"/>
    <w:rsid w:val="0096551E"/>
    <w:rsid w:val="00975BFF"/>
    <w:rsid w:val="0097607F"/>
    <w:rsid w:val="009810FD"/>
    <w:rsid w:val="00997157"/>
    <w:rsid w:val="00997F3D"/>
    <w:rsid w:val="009D215C"/>
    <w:rsid w:val="009E0A27"/>
    <w:rsid w:val="009E5B2A"/>
    <w:rsid w:val="009F234B"/>
    <w:rsid w:val="009F7C25"/>
    <w:rsid w:val="00A44741"/>
    <w:rsid w:val="00A60E6D"/>
    <w:rsid w:val="00AC631B"/>
    <w:rsid w:val="00AD2C98"/>
    <w:rsid w:val="00B078CA"/>
    <w:rsid w:val="00B22FC0"/>
    <w:rsid w:val="00B267AA"/>
    <w:rsid w:val="00B306CD"/>
    <w:rsid w:val="00B44114"/>
    <w:rsid w:val="00B718AA"/>
    <w:rsid w:val="00B7291A"/>
    <w:rsid w:val="00B802E4"/>
    <w:rsid w:val="00B86BFD"/>
    <w:rsid w:val="00BA36EA"/>
    <w:rsid w:val="00BC2D55"/>
    <w:rsid w:val="00BE7967"/>
    <w:rsid w:val="00BF35A2"/>
    <w:rsid w:val="00C05208"/>
    <w:rsid w:val="00C15837"/>
    <w:rsid w:val="00C34A17"/>
    <w:rsid w:val="00C3726F"/>
    <w:rsid w:val="00C75FC0"/>
    <w:rsid w:val="00C80438"/>
    <w:rsid w:val="00C83F40"/>
    <w:rsid w:val="00C953C8"/>
    <w:rsid w:val="00CC2B62"/>
    <w:rsid w:val="00CC77DB"/>
    <w:rsid w:val="00CD066C"/>
    <w:rsid w:val="00CE0E06"/>
    <w:rsid w:val="00CE1495"/>
    <w:rsid w:val="00CE474A"/>
    <w:rsid w:val="00CF516F"/>
    <w:rsid w:val="00D0347F"/>
    <w:rsid w:val="00D14456"/>
    <w:rsid w:val="00D47EA0"/>
    <w:rsid w:val="00D70DDF"/>
    <w:rsid w:val="00D96D6A"/>
    <w:rsid w:val="00DD1E4B"/>
    <w:rsid w:val="00E53AFE"/>
    <w:rsid w:val="00E64FDA"/>
    <w:rsid w:val="00E75D54"/>
    <w:rsid w:val="00EA7E74"/>
    <w:rsid w:val="00EB77A7"/>
    <w:rsid w:val="00EE11C3"/>
    <w:rsid w:val="00EE64D0"/>
    <w:rsid w:val="00EE6C80"/>
    <w:rsid w:val="00F03401"/>
    <w:rsid w:val="00F0777B"/>
    <w:rsid w:val="00F3229D"/>
    <w:rsid w:val="00F44309"/>
    <w:rsid w:val="00F855E1"/>
    <w:rsid w:val="00F91763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59D2A"/>
  <w15:chartTrackingRefBased/>
  <w15:docId w15:val="{2A8DAE93-824A-E041-82C1-A47763D9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77A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A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1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E30"/>
  </w:style>
  <w:style w:type="paragraph" w:styleId="Footer">
    <w:name w:val="footer"/>
    <w:basedOn w:val="Normal"/>
    <w:link w:val="FooterChar"/>
    <w:uiPriority w:val="99"/>
    <w:unhideWhenUsed/>
    <w:rsid w:val="00125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E30"/>
  </w:style>
  <w:style w:type="character" w:customStyle="1" w:styleId="Heading1Char">
    <w:name w:val="Heading 1 Char"/>
    <w:basedOn w:val="DefaultParagraphFont"/>
    <w:link w:val="Heading1"/>
    <w:uiPriority w:val="9"/>
    <w:rsid w:val="00EB77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B77A7"/>
  </w:style>
  <w:style w:type="character" w:customStyle="1" w:styleId="a-size-large">
    <w:name w:val="a-size-large"/>
    <w:basedOn w:val="DefaultParagraphFont"/>
    <w:rsid w:val="00EB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Chen</dc:creator>
  <cp:keywords/>
  <dc:description/>
  <cp:lastModifiedBy>Dong Chen</cp:lastModifiedBy>
  <cp:revision>232</cp:revision>
  <cp:lastPrinted>2018-10-30T20:20:00Z</cp:lastPrinted>
  <dcterms:created xsi:type="dcterms:W3CDTF">2018-10-30T17:44:00Z</dcterms:created>
  <dcterms:modified xsi:type="dcterms:W3CDTF">2018-11-06T19:28:00Z</dcterms:modified>
</cp:coreProperties>
</file>