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05" w:rsidRDefault="007F68B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USF BS-</w:t>
      </w:r>
      <w:proofErr w:type="spellStart"/>
      <w:r>
        <w:rPr>
          <w:rFonts w:ascii="Times New Roman" w:hAnsi="Times New Roman" w:cs="Times New Roman"/>
          <w:sz w:val="24"/>
          <w:szCs w:val="24"/>
        </w:rPr>
        <w:t>CyS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Lower Division Requirements</w:t>
      </w:r>
    </w:p>
    <w:p w:rsidR="007F68B2" w:rsidRDefault="007F68B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to Databases for Information Technology:</w:t>
      </w:r>
    </w:p>
    <w:p w:rsidR="007F68B2" w:rsidRDefault="007F68B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CGSX540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 CGSX540C or CGSX545 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8B2">
        <w:rPr>
          <w:rFonts w:ascii="Times New Roman" w:hAnsi="Times New Roman" w:cs="Times New Roman"/>
          <w:sz w:val="24"/>
          <w:szCs w:val="24"/>
        </w:rPr>
        <w:t xml:space="preserve"> Or COPX710 or COPX721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Existing courses in Florida: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1540: I</w:t>
      </w:r>
      <w:r w:rsidRPr="007F68B2">
        <w:rPr>
          <w:rFonts w:ascii="Times New Roman" w:hAnsi="Times New Roman" w:cs="Times New Roman"/>
          <w:sz w:val="24"/>
          <w:szCs w:val="24"/>
        </w:rPr>
        <w:t>ntroduction to Databases for Information Technology</w:t>
      </w:r>
      <w:r>
        <w:rPr>
          <w:rFonts w:ascii="Times New Roman" w:hAnsi="Times New Roman" w:cs="Times New Roman"/>
          <w:sz w:val="24"/>
          <w:szCs w:val="24"/>
        </w:rPr>
        <w:t xml:space="preserve"> -- USF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71E93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https://www.google.com/url?sa=t&amp;rct=j&amp;q=&amp;esrc=s&amp;source=web&amp;cd=1&amp;cad=rja&amp;uact=8&amp;ved=2ahUKEwi2852lho7lAhVtoFkKHX2nAiUQFjAAegQIAxAC&amp;url=http%3A%2F%2Fugs.usf.edu%2Fpdf%2Fcourses%2F0708%2FCGS1540-09-11-2014.pdf&amp;usg=AOvVaw0cbxjRW2gSBaM9yG_LYsDV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DEA" w:rsidRDefault="00E42DEA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DEA" w:rsidRDefault="00E42DEA" w:rsidP="00E42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2DEA">
        <w:rPr>
          <w:rFonts w:ascii="Times New Roman" w:hAnsi="Times New Roman" w:cs="Times New Roman"/>
          <w:sz w:val="24"/>
          <w:szCs w:val="24"/>
        </w:rPr>
        <w:t>CGS1540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DEA">
        <w:rPr>
          <w:rFonts w:ascii="Times New Roman" w:hAnsi="Times New Roman" w:cs="Times New Roman"/>
          <w:sz w:val="24"/>
          <w:szCs w:val="24"/>
        </w:rPr>
        <w:t>Database Concepts</w:t>
      </w:r>
      <w:r>
        <w:rPr>
          <w:rFonts w:ascii="Times New Roman" w:hAnsi="Times New Roman" w:cs="Times New Roman"/>
          <w:sz w:val="24"/>
          <w:szCs w:val="24"/>
        </w:rPr>
        <w:t xml:space="preserve"> --TCC</w:t>
      </w:r>
      <w:r w:rsidRPr="00E42DEA">
        <w:rPr>
          <w:rFonts w:ascii="Times New Roman" w:hAnsi="Times New Roman" w:cs="Times New Roman"/>
          <w:sz w:val="24"/>
          <w:szCs w:val="24"/>
        </w:rPr>
        <w:t xml:space="preserve">   (3) FA   Prerequisites: CGS 1060, or CGS 2100 or permission of the instructor</w:t>
      </w:r>
      <w:r>
        <w:rPr>
          <w:rFonts w:ascii="Times New Roman" w:hAnsi="Times New Roman" w:cs="Times New Roman"/>
          <w:sz w:val="24"/>
          <w:szCs w:val="24"/>
        </w:rPr>
        <w:t>. Serves as an introduction to database systems.  Emphasis will be placed on the concept</w:t>
      </w:r>
      <w:r w:rsidRPr="00E42DEA">
        <w:rPr>
          <w:rFonts w:ascii="Times New Roman" w:hAnsi="Times New Roman" w:cs="Times New Roman"/>
          <w:sz w:val="24"/>
          <w:szCs w:val="24"/>
        </w:rPr>
        <w:t xml:space="preserve"> of information as a corporate resource and the importance of ma</w:t>
      </w:r>
      <w:r>
        <w:rPr>
          <w:rFonts w:ascii="Times New Roman" w:hAnsi="Times New Roman" w:cs="Times New Roman"/>
          <w:sz w:val="24"/>
          <w:szCs w:val="24"/>
        </w:rPr>
        <w:t>naging this resource.  Topics covered include a comparison of</w:t>
      </w:r>
      <w:r w:rsidRPr="00E42DEA">
        <w:rPr>
          <w:rFonts w:ascii="Times New Roman" w:hAnsi="Times New Roman" w:cs="Times New Roman"/>
          <w:sz w:val="24"/>
          <w:szCs w:val="24"/>
        </w:rPr>
        <w:t xml:space="preserve"> databases with traditional file systems, related dat</w:t>
      </w:r>
      <w:r w:rsidR="009B299C">
        <w:rPr>
          <w:rFonts w:ascii="Times New Roman" w:hAnsi="Times New Roman" w:cs="Times New Roman"/>
          <w:sz w:val="24"/>
          <w:szCs w:val="24"/>
        </w:rPr>
        <w:t>abase concepts, introduction to structured query language (SQL), database design using</w:t>
      </w:r>
      <w:r w:rsidRPr="00E42DEA">
        <w:rPr>
          <w:rFonts w:ascii="Times New Roman" w:hAnsi="Times New Roman" w:cs="Times New Roman"/>
          <w:sz w:val="24"/>
          <w:szCs w:val="24"/>
        </w:rPr>
        <w:t xml:space="preserve"> entity relationship models and database normalization. Contact:  3 hours. Additional fee.</w:t>
      </w:r>
    </w:p>
    <w:p w:rsidR="00E42DEA" w:rsidRDefault="00E42DEA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71E93">
          <w:rPr>
            <w:rStyle w:val="Hyperlink"/>
            <w:rFonts w:ascii="Times New Roman" w:hAnsi="Times New Roman" w:cs="Times New Roman"/>
            <w:sz w:val="24"/>
            <w:szCs w:val="24"/>
          </w:rPr>
          <w:t>https://doug-j-jones.net/course_descriptions/Pages_133-179[1].pdf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p145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2540:</w:t>
      </w:r>
      <w:bookmarkStart w:id="0" w:name="_GoBack"/>
      <w:bookmarkEnd w:id="0"/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1540C: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2540C: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1545: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 2545: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 1710: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 2710: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 1721: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 2721:</w:t>
      </w:r>
    </w:p>
    <w:p w:rsidR="007F68B2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8B2" w:rsidRPr="00A70C05" w:rsidRDefault="007F68B2" w:rsidP="007F6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68B2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E"/>
    <w:rsid w:val="007F68B2"/>
    <w:rsid w:val="009B299C"/>
    <w:rsid w:val="00A70C05"/>
    <w:rsid w:val="00BD72FE"/>
    <w:rsid w:val="00E016DE"/>
    <w:rsid w:val="00E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5CFA-F4AD-45E4-B131-AB70CA27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ug-j-jones.net/course_descriptions/Pages_133-179%5b1%5d.pdf" TargetMode="External"/><Relationship Id="rId4" Type="http://schemas.openxmlformats.org/officeDocument/2006/relationships/hyperlink" Target="https://www.google.com/url?sa=t&amp;rct=j&amp;q=&amp;esrc=s&amp;source=web&amp;cd=1&amp;cad=rja&amp;uact=8&amp;ved=2ahUKEwi2852lho7lAhVtoFkKHX2nAiUQFjAAegQIAxAC&amp;url=http%3A%2F%2Fugs.usf.edu%2Fpdf%2Fcourses%2F0708%2FCGS1540-09-11-2014.pdf&amp;usg=AOvVaw0cbxjRW2gSBaM9yG_LYsD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3</cp:revision>
  <dcterms:created xsi:type="dcterms:W3CDTF">2019-10-09T01:46:00Z</dcterms:created>
  <dcterms:modified xsi:type="dcterms:W3CDTF">2019-10-09T03:16:00Z</dcterms:modified>
</cp:coreProperties>
</file>