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0DE5A" w14:textId="77777777" w:rsidR="0032748B" w:rsidRPr="000345CF" w:rsidRDefault="0032748B" w:rsidP="00366D30">
      <w:pPr>
        <w:jc w:val="center"/>
        <w:rPr>
          <w:sz w:val="28"/>
          <w:szCs w:val="28"/>
        </w:rPr>
      </w:pPr>
      <w:r w:rsidRPr="000345CF">
        <w:rPr>
          <w:sz w:val="28"/>
          <w:szCs w:val="28"/>
        </w:rPr>
        <w:t>Department of Electrical and Computer Engineering</w:t>
      </w:r>
    </w:p>
    <w:p w14:paraId="722EDA84" w14:textId="700BBF38" w:rsidR="007B1C90" w:rsidRPr="004B7C93" w:rsidRDefault="00B54F5D" w:rsidP="00366D30">
      <w:pPr>
        <w:jc w:val="center"/>
        <w:rPr>
          <w:b/>
        </w:rPr>
      </w:pPr>
      <w:r w:rsidRPr="004B7C93">
        <w:rPr>
          <w:b/>
        </w:rPr>
        <w:t>CNT</w:t>
      </w:r>
      <w:r w:rsidR="0032748B" w:rsidRPr="004B7C93">
        <w:rPr>
          <w:b/>
        </w:rPr>
        <w:t xml:space="preserve"> </w:t>
      </w:r>
      <w:r w:rsidRPr="004B7C93">
        <w:rPr>
          <w:b/>
        </w:rPr>
        <w:t>4</w:t>
      </w:r>
      <w:r w:rsidR="007E2BE6">
        <w:rPr>
          <w:b/>
        </w:rPr>
        <w:t>X</w:t>
      </w:r>
      <w:r w:rsidR="008601E2">
        <w:rPr>
          <w:b/>
        </w:rPr>
        <w:t>XX</w:t>
      </w:r>
      <w:r w:rsidR="00C3005F" w:rsidRPr="004B7C93">
        <w:rPr>
          <w:b/>
        </w:rPr>
        <w:t xml:space="preserve"> </w:t>
      </w:r>
      <w:r w:rsidR="0032748B" w:rsidRPr="004B7C93">
        <w:rPr>
          <w:b/>
        </w:rPr>
        <w:t xml:space="preserve"> </w:t>
      </w:r>
      <w:r w:rsidR="00322FBD" w:rsidRPr="004B7C93">
        <w:rPr>
          <w:b/>
          <w:color w:val="000000"/>
        </w:rPr>
        <w:t xml:space="preserve"> </w:t>
      </w:r>
      <w:r w:rsidR="008601E2">
        <w:rPr>
          <w:b/>
          <w:color w:val="000000"/>
        </w:rPr>
        <w:t>Introduction to Quantum</w:t>
      </w:r>
      <w:r w:rsidR="00322FBD" w:rsidRPr="004B7C93">
        <w:rPr>
          <w:b/>
          <w:color w:val="000000"/>
        </w:rPr>
        <w:t xml:space="preserve"> Machine Learning</w:t>
      </w:r>
    </w:p>
    <w:p w14:paraId="0A81E029" w14:textId="77777777" w:rsidR="00650D28" w:rsidRPr="004B7C93" w:rsidRDefault="00650D28" w:rsidP="00985311">
      <w:pPr>
        <w:rPr>
          <w:b/>
        </w:rPr>
      </w:pPr>
    </w:p>
    <w:p w14:paraId="33812F15" w14:textId="6AB461AD" w:rsidR="00985311" w:rsidRPr="004B7C93" w:rsidRDefault="00985311" w:rsidP="00985311">
      <w:r w:rsidRPr="004B7C93">
        <w:rPr>
          <w:b/>
        </w:rPr>
        <w:t>Instructor</w:t>
      </w:r>
      <w:r w:rsidR="007F5684" w:rsidRPr="004B7C93">
        <w:rPr>
          <w:b/>
        </w:rPr>
        <w:t>s:</w:t>
      </w:r>
      <w:r w:rsidR="00910A68" w:rsidRPr="004B7C93">
        <w:rPr>
          <w:b/>
        </w:rPr>
        <w:tab/>
      </w:r>
      <w:r w:rsidR="00910A68" w:rsidRPr="004B7C93">
        <w:rPr>
          <w:b/>
        </w:rPr>
        <w:tab/>
      </w:r>
      <w:r w:rsidR="009B0996" w:rsidRPr="002D6C61">
        <w:t>Himanshu Upadhyay, Alexander Pons</w:t>
      </w:r>
    </w:p>
    <w:p w14:paraId="7DF7F637" w14:textId="77777777" w:rsidR="00204F6B" w:rsidRPr="004B7C93" w:rsidRDefault="00204F6B" w:rsidP="00985311"/>
    <w:p w14:paraId="5CBC3C5A" w14:textId="76793DB3" w:rsidR="009B0996" w:rsidRPr="001D74CF" w:rsidRDefault="00D02F28" w:rsidP="009B0996">
      <w:pPr>
        <w:ind w:left="1800" w:hanging="1800"/>
      </w:pPr>
      <w:r w:rsidRPr="004B7C93">
        <w:rPr>
          <w:b/>
        </w:rPr>
        <w:t xml:space="preserve">Catalog Data:     </w:t>
      </w:r>
      <w:r w:rsidRPr="004B7C93">
        <w:rPr>
          <w:b/>
        </w:rPr>
        <w:tab/>
      </w:r>
      <w:r w:rsidR="009B0996" w:rsidRPr="000E6797">
        <w:t xml:space="preserve">Quantum computing is the application of quantum phenomena, such as superposition and entanglement, to perform probabilistic computations in the area of information processing. Quantum Information Processing (QIP) holds the promise of having a significant speed advantage over classical processing. This speed advantage is the natural next step in advancements in Artificial Intelligence / Machine learning </w:t>
      </w:r>
      <w:r w:rsidR="009B0996">
        <w:t>(</w:t>
      </w:r>
      <w:r w:rsidR="009B0996" w:rsidRPr="000E6797">
        <w:t>AI/ML</w:t>
      </w:r>
      <w:r w:rsidR="009B0996">
        <w:t>)</w:t>
      </w:r>
      <w:r w:rsidR="009B0996" w:rsidRPr="000E6797">
        <w:t xml:space="preserve"> and is conveniently referred to as Quantum Artificial Intelligence (QAI) / Quantum Machine Learning (QML).</w:t>
      </w:r>
      <w:r w:rsidR="009B0996">
        <w:t xml:space="preserve"> </w:t>
      </w:r>
      <w:r w:rsidR="009B0996">
        <w:br/>
      </w:r>
      <w:r w:rsidR="009B0996" w:rsidRPr="001D74CF">
        <w:t xml:space="preserve">This course will </w:t>
      </w:r>
      <w:r w:rsidR="009B0996" w:rsidRPr="004B7C93">
        <w:rPr>
          <w:color w:val="000000"/>
        </w:rPr>
        <w:t xml:space="preserve">focus on the </w:t>
      </w:r>
      <w:r w:rsidR="009B0996">
        <w:rPr>
          <w:color w:val="000000"/>
        </w:rPr>
        <w:t xml:space="preserve">introduction to the theory and application of quantum </w:t>
      </w:r>
      <w:r w:rsidR="009B0996" w:rsidRPr="004B7C93">
        <w:rPr>
          <w:color w:val="000000"/>
        </w:rPr>
        <w:t>machine learning</w:t>
      </w:r>
      <w:r w:rsidR="009B0996">
        <w:rPr>
          <w:color w:val="000000"/>
        </w:rPr>
        <w:t xml:space="preserve"> (QML).</w:t>
      </w:r>
      <w:r w:rsidR="009B0996" w:rsidRPr="004B7C93">
        <w:rPr>
          <w:color w:val="000000"/>
        </w:rPr>
        <w:t xml:space="preserve"> </w:t>
      </w:r>
      <w:r w:rsidR="009B0996">
        <w:rPr>
          <w:color w:val="000000"/>
        </w:rPr>
        <w:t>The s</w:t>
      </w:r>
      <w:r w:rsidR="009B0996" w:rsidRPr="004B7C93">
        <w:rPr>
          <w:color w:val="000000"/>
        </w:rPr>
        <w:t xml:space="preserve">tudents will learn </w:t>
      </w:r>
      <w:r w:rsidR="009B0996">
        <w:rPr>
          <w:color w:val="000000"/>
        </w:rPr>
        <w:t>the Principles of Quantum Computing (QC) and Quantum Information Processing (QIP) as well as the Principles of Machine Learning using Quantum Computing. They will get introduced to IBM Qiskit and Pennylane programming environments and will learn concepts of Quantum Algorithms, Quantum Data Encoding, Variational Quantum Algorithms for Machine Learning, and Supervised and Unsupervised Quantum Machine Learning.</w:t>
      </w:r>
      <w:r w:rsidR="009B0996">
        <w:br/>
        <w:t>Students who successfully complete this course will be able to apply their knowledge in this emerging field and position themselves towards advanced study for success as the future of the computing landscape changes toward QIP.</w:t>
      </w:r>
    </w:p>
    <w:p w14:paraId="1D13B464" w14:textId="77777777" w:rsidR="00873271" w:rsidRPr="004B7C93" w:rsidRDefault="00873271" w:rsidP="001A17CD">
      <w:pPr>
        <w:ind w:left="2160" w:hanging="2160"/>
        <w:jc w:val="both"/>
        <w:rPr>
          <w:color w:val="000000"/>
        </w:rPr>
      </w:pPr>
    </w:p>
    <w:p w14:paraId="17FC1B60" w14:textId="77777777" w:rsidR="004B7C93" w:rsidRPr="004B7C93" w:rsidRDefault="004B7C93" w:rsidP="001A17CD">
      <w:pPr>
        <w:ind w:left="2160" w:hanging="2160"/>
        <w:jc w:val="both"/>
        <w:rPr>
          <w:color w:val="000000"/>
        </w:rPr>
      </w:pPr>
    </w:p>
    <w:p w14:paraId="3DB2EA72" w14:textId="77777777" w:rsidR="004B7C93" w:rsidRPr="005244B4" w:rsidRDefault="004B7C93" w:rsidP="004B7C93">
      <w:pPr>
        <w:pStyle w:val="Default"/>
        <w:rPr>
          <w:rFonts w:ascii="Times New Roman" w:hAnsi="Times New Roman" w:cs="Times New Roman"/>
        </w:rPr>
      </w:pPr>
      <w:r w:rsidRPr="004B7C93">
        <w:rPr>
          <w:rFonts w:ascii="Times New Roman" w:hAnsi="Times New Roman" w:cs="Times New Roman"/>
          <w:b/>
          <w:bCs/>
        </w:rPr>
        <w:t xml:space="preserve">Office Hour: </w:t>
      </w:r>
      <w:r w:rsidRPr="004B7C93">
        <w:rPr>
          <w:rFonts w:ascii="Times New Roman" w:hAnsi="Times New Roman" w:cs="Times New Roman"/>
          <w:b/>
          <w:bCs/>
        </w:rPr>
        <w:tab/>
      </w:r>
      <w:r w:rsidRPr="004B7C93">
        <w:rPr>
          <w:rFonts w:ascii="Times New Roman" w:hAnsi="Times New Roman" w:cs="Times New Roman"/>
          <w:b/>
          <w:bCs/>
        </w:rPr>
        <w:tab/>
      </w:r>
      <w:proofErr w:type="spellStart"/>
      <w:r w:rsidR="00834F36" w:rsidRPr="005244B4">
        <w:rPr>
          <w:rFonts w:ascii="Times New Roman" w:hAnsi="Times New Roman" w:cs="Times New Roman"/>
        </w:rPr>
        <w:t>XXXday</w:t>
      </w:r>
      <w:proofErr w:type="spellEnd"/>
      <w:r w:rsidR="00834F36" w:rsidRPr="005244B4">
        <w:rPr>
          <w:rFonts w:ascii="Times New Roman" w:hAnsi="Times New Roman" w:cs="Times New Roman"/>
        </w:rPr>
        <w:t xml:space="preserve"> HH</w:t>
      </w:r>
      <w:r w:rsidR="005244B4" w:rsidRPr="005244B4">
        <w:rPr>
          <w:rFonts w:ascii="Times New Roman" w:hAnsi="Times New Roman" w:cs="Times New Roman"/>
        </w:rPr>
        <w:t>:MM – HH:MM</w:t>
      </w:r>
      <w:r w:rsidRPr="005244B4">
        <w:rPr>
          <w:rFonts w:ascii="Times New Roman" w:hAnsi="Times New Roman" w:cs="Times New Roman"/>
        </w:rPr>
        <w:t xml:space="preserve"> (by appointment)</w:t>
      </w:r>
    </w:p>
    <w:p w14:paraId="13D8F693" w14:textId="77777777" w:rsidR="004B7C93" w:rsidRPr="004B7C93" w:rsidRDefault="004B7C93" w:rsidP="004B7C93">
      <w:pPr>
        <w:pStyle w:val="Default"/>
        <w:rPr>
          <w:rFonts w:ascii="Times New Roman" w:hAnsi="Times New Roman" w:cs="Times New Roman"/>
        </w:rPr>
      </w:pPr>
    </w:p>
    <w:p w14:paraId="0578331B" w14:textId="5A3F63C3" w:rsidR="004B7C93" w:rsidRPr="004B7C93" w:rsidRDefault="004B7C93" w:rsidP="005244B4">
      <w:pPr>
        <w:pStyle w:val="Default"/>
      </w:pPr>
      <w:r w:rsidRPr="004B7C93">
        <w:rPr>
          <w:rFonts w:ascii="Times New Roman" w:hAnsi="Times New Roman" w:cs="Times New Roman"/>
          <w:b/>
          <w:bCs/>
        </w:rPr>
        <w:t>Email:</w:t>
      </w:r>
      <w:r w:rsidRPr="004B7C93">
        <w:rPr>
          <w:rFonts w:ascii="Times New Roman" w:hAnsi="Times New Roman" w:cs="Times New Roman"/>
          <w:b/>
          <w:bCs/>
        </w:rPr>
        <w:tab/>
      </w:r>
      <w:r w:rsidRPr="004B7C93">
        <w:rPr>
          <w:rFonts w:ascii="Times New Roman" w:hAnsi="Times New Roman" w:cs="Times New Roman"/>
          <w:b/>
          <w:bCs/>
        </w:rPr>
        <w:tab/>
      </w:r>
      <w:r w:rsidRPr="004B7C93">
        <w:rPr>
          <w:rFonts w:ascii="Times New Roman" w:hAnsi="Times New Roman" w:cs="Times New Roman"/>
          <w:b/>
          <w:bCs/>
        </w:rPr>
        <w:tab/>
      </w:r>
      <w:r w:rsidR="00FA00DB">
        <w:rPr>
          <w:rFonts w:ascii="Times New Roman" w:hAnsi="Times New Roman" w:cs="Times New Roman"/>
          <w:b/>
          <w:bCs/>
        </w:rPr>
        <w:t>upadhyay</w:t>
      </w:r>
      <w:r w:rsidR="005244B4">
        <w:rPr>
          <w:rFonts w:ascii="Times New Roman" w:hAnsi="Times New Roman" w:cs="Times New Roman"/>
          <w:b/>
          <w:bCs/>
        </w:rPr>
        <w:t>@fiu.edu</w:t>
      </w:r>
    </w:p>
    <w:p w14:paraId="6F4D5425" w14:textId="77777777" w:rsidR="00E80775" w:rsidRPr="004B7C93" w:rsidRDefault="00E80775" w:rsidP="001A17CD">
      <w:pPr>
        <w:ind w:left="2160" w:hanging="2160"/>
        <w:jc w:val="both"/>
      </w:pPr>
    </w:p>
    <w:p w14:paraId="04A1F845" w14:textId="7EBCAF40" w:rsidR="00FB0DBC" w:rsidRPr="004B7C93" w:rsidRDefault="009B30AB" w:rsidP="00DE18F9">
      <w:pPr>
        <w:ind w:left="2160" w:hanging="2160"/>
      </w:pPr>
      <w:r w:rsidRPr="004B7C93">
        <w:rPr>
          <w:b/>
        </w:rPr>
        <w:t>Prerequisites:</w:t>
      </w:r>
      <w:r w:rsidR="00873271" w:rsidRPr="004B7C93">
        <w:rPr>
          <w:b/>
        </w:rPr>
        <w:tab/>
      </w:r>
      <w:r w:rsidR="00122891">
        <w:rPr>
          <w:b/>
        </w:rPr>
        <w:t>CNT 4153 Applied Machine Learning &amp; CNT 4149 Applied Deep Learning</w:t>
      </w:r>
    </w:p>
    <w:p w14:paraId="54BE2709" w14:textId="77777777" w:rsidR="004B7C93" w:rsidRPr="004B7C93" w:rsidRDefault="004B7C93" w:rsidP="00DE18F9">
      <w:pPr>
        <w:ind w:left="2160" w:hanging="2160"/>
        <w:rPr>
          <w:b/>
        </w:rPr>
      </w:pPr>
    </w:p>
    <w:p w14:paraId="1DEC7869" w14:textId="77777777" w:rsidR="006767A4" w:rsidRPr="004B7C93" w:rsidRDefault="006767A4" w:rsidP="00DE18F9">
      <w:pPr>
        <w:ind w:left="2160" w:hanging="2160"/>
        <w:rPr>
          <w:b/>
        </w:rPr>
      </w:pPr>
      <w:r w:rsidRPr="004B7C93">
        <w:rPr>
          <w:b/>
        </w:rPr>
        <w:t>Corequisites:</w:t>
      </w:r>
      <w:r w:rsidRPr="004B7C93">
        <w:rPr>
          <w:b/>
        </w:rPr>
        <w:tab/>
      </w:r>
      <w:r w:rsidR="007B1C90" w:rsidRPr="004B7C93">
        <w:rPr>
          <w:b/>
        </w:rPr>
        <w:t>None</w:t>
      </w:r>
    </w:p>
    <w:p w14:paraId="13D41C74" w14:textId="77777777" w:rsidR="00204F6B" w:rsidRPr="004B7C93" w:rsidRDefault="00204F6B" w:rsidP="00DE18F9">
      <w:pPr>
        <w:ind w:left="2160" w:hanging="2160"/>
      </w:pPr>
    </w:p>
    <w:p w14:paraId="4B544C7B" w14:textId="77777777" w:rsidR="006C1702" w:rsidRDefault="00873271" w:rsidP="00DD4431">
      <w:pPr>
        <w:ind w:left="2250" w:hanging="2250"/>
        <w:rPr>
          <w:b/>
        </w:rPr>
      </w:pPr>
      <w:r w:rsidRPr="004B7C93">
        <w:rPr>
          <w:b/>
        </w:rPr>
        <w:t>Textbook</w:t>
      </w:r>
      <w:r w:rsidR="0045119D" w:rsidRPr="004B7C93">
        <w:rPr>
          <w:b/>
        </w:rPr>
        <w:t>s</w:t>
      </w:r>
      <w:r w:rsidR="006C1702">
        <w:rPr>
          <w:b/>
        </w:rPr>
        <w:tab/>
      </w:r>
      <w:r w:rsidR="00652285">
        <w:rPr>
          <w:b/>
        </w:rPr>
        <w:t>1</w:t>
      </w:r>
      <w:r w:rsidR="006C1702">
        <w:rPr>
          <w:b/>
        </w:rPr>
        <w:t xml:space="preserve">) Quantum Computing for Computer Scientists by </w:t>
      </w:r>
      <w:proofErr w:type="spellStart"/>
      <w:r w:rsidR="006C1702">
        <w:rPr>
          <w:b/>
        </w:rPr>
        <w:t>Noson</w:t>
      </w:r>
      <w:proofErr w:type="spellEnd"/>
      <w:r w:rsidR="006C1702">
        <w:rPr>
          <w:b/>
        </w:rPr>
        <w:t xml:space="preserve"> </w:t>
      </w:r>
      <w:proofErr w:type="spellStart"/>
      <w:r w:rsidR="006C1702">
        <w:rPr>
          <w:b/>
        </w:rPr>
        <w:t>Yanofsky</w:t>
      </w:r>
      <w:proofErr w:type="spellEnd"/>
      <w:r w:rsidR="006C1702">
        <w:rPr>
          <w:b/>
        </w:rPr>
        <w:t xml:space="preserve"> and </w:t>
      </w:r>
      <w:proofErr w:type="spellStart"/>
      <w:r w:rsidR="006C1702">
        <w:rPr>
          <w:b/>
        </w:rPr>
        <w:t>Mirco</w:t>
      </w:r>
      <w:proofErr w:type="spellEnd"/>
      <w:r w:rsidR="006C1702">
        <w:rPr>
          <w:b/>
        </w:rPr>
        <w:t xml:space="preserve"> </w:t>
      </w:r>
      <w:proofErr w:type="spellStart"/>
      <w:r w:rsidR="006C1702">
        <w:rPr>
          <w:b/>
        </w:rPr>
        <w:t>Manucci</w:t>
      </w:r>
      <w:proofErr w:type="spellEnd"/>
    </w:p>
    <w:p w14:paraId="7C06E951" w14:textId="77777777" w:rsidR="006C1702" w:rsidRDefault="006C1702" w:rsidP="00DD4431">
      <w:pPr>
        <w:ind w:left="2250" w:hanging="2250"/>
        <w:rPr>
          <w:b/>
        </w:rPr>
      </w:pPr>
      <w:r>
        <w:rPr>
          <w:b/>
        </w:rPr>
        <w:tab/>
      </w:r>
      <w:r w:rsidR="00652285">
        <w:rPr>
          <w:b/>
        </w:rPr>
        <w:t>2</w:t>
      </w:r>
      <w:r>
        <w:rPr>
          <w:b/>
        </w:rPr>
        <w:t>) Quantum Computation and Quantum Information by Michael Nielsen and Isaac Chuang</w:t>
      </w:r>
    </w:p>
    <w:p w14:paraId="3031B213" w14:textId="77777777" w:rsidR="00652285" w:rsidRDefault="00652285" w:rsidP="00652285">
      <w:pPr>
        <w:ind w:left="2250" w:hanging="2250"/>
        <w:rPr>
          <w:b/>
        </w:rPr>
      </w:pPr>
      <w:r>
        <w:rPr>
          <w:b/>
        </w:rPr>
        <w:tab/>
        <w:t xml:space="preserve">3) </w:t>
      </w:r>
      <w:r w:rsidRPr="004B7C93">
        <w:rPr>
          <w:b/>
        </w:rPr>
        <w:t xml:space="preserve">Hands-On Machine Learning with Scikit-Learn by Aurelien </w:t>
      </w:r>
      <w:proofErr w:type="spellStart"/>
      <w:r w:rsidRPr="004B7C93">
        <w:rPr>
          <w:b/>
        </w:rPr>
        <w:t>Geron</w:t>
      </w:r>
      <w:proofErr w:type="spellEnd"/>
      <w:r w:rsidRPr="004B7C93">
        <w:rPr>
          <w:b/>
        </w:rPr>
        <w:t>, O’Reilly Media Inc</w:t>
      </w:r>
    </w:p>
    <w:p w14:paraId="7D89613C" w14:textId="77777777" w:rsidR="00652285" w:rsidRPr="004B7C93" w:rsidRDefault="00652285" w:rsidP="00DD4431">
      <w:pPr>
        <w:ind w:left="2250" w:hanging="2250"/>
        <w:rPr>
          <w:b/>
        </w:rPr>
      </w:pPr>
    </w:p>
    <w:p w14:paraId="1A642EF0" w14:textId="77777777" w:rsidR="00BB33EB" w:rsidRPr="004B7C93" w:rsidRDefault="00BB33EB" w:rsidP="00BB33EB">
      <w:pPr>
        <w:ind w:left="2250" w:hanging="2250"/>
        <w:rPr>
          <w:b/>
        </w:rPr>
      </w:pPr>
      <w:r w:rsidRPr="004B7C93">
        <w:rPr>
          <w:b/>
        </w:rPr>
        <w:tab/>
      </w:r>
    </w:p>
    <w:p w14:paraId="106975A5" w14:textId="77777777" w:rsidR="00042860" w:rsidRPr="004B7C93" w:rsidRDefault="00042860" w:rsidP="00042860">
      <w:r w:rsidRPr="004B7C93">
        <w:rPr>
          <w:b/>
        </w:rPr>
        <w:t>Type:</w:t>
      </w:r>
      <w:r w:rsidRPr="004B7C93">
        <w:rPr>
          <w:b/>
        </w:rPr>
        <w:tab/>
      </w:r>
      <w:r w:rsidRPr="004B7C93">
        <w:rPr>
          <w:b/>
        </w:rPr>
        <w:tab/>
      </w:r>
      <w:r w:rsidRPr="004B7C93">
        <w:rPr>
          <w:b/>
        </w:rPr>
        <w:tab/>
      </w:r>
      <w:r w:rsidR="00686970" w:rsidRPr="004B7C93">
        <w:rPr>
          <w:color w:val="000000"/>
        </w:rPr>
        <w:t>Elective</w:t>
      </w:r>
      <w:r w:rsidR="00E5785C" w:rsidRPr="004B7C93">
        <w:rPr>
          <w:color w:val="000000"/>
        </w:rPr>
        <w:t xml:space="preserve"> for a</w:t>
      </w:r>
      <w:r w:rsidRPr="004B7C93">
        <w:rPr>
          <w:color w:val="000000"/>
        </w:rPr>
        <w:t>ll BS students</w:t>
      </w:r>
    </w:p>
    <w:p w14:paraId="38D30738" w14:textId="77777777" w:rsidR="00204F6B" w:rsidRPr="004B7C93" w:rsidRDefault="00204F6B" w:rsidP="00783776">
      <w:pPr>
        <w:rPr>
          <w:b/>
        </w:rPr>
      </w:pPr>
    </w:p>
    <w:p w14:paraId="6108780A" w14:textId="77777777" w:rsidR="00FA00DB" w:rsidRPr="004B7C93" w:rsidRDefault="00783776" w:rsidP="00FA00DB">
      <w:pPr>
        <w:ind w:left="2160" w:hanging="2160"/>
      </w:pPr>
      <w:r w:rsidRPr="004B7C93">
        <w:rPr>
          <w:b/>
        </w:rPr>
        <w:t>Course Objectives</w:t>
      </w:r>
      <w:r w:rsidR="000B2746" w:rsidRPr="004B7C93">
        <w:rPr>
          <w:b/>
        </w:rPr>
        <w:t>:</w:t>
      </w:r>
      <w:r w:rsidR="0053522A">
        <w:rPr>
          <w:b/>
        </w:rPr>
        <w:tab/>
      </w:r>
      <w:r w:rsidR="00FA00DB" w:rsidRPr="004B7C93">
        <w:t>At the end of this course, the students will be able to:</w:t>
      </w:r>
    </w:p>
    <w:p w14:paraId="1CF211D8" w14:textId="77777777" w:rsidR="00FA00DB" w:rsidRDefault="00FA00DB" w:rsidP="00FA00DB">
      <w:pPr>
        <w:numPr>
          <w:ilvl w:val="0"/>
          <w:numId w:val="32"/>
        </w:numPr>
        <w:ind w:left="2520"/>
      </w:pPr>
      <w:r>
        <w:t xml:space="preserve">Differentiate between Classical and Quantum Computing principles and concepts including Qubits, Superposition, and Entanglement. </w:t>
      </w:r>
    </w:p>
    <w:p w14:paraId="0DA348C3" w14:textId="77777777" w:rsidR="00FA00DB" w:rsidRDefault="00FA00DB" w:rsidP="00FA00DB">
      <w:pPr>
        <w:numPr>
          <w:ilvl w:val="0"/>
          <w:numId w:val="32"/>
        </w:numPr>
        <w:ind w:left="2520"/>
      </w:pPr>
      <w:r>
        <w:t>Describe the concepts of Quantum Machine Learning (QML) and differentiate it from Classical Machine Learning.</w:t>
      </w:r>
    </w:p>
    <w:p w14:paraId="4C2B2AA5" w14:textId="77777777" w:rsidR="00FA00DB" w:rsidRDefault="00FA00DB" w:rsidP="00FA00DB">
      <w:pPr>
        <w:numPr>
          <w:ilvl w:val="0"/>
          <w:numId w:val="32"/>
        </w:numPr>
        <w:ind w:left="2520"/>
      </w:pPr>
      <w:r>
        <w:t>Differentiate between Algorithms in Quantum Computing and Classical Computing.</w:t>
      </w:r>
    </w:p>
    <w:p w14:paraId="2F0FD28F" w14:textId="77777777" w:rsidR="00FA00DB" w:rsidRDefault="00FA00DB" w:rsidP="00FA00DB">
      <w:pPr>
        <w:numPr>
          <w:ilvl w:val="0"/>
          <w:numId w:val="32"/>
        </w:numPr>
        <w:ind w:left="2520"/>
      </w:pPr>
      <w:r>
        <w:t xml:space="preserve">Design and develop Quantum Computing Algorithm using Quantum Gates and Quantum Circuits. </w:t>
      </w:r>
    </w:p>
    <w:p w14:paraId="0D0D90E4" w14:textId="77777777" w:rsidR="00FA00DB" w:rsidRDefault="00FA00DB" w:rsidP="00FA00DB">
      <w:pPr>
        <w:numPr>
          <w:ilvl w:val="0"/>
          <w:numId w:val="32"/>
        </w:numPr>
        <w:ind w:left="2520"/>
      </w:pPr>
      <w:r>
        <w:t>Design and develop fully functioning Quantum Computing programs using Deutsch-Jozsa, Grover’s Search, and Shore’s Factorization Algorithms.</w:t>
      </w:r>
    </w:p>
    <w:p w14:paraId="5C7C459B" w14:textId="77777777" w:rsidR="00FA00DB" w:rsidRDefault="00FA00DB" w:rsidP="00FA00DB">
      <w:pPr>
        <w:numPr>
          <w:ilvl w:val="0"/>
          <w:numId w:val="32"/>
        </w:numPr>
        <w:ind w:left="2520"/>
      </w:pPr>
      <w:r>
        <w:t>Design, develop, and execute Code in the IBM Qiskit programming environment in a hands-on manner.</w:t>
      </w:r>
    </w:p>
    <w:p w14:paraId="26872FCA" w14:textId="4FA9F90F" w:rsidR="00FA00DB" w:rsidRDefault="00FA00DB" w:rsidP="00FA00DB">
      <w:pPr>
        <w:numPr>
          <w:ilvl w:val="0"/>
          <w:numId w:val="32"/>
        </w:numPr>
        <w:ind w:left="2520"/>
      </w:pPr>
      <w:r>
        <w:t xml:space="preserve">Describe QML concepts such as Parameterized Quantum Circuits, and </w:t>
      </w:r>
      <w:proofErr w:type="gramStart"/>
      <w:r>
        <w:t>have an understanding of</w:t>
      </w:r>
      <w:proofErr w:type="gramEnd"/>
      <w:r>
        <w:t xml:space="preserve"> the concepts of Expressibility, Entangling Capability, and Hardware Efficiency.</w:t>
      </w:r>
    </w:p>
    <w:p w14:paraId="2B41221D" w14:textId="7E89759A" w:rsidR="00FA00DB" w:rsidRDefault="00FA00DB" w:rsidP="00FA00DB">
      <w:pPr>
        <w:numPr>
          <w:ilvl w:val="0"/>
          <w:numId w:val="32"/>
        </w:numPr>
        <w:ind w:left="2520"/>
      </w:pPr>
      <w:r>
        <w:t>Understand and describe various Data Encoding techniques such as Basis Encoding, Amplitude Encoding, and Angle Encoding.</w:t>
      </w:r>
    </w:p>
    <w:p w14:paraId="667D2222" w14:textId="095996DB" w:rsidR="00FA00DB" w:rsidRDefault="00FA00DB" w:rsidP="006367A6">
      <w:pPr>
        <w:numPr>
          <w:ilvl w:val="0"/>
          <w:numId w:val="32"/>
        </w:numPr>
        <w:ind w:left="2520"/>
      </w:pPr>
      <w:r>
        <w:t>Describe Quantum Supervised and Unsupervised Machine Learning and differentiate it from Classical counterparts.</w:t>
      </w:r>
    </w:p>
    <w:p w14:paraId="69936344" w14:textId="04A12503" w:rsidR="00FA00DB" w:rsidRDefault="00FA00DB" w:rsidP="00FA00DB">
      <w:pPr>
        <w:numPr>
          <w:ilvl w:val="0"/>
          <w:numId w:val="32"/>
        </w:numPr>
        <w:ind w:left="2520"/>
      </w:pPr>
      <w:r>
        <w:t xml:space="preserve">Understand and describe features and functionalities in the Pennylane framework including Quantum Kernel Methods and Variational Classifiers. </w:t>
      </w:r>
    </w:p>
    <w:p w14:paraId="066C2ECF" w14:textId="77777777" w:rsidR="002D674B" w:rsidRPr="004B7C93" w:rsidRDefault="002D674B" w:rsidP="00BC4EAA">
      <w:pPr>
        <w:ind w:left="2160"/>
        <w:jc w:val="both"/>
      </w:pPr>
    </w:p>
    <w:p w14:paraId="7F4C7830" w14:textId="77777777" w:rsidR="00006661" w:rsidRPr="004B7C93" w:rsidRDefault="00650D28" w:rsidP="001A2331">
      <w:pPr>
        <w:jc w:val="both"/>
        <w:rPr>
          <w:b/>
        </w:rPr>
      </w:pPr>
      <w:r w:rsidRPr="004B7C93">
        <w:rPr>
          <w:b/>
        </w:rPr>
        <w:t>Course Learning Outcomes:</w:t>
      </w:r>
    </w:p>
    <w:p w14:paraId="33ABC419" w14:textId="77777777" w:rsidR="00650D28" w:rsidRPr="004B7C93" w:rsidRDefault="00650D28" w:rsidP="000345CF">
      <w:pPr>
        <w:ind w:left="1440" w:firstLine="720"/>
        <w:jc w:val="both"/>
      </w:pPr>
      <w:r w:rsidRPr="004B7C93">
        <w:t>At the end of this course, the students will be able to:</w:t>
      </w:r>
    </w:p>
    <w:p w14:paraId="5F8EB3E5" w14:textId="1013B826" w:rsidR="00612A93" w:rsidRDefault="00FA00DB">
      <w:pPr>
        <w:numPr>
          <w:ilvl w:val="0"/>
          <w:numId w:val="32"/>
        </w:numPr>
        <w:ind w:left="2520"/>
      </w:pPr>
      <w:r>
        <w:t xml:space="preserve">Week 1: </w:t>
      </w:r>
      <w:r w:rsidR="009D7910" w:rsidRPr="004B7C93">
        <w:t xml:space="preserve">Understand </w:t>
      </w:r>
      <w:r w:rsidR="00B8612F">
        <w:t xml:space="preserve">the </w:t>
      </w:r>
      <w:r w:rsidR="009D7910" w:rsidRPr="004B7C93">
        <w:t>f</w:t>
      </w:r>
      <w:r w:rsidR="005E3AE5" w:rsidRPr="004B7C93">
        <w:t>undamental</w:t>
      </w:r>
      <w:r w:rsidR="00612A93">
        <w:t xml:space="preserve">s of </w:t>
      </w:r>
      <w:r w:rsidR="001E25AC">
        <w:t xml:space="preserve">Quantum Machine Learning (QML) and differentiate </w:t>
      </w:r>
      <w:r w:rsidR="00283754">
        <w:t xml:space="preserve">it </w:t>
      </w:r>
      <w:r w:rsidR="00CA2E34">
        <w:t>from</w:t>
      </w:r>
      <w:r w:rsidR="001E25AC">
        <w:t xml:space="preserve"> </w:t>
      </w:r>
      <w:r w:rsidR="00612A93">
        <w:t xml:space="preserve">classical </w:t>
      </w:r>
      <w:r w:rsidRPr="004B7C93">
        <w:t>ML.</w:t>
      </w:r>
    </w:p>
    <w:p w14:paraId="0098369B" w14:textId="535DC97D" w:rsidR="007E6163" w:rsidRDefault="00FA00DB">
      <w:pPr>
        <w:numPr>
          <w:ilvl w:val="0"/>
          <w:numId w:val="32"/>
        </w:numPr>
        <w:ind w:left="2520"/>
      </w:pPr>
      <w:r>
        <w:t xml:space="preserve">Week 2-3: </w:t>
      </w:r>
      <w:r w:rsidR="00612A93">
        <w:t>Understand principles of Quantum Computing including Qubits, Superposition</w:t>
      </w:r>
      <w:r w:rsidR="00B8612F">
        <w:t>,</w:t>
      </w:r>
      <w:r w:rsidR="00612A93">
        <w:t xml:space="preserve"> and Entanglement</w:t>
      </w:r>
      <w:r w:rsidR="00535CB2">
        <w:t>.</w:t>
      </w:r>
      <w:r w:rsidR="00612A93">
        <w:t xml:space="preserve"> </w:t>
      </w:r>
    </w:p>
    <w:p w14:paraId="6A7386B0" w14:textId="66BEDF33" w:rsidR="00F37F1B" w:rsidRDefault="00FA00DB">
      <w:pPr>
        <w:numPr>
          <w:ilvl w:val="0"/>
          <w:numId w:val="32"/>
        </w:numPr>
        <w:ind w:left="2520"/>
      </w:pPr>
      <w:r>
        <w:t xml:space="preserve">Week 4-5: </w:t>
      </w:r>
      <w:r w:rsidR="00F37F1B">
        <w:t xml:space="preserve">Understand Quantum Gates and Quantum Circuits                   </w:t>
      </w:r>
    </w:p>
    <w:p w14:paraId="6D02F87C" w14:textId="64811A59" w:rsidR="00F37F1B" w:rsidRDefault="00FA00DB">
      <w:pPr>
        <w:numPr>
          <w:ilvl w:val="0"/>
          <w:numId w:val="32"/>
        </w:numPr>
        <w:ind w:left="2520"/>
      </w:pPr>
      <w:r>
        <w:t xml:space="preserve">Week 6-7: </w:t>
      </w:r>
      <w:r w:rsidR="00F37F1B">
        <w:t xml:space="preserve">Learn </w:t>
      </w:r>
      <w:r w:rsidR="00B8612F">
        <w:t xml:space="preserve">the </w:t>
      </w:r>
      <w:r w:rsidR="00F37F1B">
        <w:t xml:space="preserve">IBM Qiskit programming </w:t>
      </w:r>
      <w:r>
        <w:t>environment.</w:t>
      </w:r>
    </w:p>
    <w:p w14:paraId="26039D97" w14:textId="160B0CF2" w:rsidR="00F37F1B" w:rsidRDefault="00F37F1B">
      <w:pPr>
        <w:numPr>
          <w:ilvl w:val="0"/>
          <w:numId w:val="32"/>
        </w:numPr>
        <w:ind w:left="2520"/>
      </w:pPr>
      <w:r>
        <w:t xml:space="preserve">Understand Grover’s and Shore’s </w:t>
      </w:r>
      <w:r w:rsidR="00FA00DB">
        <w:t>algorithms.</w:t>
      </w:r>
    </w:p>
    <w:p w14:paraId="73C17D19" w14:textId="6CE5EF9F" w:rsidR="00535CB2" w:rsidRDefault="00FA00DB">
      <w:pPr>
        <w:numPr>
          <w:ilvl w:val="0"/>
          <w:numId w:val="32"/>
        </w:numPr>
        <w:ind w:left="2520"/>
      </w:pPr>
      <w:r>
        <w:t xml:space="preserve">Week 8: </w:t>
      </w:r>
      <w:r w:rsidR="00535CB2">
        <w:t>Understand how Q</w:t>
      </w:r>
      <w:r w:rsidR="009649D0">
        <w:t xml:space="preserve">uantum Machine Learning </w:t>
      </w:r>
      <w:r w:rsidR="00535CB2">
        <w:t>works, and what tasks Quantum Computers are good at.</w:t>
      </w:r>
    </w:p>
    <w:p w14:paraId="60E920B7" w14:textId="00286E45" w:rsidR="00652285" w:rsidRDefault="00FA00DB" w:rsidP="00652285">
      <w:pPr>
        <w:numPr>
          <w:ilvl w:val="0"/>
          <w:numId w:val="32"/>
        </w:numPr>
        <w:ind w:left="2520"/>
      </w:pPr>
      <w:r>
        <w:t xml:space="preserve">Week 9: </w:t>
      </w:r>
      <w:r w:rsidR="00F37F1B">
        <w:t xml:space="preserve">Understand </w:t>
      </w:r>
      <w:r w:rsidR="00787A65">
        <w:t xml:space="preserve">concepts of </w:t>
      </w:r>
      <w:r w:rsidR="00F37F1B">
        <w:t xml:space="preserve">Parameterized Quantum </w:t>
      </w:r>
      <w:r w:rsidR="000D1CD9">
        <w:t xml:space="preserve">Circuits for </w:t>
      </w:r>
      <w:r w:rsidR="00F37F1B">
        <w:t>Machine Learning</w:t>
      </w:r>
    </w:p>
    <w:p w14:paraId="6A98F767" w14:textId="5D1FD4BB" w:rsidR="00787A65" w:rsidRDefault="00FA00DB">
      <w:pPr>
        <w:numPr>
          <w:ilvl w:val="0"/>
          <w:numId w:val="32"/>
        </w:numPr>
        <w:ind w:left="2520"/>
      </w:pPr>
      <w:r>
        <w:t xml:space="preserve">Week 10: </w:t>
      </w:r>
      <w:r w:rsidR="009649D0">
        <w:t xml:space="preserve">Understand Data Encoding </w:t>
      </w:r>
      <w:r w:rsidR="00787A65">
        <w:t xml:space="preserve">concepts </w:t>
      </w:r>
      <w:r w:rsidR="009649D0">
        <w:t>in Quantum Machine Learning</w:t>
      </w:r>
      <w:r w:rsidR="00787A65">
        <w:t xml:space="preserve"> such as:</w:t>
      </w:r>
    </w:p>
    <w:p w14:paraId="09580BFA" w14:textId="77777777" w:rsidR="00787A65" w:rsidRDefault="00787A65" w:rsidP="00787A65">
      <w:pPr>
        <w:numPr>
          <w:ilvl w:val="3"/>
          <w:numId w:val="34"/>
        </w:numPr>
      </w:pPr>
      <w:r>
        <w:t xml:space="preserve">Basis encoding </w:t>
      </w:r>
    </w:p>
    <w:p w14:paraId="11D03C55" w14:textId="77777777" w:rsidR="009649D0" w:rsidRDefault="00787A65">
      <w:pPr>
        <w:numPr>
          <w:ilvl w:val="3"/>
          <w:numId w:val="34"/>
        </w:numPr>
      </w:pPr>
      <w:r>
        <w:lastRenderedPageBreak/>
        <w:t>Amplitude encoding</w:t>
      </w:r>
    </w:p>
    <w:p w14:paraId="7CA7396E" w14:textId="1F83E9B8" w:rsidR="00976871" w:rsidRDefault="00FA00DB">
      <w:pPr>
        <w:numPr>
          <w:ilvl w:val="0"/>
          <w:numId w:val="32"/>
        </w:numPr>
        <w:ind w:left="2520"/>
      </w:pPr>
      <w:r>
        <w:t xml:space="preserve">Week 11: </w:t>
      </w:r>
      <w:r w:rsidR="00976871">
        <w:t xml:space="preserve">Understand </w:t>
      </w:r>
      <w:r w:rsidR="00652285">
        <w:t xml:space="preserve">concepts of </w:t>
      </w:r>
      <w:r w:rsidR="00976871">
        <w:t>Supervised and Unsupervised Learning, including:</w:t>
      </w:r>
    </w:p>
    <w:p w14:paraId="365325C6" w14:textId="77777777" w:rsidR="00976871" w:rsidRDefault="00976871" w:rsidP="00976871">
      <w:pPr>
        <w:numPr>
          <w:ilvl w:val="3"/>
          <w:numId w:val="32"/>
        </w:numPr>
      </w:pPr>
      <w:r>
        <w:t>Variational classification</w:t>
      </w:r>
    </w:p>
    <w:p w14:paraId="2EDCFDAA" w14:textId="77777777" w:rsidR="00976871" w:rsidRDefault="00976871" w:rsidP="00976871">
      <w:pPr>
        <w:numPr>
          <w:ilvl w:val="3"/>
          <w:numId w:val="32"/>
        </w:numPr>
      </w:pPr>
      <w:r>
        <w:t>Quantum feature maps and Kernels</w:t>
      </w:r>
    </w:p>
    <w:p w14:paraId="6EFC2956" w14:textId="35A23350" w:rsidR="00D64576" w:rsidRDefault="00FA00DB">
      <w:pPr>
        <w:numPr>
          <w:ilvl w:val="0"/>
          <w:numId w:val="32"/>
        </w:numPr>
        <w:ind w:left="2520"/>
      </w:pPr>
      <w:r>
        <w:t xml:space="preserve">Week 12: </w:t>
      </w:r>
      <w:r w:rsidR="000D1CD9">
        <w:t xml:space="preserve">Understand </w:t>
      </w:r>
      <w:r w:rsidR="00B8612F">
        <w:t xml:space="preserve">the </w:t>
      </w:r>
      <w:r w:rsidR="000D1CD9">
        <w:t>Pennylane framework</w:t>
      </w:r>
      <w:r w:rsidR="00976871">
        <w:t xml:space="preserve"> including:</w:t>
      </w:r>
    </w:p>
    <w:p w14:paraId="5ACACC7D" w14:textId="77777777" w:rsidR="00976871" w:rsidRDefault="00166C87" w:rsidP="00976871">
      <w:pPr>
        <w:numPr>
          <w:ilvl w:val="3"/>
          <w:numId w:val="32"/>
        </w:numPr>
      </w:pPr>
      <w:r>
        <w:t>Quantum Kernel Methods</w:t>
      </w:r>
    </w:p>
    <w:p w14:paraId="3113C82E" w14:textId="77777777" w:rsidR="00166C87" w:rsidRPr="004B7C93" w:rsidRDefault="00166C87">
      <w:pPr>
        <w:numPr>
          <w:ilvl w:val="3"/>
          <w:numId w:val="32"/>
        </w:numPr>
      </w:pPr>
      <w:r>
        <w:t>Variational Classifiers</w:t>
      </w:r>
    </w:p>
    <w:p w14:paraId="5EF34E59" w14:textId="77777777" w:rsidR="00CB5916" w:rsidRPr="004B7C93" w:rsidRDefault="00CB5916" w:rsidP="00CB6E0B">
      <w:pPr>
        <w:ind w:left="2520"/>
      </w:pPr>
    </w:p>
    <w:p w14:paraId="37118AAB" w14:textId="77777777" w:rsidR="002E27C3" w:rsidRPr="004B7C93" w:rsidRDefault="002E27C3" w:rsidP="00200291">
      <w:pPr>
        <w:rPr>
          <w:b/>
        </w:rPr>
      </w:pPr>
    </w:p>
    <w:p w14:paraId="37018FE6" w14:textId="77777777" w:rsidR="002E27C3" w:rsidRPr="004B7C93" w:rsidRDefault="002E27C3" w:rsidP="00200291">
      <w:pPr>
        <w:rPr>
          <w:b/>
        </w:rPr>
      </w:pPr>
    </w:p>
    <w:p w14:paraId="51FA32DC" w14:textId="77777777" w:rsidR="00200291" w:rsidRPr="004B7C93" w:rsidRDefault="00200291" w:rsidP="00200291">
      <w:pPr>
        <w:rPr>
          <w:b/>
        </w:rPr>
      </w:pPr>
      <w:r w:rsidRPr="004B7C93">
        <w:rPr>
          <w:b/>
        </w:rPr>
        <w:t>Topics Covered:</w:t>
      </w:r>
    </w:p>
    <w:p w14:paraId="067E06A1" w14:textId="77777777" w:rsidR="001E25AC" w:rsidRDefault="00283754" w:rsidP="00083DBF">
      <w:pPr>
        <w:numPr>
          <w:ilvl w:val="0"/>
          <w:numId w:val="27"/>
        </w:numPr>
      </w:pPr>
      <w:r>
        <w:t>R</w:t>
      </w:r>
      <w:r w:rsidR="001E25AC">
        <w:t>eview of Classical Machine Learning</w:t>
      </w:r>
    </w:p>
    <w:p w14:paraId="2BD106C3" w14:textId="77777777" w:rsidR="00F3037B" w:rsidRPr="004B7C93" w:rsidRDefault="00083DBF" w:rsidP="00083DBF">
      <w:pPr>
        <w:numPr>
          <w:ilvl w:val="0"/>
          <w:numId w:val="27"/>
        </w:numPr>
      </w:pPr>
      <w:r w:rsidRPr="004B7C93">
        <w:t xml:space="preserve">Introduction to </w:t>
      </w:r>
      <w:r w:rsidR="00756EA7">
        <w:t>Quantum Computing and Quantum Information Processing</w:t>
      </w:r>
    </w:p>
    <w:p w14:paraId="0CFD2A21" w14:textId="77777777" w:rsidR="00894039" w:rsidRPr="004B7C93" w:rsidRDefault="00756EA7" w:rsidP="00894039">
      <w:pPr>
        <w:numPr>
          <w:ilvl w:val="0"/>
          <w:numId w:val="27"/>
        </w:numPr>
      </w:pPr>
      <w:r>
        <w:t>Introduction to Quantum Gates and Quantum Circuits</w:t>
      </w:r>
    </w:p>
    <w:p w14:paraId="6745EBCF" w14:textId="77777777" w:rsidR="00894039" w:rsidRPr="004B7C93" w:rsidRDefault="00756EA7" w:rsidP="00894039">
      <w:pPr>
        <w:numPr>
          <w:ilvl w:val="0"/>
          <w:numId w:val="27"/>
        </w:numPr>
      </w:pPr>
      <w:r>
        <w:t>Introduction to IBM Qiskit</w:t>
      </w:r>
    </w:p>
    <w:p w14:paraId="00744A68" w14:textId="77777777" w:rsidR="000B3F39" w:rsidRPr="004B7C93" w:rsidRDefault="00756EA7" w:rsidP="000B3F39">
      <w:pPr>
        <w:numPr>
          <w:ilvl w:val="0"/>
          <w:numId w:val="27"/>
        </w:numPr>
      </w:pPr>
      <w:r>
        <w:t>Programming Simple Quantum Circuits with IBM Qiskit</w:t>
      </w:r>
    </w:p>
    <w:p w14:paraId="085721F8" w14:textId="77777777" w:rsidR="00C03A0C" w:rsidRPr="004B7C93" w:rsidRDefault="00756EA7" w:rsidP="000B3F39">
      <w:pPr>
        <w:numPr>
          <w:ilvl w:val="0"/>
          <w:numId w:val="27"/>
        </w:numPr>
      </w:pPr>
      <w:r>
        <w:t>Introduction to Grover’s Search Algorithm</w:t>
      </w:r>
    </w:p>
    <w:p w14:paraId="11BEE4B0" w14:textId="77777777" w:rsidR="004D3439" w:rsidRPr="004B7C93" w:rsidRDefault="00756EA7" w:rsidP="000B3F39">
      <w:pPr>
        <w:numPr>
          <w:ilvl w:val="0"/>
          <w:numId w:val="27"/>
        </w:numPr>
      </w:pPr>
      <w:r>
        <w:t>Introduction to Shore’s Factorization Algorithm</w:t>
      </w:r>
    </w:p>
    <w:p w14:paraId="6357FEC0" w14:textId="77777777" w:rsidR="004D3439" w:rsidRPr="004B7C93" w:rsidRDefault="00756EA7" w:rsidP="00B54692">
      <w:pPr>
        <w:numPr>
          <w:ilvl w:val="0"/>
          <w:numId w:val="27"/>
        </w:numPr>
      </w:pPr>
      <w:r>
        <w:t>Introduction to Quantum Machine Learning</w:t>
      </w:r>
    </w:p>
    <w:p w14:paraId="41D506E5" w14:textId="61F45F4B" w:rsidR="0017250D" w:rsidRDefault="00F51103" w:rsidP="0017250D">
      <w:pPr>
        <w:numPr>
          <w:ilvl w:val="0"/>
          <w:numId w:val="27"/>
        </w:numPr>
      </w:pPr>
      <w:r>
        <w:t>Parameterized Quantum Circuits</w:t>
      </w:r>
    </w:p>
    <w:p w14:paraId="24765A02" w14:textId="77777777" w:rsidR="00976871" w:rsidRDefault="00976871" w:rsidP="0017250D">
      <w:pPr>
        <w:numPr>
          <w:ilvl w:val="0"/>
          <w:numId w:val="27"/>
        </w:numPr>
      </w:pPr>
      <w:r>
        <w:t>Data Encoding concepts in QML</w:t>
      </w:r>
    </w:p>
    <w:p w14:paraId="6B67B7E5" w14:textId="77777777" w:rsidR="00652285" w:rsidRDefault="00652285" w:rsidP="00652285">
      <w:pPr>
        <w:numPr>
          <w:ilvl w:val="1"/>
          <w:numId w:val="35"/>
        </w:numPr>
      </w:pPr>
      <w:r>
        <w:t xml:space="preserve">Basis encoding </w:t>
      </w:r>
    </w:p>
    <w:p w14:paraId="0506BCBD" w14:textId="77777777" w:rsidR="00652285" w:rsidRPr="004B7C93" w:rsidRDefault="00652285" w:rsidP="00652285">
      <w:pPr>
        <w:numPr>
          <w:ilvl w:val="1"/>
          <w:numId w:val="35"/>
        </w:numPr>
      </w:pPr>
      <w:r>
        <w:t>Amplitude encoding</w:t>
      </w:r>
    </w:p>
    <w:p w14:paraId="6E834B8A" w14:textId="77777777" w:rsidR="0017250D" w:rsidRDefault="00F51103" w:rsidP="00B54692">
      <w:pPr>
        <w:numPr>
          <w:ilvl w:val="0"/>
          <w:numId w:val="27"/>
        </w:numPr>
      </w:pPr>
      <w:r>
        <w:t>Supervised Learning with Quantum Computers</w:t>
      </w:r>
    </w:p>
    <w:p w14:paraId="3DF5E5C5" w14:textId="77777777" w:rsidR="00652285" w:rsidRDefault="00652285" w:rsidP="00652285">
      <w:pPr>
        <w:numPr>
          <w:ilvl w:val="1"/>
          <w:numId w:val="36"/>
        </w:numPr>
      </w:pPr>
      <w:r>
        <w:t>Variational classification</w:t>
      </w:r>
    </w:p>
    <w:p w14:paraId="1D7C7B21" w14:textId="77777777" w:rsidR="00652285" w:rsidRDefault="00652285" w:rsidP="00652285">
      <w:pPr>
        <w:numPr>
          <w:ilvl w:val="1"/>
          <w:numId w:val="36"/>
        </w:numPr>
      </w:pPr>
      <w:r>
        <w:t>Quantum feature maps and Kernels</w:t>
      </w:r>
    </w:p>
    <w:p w14:paraId="4B8C5C2E" w14:textId="77777777" w:rsidR="004D3439" w:rsidRPr="004B7C93" w:rsidRDefault="00F51103" w:rsidP="004D3439">
      <w:pPr>
        <w:numPr>
          <w:ilvl w:val="0"/>
          <w:numId w:val="27"/>
        </w:numPr>
      </w:pPr>
      <w:r>
        <w:t>Unsupervised Learning with Quantum Computers</w:t>
      </w:r>
    </w:p>
    <w:p w14:paraId="62B93D94" w14:textId="77777777" w:rsidR="002953D1" w:rsidRPr="004B7C93" w:rsidRDefault="00F51103" w:rsidP="004D3439">
      <w:pPr>
        <w:numPr>
          <w:ilvl w:val="0"/>
          <w:numId w:val="27"/>
        </w:numPr>
      </w:pPr>
      <w:r>
        <w:t xml:space="preserve">Introduction to </w:t>
      </w:r>
      <w:r w:rsidR="006E623B">
        <w:t xml:space="preserve">the </w:t>
      </w:r>
      <w:r>
        <w:t>Pennylane framework</w:t>
      </w:r>
    </w:p>
    <w:p w14:paraId="777C540B" w14:textId="46C4976E" w:rsidR="00C03A0C" w:rsidRDefault="00652285" w:rsidP="00B54692">
      <w:pPr>
        <w:numPr>
          <w:ilvl w:val="0"/>
          <w:numId w:val="27"/>
        </w:numPr>
      </w:pPr>
      <w:r>
        <w:t xml:space="preserve">Introduction to </w:t>
      </w:r>
      <w:r w:rsidR="00F51103">
        <w:t xml:space="preserve">Common algorithms in </w:t>
      </w:r>
      <w:r w:rsidR="006E623B">
        <w:t xml:space="preserve">the </w:t>
      </w:r>
      <w:r w:rsidR="00F51103">
        <w:t>Pennylane framework</w:t>
      </w:r>
      <w:r>
        <w:t xml:space="preserve"> including</w:t>
      </w:r>
      <w:r w:rsidR="00FA00DB">
        <w:t>:</w:t>
      </w:r>
    </w:p>
    <w:p w14:paraId="77B11ECE" w14:textId="77777777" w:rsidR="00652285" w:rsidRDefault="00652285" w:rsidP="00652285">
      <w:pPr>
        <w:numPr>
          <w:ilvl w:val="1"/>
          <w:numId w:val="37"/>
        </w:numPr>
      </w:pPr>
      <w:r>
        <w:t>Quantum Kernel Methods</w:t>
      </w:r>
    </w:p>
    <w:p w14:paraId="60F7CBEE" w14:textId="77777777" w:rsidR="00652285" w:rsidRPr="004B7C93" w:rsidRDefault="00652285" w:rsidP="00652285">
      <w:pPr>
        <w:numPr>
          <w:ilvl w:val="1"/>
          <w:numId w:val="37"/>
        </w:numPr>
      </w:pPr>
      <w:r>
        <w:t>Variational Classifiers</w:t>
      </w:r>
    </w:p>
    <w:p w14:paraId="1D57567C" w14:textId="77777777" w:rsidR="0054239C" w:rsidRPr="004B7C93" w:rsidRDefault="0054239C" w:rsidP="0054239C">
      <w:pPr>
        <w:autoSpaceDE w:val="0"/>
        <w:autoSpaceDN w:val="0"/>
        <w:adjustRightInd w:val="0"/>
        <w:ind w:left="720"/>
        <w:rPr>
          <w:bCs/>
          <w:color w:val="000000"/>
        </w:rPr>
      </w:pPr>
    </w:p>
    <w:p w14:paraId="3A9D918A" w14:textId="77777777" w:rsidR="003D043E" w:rsidRPr="004B7C93" w:rsidRDefault="00166C87" w:rsidP="003D043E">
      <w:pPr>
        <w:autoSpaceDE w:val="0"/>
        <w:autoSpaceDN w:val="0"/>
        <w:adjustRightInd w:val="0"/>
        <w:rPr>
          <w:b/>
          <w:bCs/>
          <w:color w:val="000000"/>
        </w:rPr>
      </w:pPr>
      <w:r>
        <w:rPr>
          <w:b/>
          <w:bCs/>
          <w:color w:val="000000"/>
        </w:rPr>
        <w:br w:type="page"/>
      </w:r>
      <w:r w:rsidR="003D043E" w:rsidRPr="004B7C93">
        <w:rPr>
          <w:b/>
          <w:bCs/>
          <w:color w:val="000000"/>
        </w:rPr>
        <w:lastRenderedPageBreak/>
        <w:t xml:space="preserve">Grading </w:t>
      </w:r>
      <w:r w:rsidR="006630DD" w:rsidRPr="004B7C93">
        <w:rPr>
          <w:b/>
          <w:bCs/>
          <w:color w:val="000000"/>
        </w:rPr>
        <w:t>Scheme</w:t>
      </w:r>
    </w:p>
    <w:p w14:paraId="49E52157" w14:textId="77777777" w:rsidR="006630DD" w:rsidRPr="004B7C93" w:rsidRDefault="006630DD" w:rsidP="003D043E">
      <w:pPr>
        <w:autoSpaceDE w:val="0"/>
        <w:autoSpaceDN w:val="0"/>
        <w:adjustRightInd w:val="0"/>
        <w:rPr>
          <w:b/>
          <w:bCs/>
          <w:color w:val="000000"/>
        </w:rPr>
      </w:pPr>
    </w:p>
    <w:tbl>
      <w:tblPr>
        <w:tblW w:w="0" w:type="auto"/>
        <w:tblInd w:w="2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92"/>
        <w:gridCol w:w="1101"/>
      </w:tblGrid>
      <w:tr w:rsidR="006630DD" w:rsidRPr="004B7C93" w14:paraId="4E2AB76A" w14:textId="77777777" w:rsidTr="00664161">
        <w:tc>
          <w:tcPr>
            <w:tcW w:w="4092" w:type="dxa"/>
            <w:shd w:val="clear" w:color="auto" w:fill="auto"/>
          </w:tcPr>
          <w:p w14:paraId="763CE802" w14:textId="77777777" w:rsidR="006630DD" w:rsidRPr="004B7C93" w:rsidRDefault="006630DD" w:rsidP="00664161">
            <w:pPr>
              <w:autoSpaceDE w:val="0"/>
              <w:autoSpaceDN w:val="0"/>
              <w:adjustRightInd w:val="0"/>
              <w:rPr>
                <w:color w:val="000000"/>
              </w:rPr>
            </w:pPr>
            <w:r w:rsidRPr="004B7C93">
              <w:rPr>
                <w:b/>
                <w:bCs/>
                <w:color w:val="000000"/>
              </w:rPr>
              <w:t>Grading Scale:</w:t>
            </w:r>
            <w:r w:rsidRPr="004B7C93">
              <w:rPr>
                <w:b/>
                <w:bCs/>
                <w:color w:val="FF0000"/>
              </w:rPr>
              <w:t xml:space="preserve"> </w:t>
            </w:r>
            <w:r w:rsidRPr="004B7C93">
              <w:rPr>
                <w:b/>
                <w:bCs/>
                <w:color w:val="000000"/>
              </w:rPr>
              <w:t xml:space="preserve">NOTE: </w:t>
            </w:r>
            <w:r w:rsidRPr="004B7C93">
              <w:rPr>
                <w:color w:val="000000"/>
              </w:rPr>
              <w:t xml:space="preserve">There are </w:t>
            </w:r>
            <w:r w:rsidRPr="004B7C93">
              <w:rPr>
                <w:b/>
                <w:bCs/>
                <w:i/>
                <w:iCs/>
                <w:color w:val="000000"/>
              </w:rPr>
              <w:t xml:space="preserve">no makeup exams </w:t>
            </w:r>
            <w:r w:rsidRPr="004B7C93">
              <w:rPr>
                <w:color w:val="000000"/>
              </w:rPr>
              <w:t>offered</w:t>
            </w:r>
          </w:p>
        </w:tc>
        <w:tc>
          <w:tcPr>
            <w:tcW w:w="1101" w:type="dxa"/>
            <w:shd w:val="clear" w:color="auto" w:fill="auto"/>
          </w:tcPr>
          <w:p w14:paraId="199D9A07" w14:textId="77777777" w:rsidR="006630DD" w:rsidRPr="004B7C93" w:rsidRDefault="006630DD" w:rsidP="00664161">
            <w:pPr>
              <w:autoSpaceDE w:val="0"/>
              <w:autoSpaceDN w:val="0"/>
              <w:adjustRightInd w:val="0"/>
              <w:rPr>
                <w:color w:val="000000"/>
              </w:rPr>
            </w:pPr>
          </w:p>
        </w:tc>
      </w:tr>
      <w:tr w:rsidR="00636CED" w:rsidRPr="004B7C93" w14:paraId="1BAC2C4D" w14:textId="77777777" w:rsidTr="00664161">
        <w:tc>
          <w:tcPr>
            <w:tcW w:w="4092" w:type="dxa"/>
            <w:shd w:val="clear" w:color="auto" w:fill="auto"/>
          </w:tcPr>
          <w:p w14:paraId="57CB322D" w14:textId="77777777" w:rsidR="00636CED" w:rsidRPr="004B7C93" w:rsidRDefault="00B8612F" w:rsidP="00664161">
            <w:pPr>
              <w:rPr>
                <w:bCs/>
                <w:color w:val="000000"/>
              </w:rPr>
            </w:pPr>
            <w:r>
              <w:rPr>
                <w:bCs/>
                <w:color w:val="000000"/>
              </w:rPr>
              <w:t>Assignments</w:t>
            </w:r>
          </w:p>
        </w:tc>
        <w:tc>
          <w:tcPr>
            <w:tcW w:w="1101" w:type="dxa"/>
            <w:shd w:val="clear" w:color="auto" w:fill="auto"/>
          </w:tcPr>
          <w:p w14:paraId="2950CBEE" w14:textId="77777777" w:rsidR="00636CED" w:rsidRPr="004B7C93" w:rsidRDefault="00636CED" w:rsidP="00664161">
            <w:r w:rsidRPr="004B7C93">
              <w:t>10%</w:t>
            </w:r>
          </w:p>
        </w:tc>
      </w:tr>
      <w:tr w:rsidR="006630DD" w:rsidRPr="004B7C93" w14:paraId="151185DC" w14:textId="77777777" w:rsidTr="00664161">
        <w:tc>
          <w:tcPr>
            <w:tcW w:w="4092" w:type="dxa"/>
            <w:shd w:val="clear" w:color="auto" w:fill="auto"/>
          </w:tcPr>
          <w:p w14:paraId="372C3A59" w14:textId="77777777" w:rsidR="006630DD" w:rsidRPr="004B7C93" w:rsidRDefault="002953D1" w:rsidP="00664161">
            <w:r w:rsidRPr="004B7C93">
              <w:rPr>
                <w:bCs/>
                <w:color w:val="000000"/>
              </w:rPr>
              <w:t>Quiz 1</w:t>
            </w:r>
          </w:p>
        </w:tc>
        <w:tc>
          <w:tcPr>
            <w:tcW w:w="1101" w:type="dxa"/>
            <w:shd w:val="clear" w:color="auto" w:fill="auto"/>
          </w:tcPr>
          <w:p w14:paraId="36C740E6" w14:textId="77777777" w:rsidR="006630DD" w:rsidRPr="004B7C93" w:rsidRDefault="002953D1" w:rsidP="00664161">
            <w:r w:rsidRPr="004B7C93">
              <w:t>1</w:t>
            </w:r>
            <w:r w:rsidR="00636CED" w:rsidRPr="004B7C93">
              <w:t>0</w:t>
            </w:r>
            <w:r w:rsidR="00431A6B" w:rsidRPr="004B7C93">
              <w:t>%</w:t>
            </w:r>
            <w:r w:rsidR="006630DD" w:rsidRPr="004B7C93">
              <w:t xml:space="preserve">         </w:t>
            </w:r>
          </w:p>
        </w:tc>
      </w:tr>
      <w:tr w:rsidR="00431A6B" w:rsidRPr="004B7C93" w14:paraId="0F72BB5A" w14:textId="77777777" w:rsidTr="00664161">
        <w:tc>
          <w:tcPr>
            <w:tcW w:w="4092" w:type="dxa"/>
            <w:shd w:val="clear" w:color="auto" w:fill="auto"/>
          </w:tcPr>
          <w:p w14:paraId="5C48F547" w14:textId="77777777" w:rsidR="00431A6B" w:rsidRPr="004B7C93" w:rsidRDefault="00A5114C" w:rsidP="00664161">
            <w:r w:rsidRPr="004B7C93">
              <w:t>Midterm</w:t>
            </w:r>
            <w:r w:rsidR="00431A6B" w:rsidRPr="004B7C93">
              <w:t xml:space="preserve">   </w:t>
            </w:r>
          </w:p>
        </w:tc>
        <w:tc>
          <w:tcPr>
            <w:tcW w:w="1101" w:type="dxa"/>
            <w:shd w:val="clear" w:color="auto" w:fill="auto"/>
          </w:tcPr>
          <w:p w14:paraId="75F69302" w14:textId="77777777" w:rsidR="00431A6B" w:rsidRPr="004B7C93" w:rsidRDefault="002953D1">
            <w:r w:rsidRPr="004B7C93">
              <w:t>25</w:t>
            </w:r>
            <w:r w:rsidR="00431A6B" w:rsidRPr="004B7C93">
              <w:t xml:space="preserve">%         </w:t>
            </w:r>
          </w:p>
        </w:tc>
      </w:tr>
      <w:tr w:rsidR="002953D1" w:rsidRPr="004B7C93" w14:paraId="5836871A" w14:textId="77777777" w:rsidTr="00664161">
        <w:tc>
          <w:tcPr>
            <w:tcW w:w="4092" w:type="dxa"/>
            <w:shd w:val="clear" w:color="auto" w:fill="auto"/>
          </w:tcPr>
          <w:p w14:paraId="3F8A167B" w14:textId="77777777" w:rsidR="002953D1" w:rsidRPr="004B7C93" w:rsidRDefault="002953D1" w:rsidP="00431A6B">
            <w:r w:rsidRPr="004B7C93">
              <w:t>Quiz 2</w:t>
            </w:r>
          </w:p>
        </w:tc>
        <w:tc>
          <w:tcPr>
            <w:tcW w:w="1101" w:type="dxa"/>
            <w:shd w:val="clear" w:color="auto" w:fill="auto"/>
          </w:tcPr>
          <w:p w14:paraId="2F8D3BA9" w14:textId="77777777" w:rsidR="002953D1" w:rsidRPr="004B7C93" w:rsidRDefault="002953D1">
            <w:r w:rsidRPr="004B7C93">
              <w:t>1</w:t>
            </w:r>
            <w:r w:rsidR="00636CED" w:rsidRPr="004B7C93">
              <w:t>0</w:t>
            </w:r>
            <w:r w:rsidRPr="004B7C93">
              <w:t>%</w:t>
            </w:r>
          </w:p>
        </w:tc>
      </w:tr>
      <w:tr w:rsidR="00431A6B" w:rsidRPr="004B7C93" w14:paraId="2CB0CF98" w14:textId="77777777" w:rsidTr="00664161">
        <w:tc>
          <w:tcPr>
            <w:tcW w:w="4092" w:type="dxa"/>
            <w:shd w:val="clear" w:color="auto" w:fill="auto"/>
          </w:tcPr>
          <w:p w14:paraId="3EE9DFF0" w14:textId="77777777" w:rsidR="00431A6B" w:rsidRPr="004B7C93" w:rsidRDefault="00A5114C" w:rsidP="00431A6B">
            <w:r w:rsidRPr="004B7C93">
              <w:t xml:space="preserve">Final  </w:t>
            </w:r>
          </w:p>
        </w:tc>
        <w:tc>
          <w:tcPr>
            <w:tcW w:w="1101" w:type="dxa"/>
            <w:shd w:val="clear" w:color="auto" w:fill="auto"/>
          </w:tcPr>
          <w:p w14:paraId="2D40DED1" w14:textId="77777777" w:rsidR="00431A6B" w:rsidRPr="004B7C93" w:rsidRDefault="00636CED">
            <w:r w:rsidRPr="004B7C93">
              <w:t>25</w:t>
            </w:r>
            <w:r w:rsidR="001E3A12" w:rsidRPr="004B7C93">
              <w:t>%</w:t>
            </w:r>
          </w:p>
        </w:tc>
      </w:tr>
      <w:tr w:rsidR="00083E74" w:rsidRPr="004B7C93" w14:paraId="0E695E8D" w14:textId="77777777" w:rsidTr="00664161">
        <w:tc>
          <w:tcPr>
            <w:tcW w:w="4092" w:type="dxa"/>
            <w:shd w:val="clear" w:color="auto" w:fill="auto"/>
          </w:tcPr>
          <w:p w14:paraId="1618C1A1" w14:textId="77777777" w:rsidR="00083E74" w:rsidRPr="004B7C93" w:rsidRDefault="00083E74" w:rsidP="00431A6B">
            <w:r w:rsidRPr="004B7C93">
              <w:t>Project</w:t>
            </w:r>
          </w:p>
        </w:tc>
        <w:tc>
          <w:tcPr>
            <w:tcW w:w="1101" w:type="dxa"/>
            <w:shd w:val="clear" w:color="auto" w:fill="auto"/>
          </w:tcPr>
          <w:p w14:paraId="4EC8F4EF" w14:textId="77777777" w:rsidR="00083E74" w:rsidRPr="004B7C93" w:rsidRDefault="00636CED">
            <w:r w:rsidRPr="004B7C93">
              <w:t>20</w:t>
            </w:r>
            <w:r w:rsidR="00083E74" w:rsidRPr="004B7C93">
              <w:t>%</w:t>
            </w:r>
          </w:p>
        </w:tc>
      </w:tr>
    </w:tbl>
    <w:p w14:paraId="7B5D0602" w14:textId="77777777" w:rsidR="006630DD" w:rsidRPr="004B7C93" w:rsidRDefault="006630DD" w:rsidP="003D043E">
      <w:pPr>
        <w:autoSpaceDE w:val="0"/>
        <w:autoSpaceDN w:val="0"/>
        <w:adjustRightInd w:val="0"/>
        <w:rPr>
          <w:b/>
          <w:bCs/>
          <w:color w:val="000000"/>
        </w:rPr>
      </w:pPr>
    </w:p>
    <w:p w14:paraId="3ABC832C" w14:textId="77777777" w:rsidR="00431A6B" w:rsidRPr="004B7C93" w:rsidRDefault="00431A6B" w:rsidP="00431A6B">
      <w:pPr>
        <w:pStyle w:val="MediumGrid21"/>
        <w:rPr>
          <w:rFonts w:ascii="Times New Roman" w:hAnsi="Times New Roman"/>
          <w:b/>
          <w:sz w:val="24"/>
          <w:szCs w:val="24"/>
        </w:rPr>
      </w:pPr>
      <w:r w:rsidRPr="004B7C93">
        <w:rPr>
          <w:rFonts w:ascii="Times New Roman" w:hAnsi="Times New Roman"/>
          <w:b/>
          <w:sz w:val="24"/>
          <w:szCs w:val="24"/>
        </w:rPr>
        <w:t>Tentative Grading Scale</w:t>
      </w:r>
    </w:p>
    <w:tbl>
      <w:tblPr>
        <w:tblW w:w="7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
        <w:gridCol w:w="1038"/>
        <w:gridCol w:w="882"/>
        <w:gridCol w:w="960"/>
        <w:gridCol w:w="960"/>
        <w:gridCol w:w="960"/>
        <w:gridCol w:w="960"/>
        <w:gridCol w:w="960"/>
      </w:tblGrid>
      <w:tr w:rsidR="00D572CC" w:rsidRPr="004B7C93" w14:paraId="41F8BD2F" w14:textId="77777777" w:rsidTr="00D572CC">
        <w:trPr>
          <w:trHeight w:val="270"/>
        </w:trPr>
        <w:tc>
          <w:tcPr>
            <w:tcW w:w="960" w:type="dxa"/>
            <w:tcBorders>
              <w:top w:val="single" w:sz="4" w:space="0" w:color="000000"/>
              <w:left w:val="single" w:sz="4" w:space="0" w:color="000000"/>
              <w:bottom w:val="single" w:sz="4" w:space="0" w:color="000000"/>
              <w:right w:val="single" w:sz="4" w:space="0" w:color="000000"/>
            </w:tcBorders>
            <w:shd w:val="clear" w:color="auto" w:fill="auto"/>
            <w:noWrap/>
            <w:hideMark/>
          </w:tcPr>
          <w:p w14:paraId="6D00FFFB" w14:textId="77777777" w:rsidR="00D572CC" w:rsidRPr="004B7C93" w:rsidRDefault="00D572CC" w:rsidP="00D572CC">
            <w:pPr>
              <w:jc w:val="center"/>
              <w:rPr>
                <w:b/>
                <w:bCs/>
              </w:rPr>
            </w:pPr>
            <w:r w:rsidRPr="004B7C93">
              <w:rPr>
                <w:b/>
                <w:bCs/>
              </w:rPr>
              <w:t> A  </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hideMark/>
          </w:tcPr>
          <w:p w14:paraId="5A692795" w14:textId="77777777" w:rsidR="00D572CC" w:rsidRPr="004B7C93" w:rsidRDefault="00D572CC" w:rsidP="00D572CC">
            <w:pPr>
              <w:jc w:val="center"/>
              <w:rPr>
                <w:b/>
                <w:bCs/>
              </w:rPr>
            </w:pPr>
            <w:r w:rsidRPr="004B7C93">
              <w:rPr>
                <w:b/>
                <w:bCs/>
              </w:rPr>
              <w:t>100-95  </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hideMark/>
          </w:tcPr>
          <w:p w14:paraId="0F207272" w14:textId="77777777" w:rsidR="00D572CC" w:rsidRPr="004B7C93" w:rsidRDefault="00D572CC" w:rsidP="00D572CC">
            <w:pPr>
              <w:jc w:val="center"/>
              <w:rPr>
                <w:b/>
                <w:bCs/>
              </w:rPr>
            </w:pPr>
            <w:r w:rsidRPr="004B7C93">
              <w:rPr>
                <w:b/>
                <w:bCs/>
              </w:rPr>
              <w:t> B+  </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hideMark/>
          </w:tcPr>
          <w:p w14:paraId="6AD347CB" w14:textId="77777777" w:rsidR="00D572CC" w:rsidRPr="004B7C93" w:rsidRDefault="00D572CC" w:rsidP="00D572CC">
            <w:pPr>
              <w:jc w:val="center"/>
              <w:rPr>
                <w:b/>
                <w:bCs/>
              </w:rPr>
            </w:pPr>
            <w:r w:rsidRPr="004B7C93">
              <w:rPr>
                <w:b/>
                <w:bCs/>
              </w:rPr>
              <w:t> 86-89  </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hideMark/>
          </w:tcPr>
          <w:p w14:paraId="4676226B" w14:textId="77777777" w:rsidR="00D572CC" w:rsidRPr="004B7C93" w:rsidRDefault="00D572CC" w:rsidP="00D572CC">
            <w:pPr>
              <w:jc w:val="center"/>
              <w:rPr>
                <w:b/>
                <w:bCs/>
              </w:rPr>
            </w:pPr>
            <w:r w:rsidRPr="004B7C93">
              <w:rPr>
                <w:b/>
                <w:bCs/>
              </w:rPr>
              <w:t> C+  </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hideMark/>
          </w:tcPr>
          <w:p w14:paraId="3D133D76" w14:textId="77777777" w:rsidR="00D572CC" w:rsidRPr="004B7C93" w:rsidRDefault="00D572CC" w:rsidP="00D572CC">
            <w:pPr>
              <w:jc w:val="center"/>
              <w:rPr>
                <w:b/>
                <w:bCs/>
              </w:rPr>
            </w:pPr>
            <w:r w:rsidRPr="004B7C93">
              <w:rPr>
                <w:b/>
                <w:bCs/>
              </w:rPr>
              <w:t> 74-77  </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hideMark/>
          </w:tcPr>
          <w:p w14:paraId="2629A27F" w14:textId="77777777" w:rsidR="00D572CC" w:rsidRPr="004B7C93" w:rsidRDefault="00D572CC" w:rsidP="00D572CC">
            <w:pPr>
              <w:jc w:val="center"/>
              <w:rPr>
                <w:b/>
                <w:bCs/>
              </w:rPr>
            </w:pPr>
            <w:r w:rsidRPr="004B7C93">
              <w:rPr>
                <w:b/>
                <w:bCs/>
              </w:rPr>
              <w:t> D </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hideMark/>
          </w:tcPr>
          <w:p w14:paraId="264BB8AE" w14:textId="77777777" w:rsidR="00D572CC" w:rsidRPr="004B7C93" w:rsidRDefault="00D572CC" w:rsidP="00D572CC">
            <w:pPr>
              <w:jc w:val="center"/>
              <w:rPr>
                <w:b/>
                <w:bCs/>
              </w:rPr>
            </w:pPr>
            <w:r w:rsidRPr="004B7C93">
              <w:rPr>
                <w:b/>
                <w:bCs/>
              </w:rPr>
              <w:t> 60-69  </w:t>
            </w:r>
          </w:p>
        </w:tc>
      </w:tr>
      <w:tr w:rsidR="00D572CC" w:rsidRPr="004B7C93" w14:paraId="0AC145FB" w14:textId="77777777" w:rsidTr="00D572CC">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hideMark/>
          </w:tcPr>
          <w:p w14:paraId="7E7E82F8" w14:textId="77777777" w:rsidR="00D572CC" w:rsidRPr="004B7C93" w:rsidRDefault="00D572CC" w:rsidP="00D572CC">
            <w:pPr>
              <w:jc w:val="center"/>
              <w:rPr>
                <w:b/>
                <w:bCs/>
              </w:rPr>
            </w:pPr>
            <w:r w:rsidRPr="004B7C93">
              <w:rPr>
                <w:b/>
                <w:bCs/>
              </w:rPr>
              <w:t> A- </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hideMark/>
          </w:tcPr>
          <w:p w14:paraId="56736E8F" w14:textId="77777777" w:rsidR="00D572CC" w:rsidRPr="004B7C93" w:rsidRDefault="00D572CC" w:rsidP="00D572CC">
            <w:pPr>
              <w:jc w:val="center"/>
              <w:rPr>
                <w:b/>
                <w:bCs/>
              </w:rPr>
            </w:pPr>
            <w:r w:rsidRPr="004B7C93">
              <w:rPr>
                <w:b/>
                <w:bCs/>
              </w:rPr>
              <w:t> 90-94  </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hideMark/>
          </w:tcPr>
          <w:p w14:paraId="25655791" w14:textId="77777777" w:rsidR="00D572CC" w:rsidRPr="004B7C93" w:rsidRDefault="00D572CC" w:rsidP="00D572CC">
            <w:pPr>
              <w:jc w:val="center"/>
              <w:rPr>
                <w:b/>
                <w:bCs/>
              </w:rPr>
            </w:pPr>
            <w:r w:rsidRPr="004B7C93">
              <w:rPr>
                <w:b/>
                <w:bCs/>
              </w:rPr>
              <w:t> B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hideMark/>
          </w:tcPr>
          <w:p w14:paraId="3BDD1391" w14:textId="77777777" w:rsidR="00D572CC" w:rsidRPr="004B7C93" w:rsidRDefault="00D572CC" w:rsidP="00D572CC">
            <w:pPr>
              <w:jc w:val="center"/>
              <w:rPr>
                <w:b/>
                <w:bCs/>
              </w:rPr>
            </w:pPr>
            <w:r w:rsidRPr="004B7C93">
              <w:rPr>
                <w:b/>
                <w:bCs/>
              </w:rPr>
              <w:t> 82-85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hideMark/>
          </w:tcPr>
          <w:p w14:paraId="2B447CDD" w14:textId="77777777" w:rsidR="00D572CC" w:rsidRPr="004B7C93" w:rsidRDefault="00D572CC" w:rsidP="00D572CC">
            <w:pPr>
              <w:jc w:val="center"/>
              <w:rPr>
                <w:b/>
                <w:bCs/>
              </w:rPr>
            </w:pPr>
            <w:r w:rsidRPr="004B7C93">
              <w:rPr>
                <w:b/>
                <w:bCs/>
              </w:rPr>
              <w:t> C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hideMark/>
          </w:tcPr>
          <w:p w14:paraId="7D77064B" w14:textId="77777777" w:rsidR="00D572CC" w:rsidRPr="004B7C93" w:rsidRDefault="00D572CC" w:rsidP="00D572CC">
            <w:pPr>
              <w:jc w:val="center"/>
              <w:rPr>
                <w:b/>
                <w:bCs/>
              </w:rPr>
            </w:pPr>
            <w:r w:rsidRPr="004B7C93">
              <w:rPr>
                <w:b/>
                <w:bCs/>
              </w:rPr>
              <w:t> 70-73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hideMark/>
          </w:tcPr>
          <w:p w14:paraId="5A396D8C" w14:textId="77777777" w:rsidR="00D572CC" w:rsidRPr="004B7C93" w:rsidRDefault="00D572CC" w:rsidP="00D572CC">
            <w:pPr>
              <w:jc w:val="center"/>
              <w:rPr>
                <w:b/>
                <w:bCs/>
              </w:rPr>
            </w:pPr>
            <w:r w:rsidRPr="004B7C93">
              <w:rPr>
                <w:b/>
                <w:bCs/>
              </w:rPr>
              <w:t> F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hideMark/>
          </w:tcPr>
          <w:p w14:paraId="682C68E7" w14:textId="77777777" w:rsidR="00D572CC" w:rsidRPr="004B7C93" w:rsidRDefault="00D572CC" w:rsidP="00D572CC">
            <w:pPr>
              <w:jc w:val="center"/>
              <w:rPr>
                <w:b/>
                <w:bCs/>
              </w:rPr>
            </w:pPr>
            <w:r w:rsidRPr="004B7C93">
              <w:rPr>
                <w:b/>
                <w:bCs/>
              </w:rPr>
              <w:t> 0-59  </w:t>
            </w:r>
          </w:p>
        </w:tc>
      </w:tr>
      <w:tr w:rsidR="00D572CC" w:rsidRPr="004B7C93" w14:paraId="0D6EF1DD" w14:textId="77777777" w:rsidTr="00D572CC">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hideMark/>
          </w:tcPr>
          <w:p w14:paraId="33A65C6A" w14:textId="77777777" w:rsidR="00D572CC" w:rsidRPr="004B7C93" w:rsidRDefault="00D572CC" w:rsidP="00D572CC">
            <w:pPr>
              <w:jc w:val="center"/>
              <w:rPr>
                <w:b/>
                <w:bCs/>
              </w:rPr>
            </w:pPr>
            <w:r w:rsidRPr="004B7C93">
              <w:rPr>
                <w:b/>
                <w:bCs/>
              </w:rPr>
              <w:t> </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hideMark/>
          </w:tcPr>
          <w:p w14:paraId="10342B1F" w14:textId="77777777" w:rsidR="00D572CC" w:rsidRPr="004B7C93" w:rsidRDefault="00D572CC" w:rsidP="00D572CC">
            <w:pPr>
              <w:jc w:val="center"/>
              <w:rPr>
                <w:b/>
                <w:bCs/>
              </w:rPr>
            </w:pPr>
            <w:r w:rsidRPr="004B7C93">
              <w:rPr>
                <w:b/>
                <w:bCs/>
              </w:rPr>
              <w:t> </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hideMark/>
          </w:tcPr>
          <w:p w14:paraId="3C670B38" w14:textId="77777777" w:rsidR="00D572CC" w:rsidRPr="004B7C93" w:rsidRDefault="00D572CC" w:rsidP="00D572CC">
            <w:pPr>
              <w:jc w:val="center"/>
              <w:rPr>
                <w:b/>
                <w:bCs/>
              </w:rPr>
            </w:pPr>
            <w:r w:rsidRPr="004B7C93">
              <w:rPr>
                <w:b/>
                <w:bCs/>
              </w:rPr>
              <w:t> B-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hideMark/>
          </w:tcPr>
          <w:p w14:paraId="58263DB5" w14:textId="77777777" w:rsidR="00D572CC" w:rsidRPr="004B7C93" w:rsidRDefault="00D572CC" w:rsidP="00D572CC">
            <w:pPr>
              <w:jc w:val="center"/>
              <w:rPr>
                <w:b/>
                <w:bCs/>
              </w:rPr>
            </w:pPr>
            <w:r w:rsidRPr="004B7C93">
              <w:rPr>
                <w:b/>
                <w:bCs/>
              </w:rPr>
              <w:t> 78-81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14:paraId="4E1A24D7" w14:textId="77777777" w:rsidR="00D572CC" w:rsidRPr="004B7C93" w:rsidRDefault="00D572CC" w:rsidP="00D572CC">
            <w:pPr>
              <w:jc w:val="center"/>
              <w:rPr>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14:paraId="5C042F02" w14:textId="77777777" w:rsidR="00D572CC" w:rsidRPr="004B7C93" w:rsidRDefault="00D572CC" w:rsidP="00D572CC">
            <w:pPr>
              <w:jc w:val="center"/>
              <w:rPr>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14:paraId="278C56F0" w14:textId="77777777" w:rsidR="00D572CC" w:rsidRPr="004B7C93" w:rsidRDefault="00D572CC" w:rsidP="00D572CC">
            <w:pPr>
              <w:jc w:val="center"/>
              <w:rPr>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14:paraId="4DF00EA7" w14:textId="77777777" w:rsidR="00D572CC" w:rsidRPr="004B7C93" w:rsidRDefault="00D572CC" w:rsidP="00D572CC">
            <w:pPr>
              <w:jc w:val="center"/>
              <w:rPr>
                <w:b/>
                <w:bCs/>
              </w:rPr>
            </w:pPr>
          </w:p>
        </w:tc>
      </w:tr>
    </w:tbl>
    <w:p w14:paraId="744172EA" w14:textId="77777777" w:rsidR="00D572CC" w:rsidRPr="004B7C93" w:rsidRDefault="00D572CC" w:rsidP="00431A6B">
      <w:pPr>
        <w:pStyle w:val="MediumGrid21"/>
        <w:rPr>
          <w:rFonts w:ascii="Times New Roman" w:hAnsi="Times New Roman"/>
          <w:b/>
          <w:sz w:val="24"/>
          <w:szCs w:val="24"/>
        </w:rPr>
      </w:pPr>
    </w:p>
    <w:p w14:paraId="0DE26DBA" w14:textId="77777777" w:rsidR="00D572CC" w:rsidRDefault="00D572CC" w:rsidP="00431A6B">
      <w:pPr>
        <w:pStyle w:val="MediumGrid21"/>
        <w:rPr>
          <w:rFonts w:ascii="Times New Roman" w:hAnsi="Times New Roman"/>
          <w:b/>
          <w:sz w:val="24"/>
          <w:szCs w:val="24"/>
        </w:rPr>
      </w:pPr>
    </w:p>
    <w:p w14:paraId="42982FA5" w14:textId="77777777" w:rsidR="00893BCC" w:rsidRDefault="00893BCC" w:rsidP="00893BCC">
      <w:pPr>
        <w:pStyle w:val="Heading1"/>
        <w:spacing w:before="90"/>
        <w:rPr>
          <w:color w:val="FF0000"/>
        </w:rPr>
      </w:pPr>
      <w:bookmarkStart w:id="0" w:name="_Hlk115036971"/>
      <w:r>
        <w:t>ABET Relationship of course to program outcomes:</w:t>
      </w:r>
    </w:p>
    <w:p w14:paraId="636893D2" w14:textId="77777777" w:rsidR="00893BCC" w:rsidRDefault="00893BCC" w:rsidP="00893BCC">
      <w:pPr>
        <w:pStyle w:val="Heading1"/>
        <w:spacing w:before="90"/>
      </w:pPr>
    </w:p>
    <w:p w14:paraId="3DFBD90C" w14:textId="77777777" w:rsidR="00893BCC" w:rsidRDefault="00893BCC" w:rsidP="00893BCC">
      <w:pPr>
        <w:ind w:left="270"/>
      </w:pPr>
      <w:r>
        <w:t xml:space="preserve">(Select corresponding boxes below to applicable program outcomes for the course.) </w:t>
      </w:r>
    </w:p>
    <w:p w14:paraId="01C28192" w14:textId="77777777" w:rsidR="00893BCC" w:rsidRDefault="00893BCC" w:rsidP="00893BCC">
      <w:pPr>
        <w:ind w:left="864" w:hanging="504"/>
      </w:pPr>
      <w:bookmarkStart w:id="1" w:name="_Hlk114894081"/>
      <w:r>
        <w:rPr>
          <w:rFonts w:ascii="MS Gothic" w:eastAsia="MS Gothic" w:hAnsi="MS Gothic" w:hint="eastAsia"/>
        </w:rPr>
        <w:t>☒</w:t>
      </w:r>
      <w:r>
        <w:t xml:space="preserve"> </w:t>
      </w:r>
      <w:r w:rsidRPr="00DC4890">
        <w:t>1. an ability to identify, formulate, and solve complex engineering problems by</w:t>
      </w:r>
      <w:r>
        <w:t xml:space="preserve"> </w:t>
      </w:r>
      <w:r w:rsidRPr="00DC4890">
        <w:t>applying principles of engineering, science, and mathematics.</w:t>
      </w:r>
    </w:p>
    <w:p w14:paraId="1DF17A35" w14:textId="77777777" w:rsidR="00893BCC" w:rsidRDefault="00893BCC" w:rsidP="00893BCC">
      <w:pPr>
        <w:ind w:left="864" w:hanging="504"/>
      </w:pPr>
      <w:r>
        <w:rPr>
          <w:rFonts w:ascii="MS Gothic" w:eastAsia="MS Gothic" w:hAnsi="MS Gothic" w:hint="eastAsia"/>
        </w:rPr>
        <w:t>☒</w:t>
      </w:r>
      <w:r>
        <w:t xml:space="preserve"> </w:t>
      </w:r>
      <w:r w:rsidRPr="00DC4890">
        <w:t>2. an ability to apply engineering design to produce solutions that meet specified</w:t>
      </w:r>
      <w:r>
        <w:t xml:space="preserve"> </w:t>
      </w:r>
      <w:r w:rsidRPr="00DC4890">
        <w:t>needs with consideration of public health, safety, and welfare, as well as global,</w:t>
      </w:r>
      <w:r>
        <w:t xml:space="preserve"> </w:t>
      </w:r>
      <w:r w:rsidRPr="00DC4890">
        <w:t>cultural, social, environmental, and economic factors.</w:t>
      </w:r>
      <w:r>
        <w:t xml:space="preserve"> </w:t>
      </w:r>
    </w:p>
    <w:p w14:paraId="53EA17A0" w14:textId="77777777" w:rsidR="00893BCC" w:rsidRDefault="00893BCC" w:rsidP="00893BCC">
      <w:pPr>
        <w:ind w:left="864" w:hanging="504"/>
      </w:pPr>
      <w:r>
        <w:rPr>
          <w:rFonts w:ascii="MS Gothic" w:eastAsia="MS Gothic" w:hAnsi="MS Gothic" w:hint="eastAsia"/>
        </w:rPr>
        <w:t>☒</w:t>
      </w:r>
      <w:r>
        <w:t xml:space="preserve"> </w:t>
      </w:r>
      <w:r w:rsidRPr="00DC4890">
        <w:t>3. an ability to communicate effectively with a range of audiences.</w:t>
      </w:r>
    </w:p>
    <w:p w14:paraId="569933D5" w14:textId="77777777" w:rsidR="00893BCC" w:rsidRPr="00DC4890" w:rsidRDefault="00893BCC" w:rsidP="00893BCC">
      <w:pPr>
        <w:ind w:left="864" w:hanging="504"/>
      </w:pPr>
      <w:r>
        <w:rPr>
          <w:rFonts w:ascii="MS Gothic" w:eastAsia="MS Gothic" w:hAnsi="MS Gothic" w:hint="eastAsia"/>
        </w:rPr>
        <w:t>☐</w:t>
      </w:r>
      <w:r>
        <w:t xml:space="preserve"> </w:t>
      </w:r>
      <w:r w:rsidRPr="00DC4890">
        <w:t>4. an ability to recognize ethical and professional responsibilities in engineering</w:t>
      </w:r>
      <w:r>
        <w:t xml:space="preserve"> </w:t>
      </w:r>
      <w:r w:rsidRPr="00DC4890">
        <w:t>situations and make informed judgments, which must consider the impact of</w:t>
      </w:r>
      <w:r>
        <w:t xml:space="preserve"> </w:t>
      </w:r>
      <w:r w:rsidRPr="00DC4890">
        <w:t>engineering solutions in global, economic, environmental, and societal contexts.</w:t>
      </w:r>
    </w:p>
    <w:p w14:paraId="4E6662FF" w14:textId="77777777" w:rsidR="00893BCC" w:rsidRDefault="00893BCC" w:rsidP="00893BCC">
      <w:pPr>
        <w:ind w:left="864" w:hanging="504"/>
      </w:pPr>
      <w:r>
        <w:rPr>
          <w:rFonts w:ascii="MS Gothic" w:eastAsia="MS Gothic" w:hAnsi="MS Gothic" w:hint="eastAsia"/>
        </w:rPr>
        <w:t>☐</w:t>
      </w:r>
      <w:r>
        <w:t xml:space="preserve"> </w:t>
      </w:r>
      <w:r w:rsidRPr="00DC4890">
        <w:t>5. an ability to function effectively on a team whose members together provide</w:t>
      </w:r>
      <w:r>
        <w:t xml:space="preserve"> </w:t>
      </w:r>
      <w:r w:rsidRPr="00DC4890">
        <w:t>leadership, create a collaborative and inclusive environment, establish goals,</w:t>
      </w:r>
      <w:r>
        <w:t xml:space="preserve"> </w:t>
      </w:r>
      <w:r w:rsidRPr="00DC4890">
        <w:t>plan tasks, and meet objectives.</w:t>
      </w:r>
    </w:p>
    <w:p w14:paraId="48F0AAB3" w14:textId="77777777" w:rsidR="00893BCC" w:rsidRDefault="00893BCC" w:rsidP="00893BCC">
      <w:pPr>
        <w:ind w:left="864" w:hanging="504"/>
      </w:pPr>
      <w:r>
        <w:rPr>
          <w:rFonts w:ascii="MS Gothic" w:eastAsia="MS Gothic" w:hAnsi="MS Gothic" w:hint="eastAsia"/>
        </w:rPr>
        <w:t>☒</w:t>
      </w:r>
      <w:r>
        <w:t xml:space="preserve"> </w:t>
      </w:r>
      <w:r w:rsidRPr="00DC4890">
        <w:t>6. an ability to develop and conduct appropriate experimentation, analyze and</w:t>
      </w:r>
      <w:r>
        <w:t xml:space="preserve"> </w:t>
      </w:r>
      <w:r w:rsidRPr="00DC4890">
        <w:t>interpret data, and use engineering judgment to draw conclusions.</w:t>
      </w:r>
    </w:p>
    <w:p w14:paraId="53D17B9A" w14:textId="77777777" w:rsidR="00893BCC" w:rsidRDefault="00893BCC" w:rsidP="00893BCC">
      <w:pPr>
        <w:ind w:left="864" w:hanging="504"/>
      </w:pPr>
      <w:r>
        <w:rPr>
          <w:rFonts w:ascii="MS Gothic" w:eastAsia="MS Gothic" w:hAnsi="MS Gothic" w:hint="eastAsia"/>
        </w:rPr>
        <w:t>☒</w:t>
      </w:r>
      <w:r>
        <w:t xml:space="preserve"> </w:t>
      </w:r>
      <w:r w:rsidRPr="00DC4890">
        <w:t>7. an ability to acquire and apply new knowledge as needed, using appropriate</w:t>
      </w:r>
      <w:r>
        <w:t xml:space="preserve"> </w:t>
      </w:r>
      <w:r w:rsidRPr="00DC4890">
        <w:t>learning strategies.</w:t>
      </w:r>
    </w:p>
    <w:bookmarkEnd w:id="0"/>
    <w:bookmarkEnd w:id="1"/>
    <w:p w14:paraId="267FB656" w14:textId="77777777" w:rsidR="00F76690" w:rsidRPr="004B7C93" w:rsidRDefault="00F76690" w:rsidP="00431A6B">
      <w:pPr>
        <w:pStyle w:val="MediumGrid21"/>
        <w:rPr>
          <w:rFonts w:ascii="Times New Roman" w:hAnsi="Times New Roman"/>
          <w:b/>
          <w:sz w:val="24"/>
          <w:szCs w:val="24"/>
        </w:rPr>
      </w:pPr>
    </w:p>
    <w:p w14:paraId="0C82D098" w14:textId="77777777" w:rsidR="00F76690" w:rsidRDefault="00F76690" w:rsidP="003D043E">
      <w:pPr>
        <w:autoSpaceDE w:val="0"/>
        <w:autoSpaceDN w:val="0"/>
        <w:adjustRightInd w:val="0"/>
        <w:rPr>
          <w:b/>
          <w:color w:val="000000"/>
        </w:rPr>
      </w:pPr>
    </w:p>
    <w:p w14:paraId="11891869" w14:textId="77777777" w:rsidR="003D043E" w:rsidRPr="004B7C93" w:rsidRDefault="003D043E" w:rsidP="003D043E">
      <w:pPr>
        <w:autoSpaceDE w:val="0"/>
        <w:autoSpaceDN w:val="0"/>
        <w:adjustRightInd w:val="0"/>
        <w:rPr>
          <w:b/>
          <w:color w:val="000000"/>
        </w:rPr>
      </w:pPr>
      <w:r w:rsidRPr="004B7C93">
        <w:rPr>
          <w:b/>
          <w:color w:val="000000"/>
        </w:rPr>
        <w:t>University's Code of Academic Integrity</w:t>
      </w:r>
    </w:p>
    <w:p w14:paraId="537A28AB" w14:textId="77777777" w:rsidR="003D043E" w:rsidRPr="004B7C93" w:rsidRDefault="003D043E" w:rsidP="003D043E">
      <w:pPr>
        <w:autoSpaceDE w:val="0"/>
        <w:autoSpaceDN w:val="0"/>
        <w:adjustRightInd w:val="0"/>
        <w:rPr>
          <w:color w:val="000000"/>
        </w:rPr>
      </w:pPr>
    </w:p>
    <w:p w14:paraId="10770EA0" w14:textId="77777777" w:rsidR="003D043E" w:rsidRPr="004B7C93" w:rsidRDefault="003D043E" w:rsidP="001E3A12">
      <w:pPr>
        <w:autoSpaceDE w:val="0"/>
        <w:autoSpaceDN w:val="0"/>
        <w:adjustRightInd w:val="0"/>
        <w:jc w:val="both"/>
        <w:rPr>
          <w:color w:val="000000"/>
        </w:rPr>
      </w:pPr>
      <w:r w:rsidRPr="004B7C93">
        <w:rPr>
          <w:color w:val="000000"/>
        </w:rPr>
        <w:t>"Florida International University is a community dedicated to generating and imparting</w:t>
      </w:r>
      <w:r w:rsidR="001E3A12" w:rsidRPr="004B7C93">
        <w:rPr>
          <w:color w:val="000000"/>
        </w:rPr>
        <w:t xml:space="preserve"> </w:t>
      </w:r>
      <w:r w:rsidRPr="004B7C93">
        <w:rPr>
          <w:color w:val="000000"/>
        </w:rPr>
        <w:t>knowledge through excellent teaching and research, the rigorous and respectful exchange</w:t>
      </w:r>
      <w:r w:rsidR="001E3A12" w:rsidRPr="004B7C93">
        <w:rPr>
          <w:color w:val="000000"/>
        </w:rPr>
        <w:t xml:space="preserve"> </w:t>
      </w:r>
      <w:r w:rsidRPr="004B7C93">
        <w:rPr>
          <w:color w:val="000000"/>
        </w:rPr>
        <w:t>of ideas, and community service. All students should respect the right of others to have an equitable opportunity to learn and honestly demonstrate the quality of their learning.</w:t>
      </w:r>
      <w:r w:rsidR="001E3A12" w:rsidRPr="004B7C93">
        <w:rPr>
          <w:color w:val="000000"/>
        </w:rPr>
        <w:t xml:space="preserve"> </w:t>
      </w:r>
      <w:r w:rsidRPr="004B7C93">
        <w:rPr>
          <w:color w:val="000000"/>
        </w:rPr>
        <w:t xml:space="preserve">Therefore, all students are expected to adhere to a standard of academic conduct, which </w:t>
      </w:r>
      <w:r w:rsidRPr="004B7C93">
        <w:rPr>
          <w:color w:val="000000"/>
        </w:rPr>
        <w:lastRenderedPageBreak/>
        <w:t xml:space="preserve">demonstrates respect for themselves, their fellow students, and the educational mission of the University. All students are deemed by the University to understand that if they are found responsible for academic misconduct, they will be subject to the Academic Misconduct procedures and sanctions, as outlined in the Student Handbook." </w:t>
      </w:r>
    </w:p>
    <w:p w14:paraId="4278D62F" w14:textId="77777777" w:rsidR="00431A6B" w:rsidRPr="004B7C93" w:rsidRDefault="00431A6B" w:rsidP="001E3A12">
      <w:pPr>
        <w:jc w:val="both"/>
        <w:outlineLvl w:val="8"/>
      </w:pPr>
      <w:r w:rsidRPr="004B7C93">
        <w:t xml:space="preserve">More information can be found at </w:t>
      </w:r>
      <w:hyperlink r:id="rId6" w:history="1">
        <w:r w:rsidR="005244B4" w:rsidRPr="00AE4226">
          <w:rPr>
            <w:rStyle w:val="Hyperlink"/>
          </w:rPr>
          <w:t>http://academic.fiu.edu/academic_misconduct.html</w:t>
        </w:r>
      </w:hyperlink>
    </w:p>
    <w:p w14:paraId="30BD9C8C" w14:textId="77777777" w:rsidR="00431A6B" w:rsidRPr="004B7C93" w:rsidRDefault="00431A6B" w:rsidP="003D043E">
      <w:pPr>
        <w:autoSpaceDE w:val="0"/>
        <w:autoSpaceDN w:val="0"/>
        <w:adjustRightInd w:val="0"/>
        <w:jc w:val="both"/>
        <w:rPr>
          <w:color w:val="FF0000"/>
        </w:rPr>
      </w:pPr>
    </w:p>
    <w:p w14:paraId="752B67AB" w14:textId="77777777" w:rsidR="003D043E" w:rsidRPr="004B7C93" w:rsidRDefault="003D043E" w:rsidP="003D043E">
      <w:pPr>
        <w:autoSpaceDE w:val="0"/>
        <w:autoSpaceDN w:val="0"/>
        <w:adjustRightInd w:val="0"/>
        <w:rPr>
          <w:b/>
          <w:bCs/>
          <w:color w:val="000000"/>
        </w:rPr>
      </w:pPr>
      <w:r w:rsidRPr="004B7C93">
        <w:rPr>
          <w:b/>
          <w:bCs/>
          <w:color w:val="000000"/>
        </w:rPr>
        <w:t>Department Regulations Concerning Incomplete Grades</w:t>
      </w:r>
    </w:p>
    <w:p w14:paraId="1D350FE5" w14:textId="77777777" w:rsidR="003D043E" w:rsidRPr="004B7C93" w:rsidRDefault="003D043E" w:rsidP="003D043E">
      <w:pPr>
        <w:autoSpaceDE w:val="0"/>
        <w:autoSpaceDN w:val="0"/>
        <w:adjustRightInd w:val="0"/>
        <w:rPr>
          <w:i/>
          <w:iCs/>
          <w:color w:val="000000"/>
        </w:rPr>
      </w:pPr>
      <w:r w:rsidRPr="004B7C93">
        <w:rPr>
          <w:i/>
          <w:iCs/>
          <w:color w:val="000000"/>
        </w:rPr>
        <w:t>To qualify for an Incomplete, a student:</w:t>
      </w:r>
    </w:p>
    <w:p w14:paraId="17AF98F0" w14:textId="77777777" w:rsidR="003D043E" w:rsidRPr="004B7C93" w:rsidRDefault="003D043E" w:rsidP="003D043E">
      <w:pPr>
        <w:autoSpaceDE w:val="0"/>
        <w:autoSpaceDN w:val="0"/>
        <w:adjustRightInd w:val="0"/>
        <w:rPr>
          <w:color w:val="000000"/>
        </w:rPr>
      </w:pPr>
      <w:r w:rsidRPr="004B7C93">
        <w:rPr>
          <w:color w:val="000000"/>
        </w:rPr>
        <w:t xml:space="preserve">1. Must contact (e.g., </w:t>
      </w:r>
      <w:r w:rsidR="00834F36">
        <w:rPr>
          <w:color w:val="000000"/>
        </w:rPr>
        <w:t xml:space="preserve">by </w:t>
      </w:r>
      <w:r w:rsidRPr="004B7C93">
        <w:rPr>
          <w:color w:val="000000"/>
        </w:rPr>
        <w:t xml:space="preserve">phone, email, etc.) the instructor or secretary before or during </w:t>
      </w:r>
      <w:r w:rsidR="00834F36">
        <w:rPr>
          <w:color w:val="000000"/>
        </w:rPr>
        <w:t xml:space="preserve">the </w:t>
      </w:r>
      <w:r w:rsidRPr="004B7C93">
        <w:rPr>
          <w:color w:val="000000"/>
        </w:rPr>
        <w:t>missed</w:t>
      </w:r>
      <w:r w:rsidR="000A3768" w:rsidRPr="004B7C93">
        <w:rPr>
          <w:color w:val="000000"/>
        </w:rPr>
        <w:t xml:space="preserve"> </w:t>
      </w:r>
      <w:r w:rsidRPr="004B7C93">
        <w:rPr>
          <w:color w:val="000000"/>
        </w:rPr>
        <w:t xml:space="preserve">portion of </w:t>
      </w:r>
      <w:r w:rsidR="00834F36">
        <w:rPr>
          <w:color w:val="000000"/>
        </w:rPr>
        <w:t xml:space="preserve">the </w:t>
      </w:r>
      <w:r w:rsidRPr="004B7C93">
        <w:rPr>
          <w:color w:val="000000"/>
        </w:rPr>
        <w:t>class</w:t>
      </w:r>
    </w:p>
    <w:p w14:paraId="468AF35F" w14:textId="77777777" w:rsidR="003D043E" w:rsidRPr="004B7C93" w:rsidRDefault="003D043E" w:rsidP="003D043E">
      <w:pPr>
        <w:autoSpaceDE w:val="0"/>
        <w:autoSpaceDN w:val="0"/>
        <w:adjustRightInd w:val="0"/>
        <w:rPr>
          <w:color w:val="000000"/>
        </w:rPr>
      </w:pPr>
      <w:r w:rsidRPr="004B7C93">
        <w:rPr>
          <w:color w:val="000000"/>
        </w:rPr>
        <w:t>2. Must be passing the course prior to that part of the course that is not completed</w:t>
      </w:r>
    </w:p>
    <w:p w14:paraId="5BA76897" w14:textId="77777777" w:rsidR="003D043E" w:rsidRPr="004B7C93" w:rsidRDefault="003D043E" w:rsidP="003D043E">
      <w:pPr>
        <w:autoSpaceDE w:val="0"/>
        <w:autoSpaceDN w:val="0"/>
        <w:adjustRightInd w:val="0"/>
        <w:rPr>
          <w:color w:val="000000"/>
        </w:rPr>
      </w:pPr>
      <w:r w:rsidRPr="004B7C93">
        <w:rPr>
          <w:color w:val="000000"/>
        </w:rPr>
        <w:t>3. Must make up the incomplete work through the instructor of the course</w:t>
      </w:r>
    </w:p>
    <w:p w14:paraId="406443F8" w14:textId="77777777" w:rsidR="003D043E" w:rsidRPr="004B7C93" w:rsidRDefault="003D043E" w:rsidP="003D043E">
      <w:pPr>
        <w:autoSpaceDE w:val="0"/>
        <w:autoSpaceDN w:val="0"/>
        <w:adjustRightInd w:val="0"/>
        <w:rPr>
          <w:color w:val="000000"/>
        </w:rPr>
      </w:pPr>
      <w:r w:rsidRPr="004B7C93">
        <w:rPr>
          <w:color w:val="000000"/>
        </w:rPr>
        <w:t xml:space="preserve">4. Must see the </w:t>
      </w:r>
      <w:r w:rsidR="00834F36" w:rsidRPr="004B7C93">
        <w:rPr>
          <w:color w:val="000000"/>
        </w:rPr>
        <w:t>instructor</w:t>
      </w:r>
      <w:r w:rsidRPr="004B7C93">
        <w:rPr>
          <w:color w:val="000000"/>
        </w:rPr>
        <w:t xml:space="preserve">. All missed work must be finished before </w:t>
      </w:r>
      <w:r w:rsidR="00834F36">
        <w:rPr>
          <w:color w:val="000000"/>
        </w:rPr>
        <w:t xml:space="preserve">the </w:t>
      </w:r>
      <w:r w:rsidRPr="004B7C93">
        <w:rPr>
          <w:color w:val="000000"/>
        </w:rPr>
        <w:t>last two weeks of the</w:t>
      </w:r>
      <w:r w:rsidR="00834F36">
        <w:rPr>
          <w:color w:val="000000"/>
        </w:rPr>
        <w:t xml:space="preserve"> </w:t>
      </w:r>
      <w:r w:rsidRPr="004B7C93">
        <w:rPr>
          <w:color w:val="000000"/>
        </w:rPr>
        <w:t>following term.</w:t>
      </w:r>
    </w:p>
    <w:p w14:paraId="61905623" w14:textId="77777777" w:rsidR="003D043E" w:rsidRPr="004B7C93" w:rsidRDefault="003D043E" w:rsidP="003D043E">
      <w:pPr>
        <w:autoSpaceDE w:val="0"/>
        <w:autoSpaceDN w:val="0"/>
        <w:adjustRightInd w:val="0"/>
        <w:rPr>
          <w:color w:val="000000"/>
        </w:rPr>
      </w:pPr>
    </w:p>
    <w:p w14:paraId="79455CC5" w14:textId="77777777" w:rsidR="003D043E" w:rsidRPr="004B7C93" w:rsidRDefault="003D043E" w:rsidP="003D043E">
      <w:pPr>
        <w:autoSpaceDE w:val="0"/>
        <w:autoSpaceDN w:val="0"/>
        <w:adjustRightInd w:val="0"/>
        <w:rPr>
          <w:color w:val="000000"/>
        </w:rPr>
      </w:pPr>
      <w:r w:rsidRPr="004B7C93">
        <w:rPr>
          <w:b/>
          <w:bCs/>
          <w:color w:val="000000"/>
        </w:rPr>
        <w:t>University policies:</w:t>
      </w:r>
      <w:r w:rsidRPr="004B7C93">
        <w:rPr>
          <w:b/>
          <w:bCs/>
          <w:color w:val="FF0000"/>
        </w:rPr>
        <w:t xml:space="preserve"> </w:t>
      </w:r>
      <w:r w:rsidRPr="004B7C93">
        <w:rPr>
          <w:color w:val="000000"/>
        </w:rPr>
        <w:t>on sexual harassment, religious holidays, and information on</w:t>
      </w:r>
      <w:r w:rsidR="000A3768" w:rsidRPr="004B7C93">
        <w:rPr>
          <w:color w:val="000000"/>
        </w:rPr>
        <w:t xml:space="preserve"> </w:t>
      </w:r>
      <w:r w:rsidRPr="004B7C93">
        <w:rPr>
          <w:color w:val="000000"/>
        </w:rPr>
        <w:t>services for students with disabilities</w:t>
      </w:r>
    </w:p>
    <w:p w14:paraId="7504EC85" w14:textId="77777777" w:rsidR="003D043E" w:rsidRPr="004B7C93" w:rsidRDefault="003D043E" w:rsidP="003D043E">
      <w:pPr>
        <w:autoSpaceDE w:val="0"/>
        <w:autoSpaceDN w:val="0"/>
        <w:adjustRightInd w:val="0"/>
        <w:rPr>
          <w:color w:val="000080"/>
        </w:rPr>
      </w:pPr>
      <w:r w:rsidRPr="004B7C93">
        <w:rPr>
          <w:color w:val="000080"/>
        </w:rPr>
        <w:t>http://academic.fiu.edu/</w:t>
      </w:r>
    </w:p>
    <w:p w14:paraId="58F2AD5D" w14:textId="77777777" w:rsidR="003D043E" w:rsidRPr="004B7C93" w:rsidRDefault="003D043E" w:rsidP="003D043E">
      <w:pPr>
        <w:autoSpaceDE w:val="0"/>
        <w:autoSpaceDN w:val="0"/>
        <w:adjustRightInd w:val="0"/>
        <w:rPr>
          <w:color w:val="000080"/>
        </w:rPr>
      </w:pPr>
      <w:r w:rsidRPr="004B7C93">
        <w:rPr>
          <w:color w:val="000080"/>
        </w:rPr>
        <w:t>http://drc.fiu.edu</w:t>
      </w:r>
    </w:p>
    <w:p w14:paraId="70F1BD25" w14:textId="77777777" w:rsidR="001E3A12" w:rsidRPr="004B7C93" w:rsidRDefault="001E3A12" w:rsidP="003D043E">
      <w:pPr>
        <w:autoSpaceDE w:val="0"/>
        <w:autoSpaceDN w:val="0"/>
        <w:adjustRightInd w:val="0"/>
        <w:rPr>
          <w:b/>
          <w:bCs/>
          <w:color w:val="000000"/>
        </w:rPr>
      </w:pPr>
    </w:p>
    <w:p w14:paraId="04F23805" w14:textId="77777777" w:rsidR="003D043E" w:rsidRPr="004B7C93" w:rsidRDefault="003D043E" w:rsidP="003D043E">
      <w:pPr>
        <w:autoSpaceDE w:val="0"/>
        <w:autoSpaceDN w:val="0"/>
        <w:adjustRightInd w:val="0"/>
        <w:rPr>
          <w:b/>
          <w:bCs/>
          <w:color w:val="FF0000"/>
        </w:rPr>
      </w:pPr>
      <w:r w:rsidRPr="004B7C93">
        <w:rPr>
          <w:b/>
          <w:bCs/>
          <w:color w:val="000000"/>
        </w:rPr>
        <w:t>Policies</w:t>
      </w:r>
      <w:r w:rsidR="00AF1A3A" w:rsidRPr="004B7C93">
        <w:rPr>
          <w:b/>
          <w:bCs/>
          <w:color w:val="000000"/>
        </w:rPr>
        <w:t>:</w:t>
      </w:r>
    </w:p>
    <w:p w14:paraId="5B5BC9CB" w14:textId="77777777" w:rsidR="003D043E" w:rsidRPr="004B7C93" w:rsidRDefault="003D043E" w:rsidP="000A3768">
      <w:pPr>
        <w:numPr>
          <w:ilvl w:val="0"/>
          <w:numId w:val="16"/>
        </w:numPr>
        <w:autoSpaceDE w:val="0"/>
        <w:autoSpaceDN w:val="0"/>
        <w:adjustRightInd w:val="0"/>
        <w:ind w:left="360"/>
        <w:jc w:val="both"/>
        <w:rPr>
          <w:color w:val="000000"/>
        </w:rPr>
      </w:pPr>
      <w:r w:rsidRPr="004B7C93">
        <w:rPr>
          <w:b/>
          <w:bCs/>
          <w:color w:val="000000"/>
        </w:rPr>
        <w:t xml:space="preserve">Academic Misconduct: </w:t>
      </w:r>
      <w:r w:rsidRPr="004B7C93">
        <w:rPr>
          <w:color w:val="000000"/>
        </w:rPr>
        <w:t>For work submitted, it is expected that each student will submit</w:t>
      </w:r>
      <w:r w:rsidR="00AF1A3A" w:rsidRPr="004B7C93">
        <w:rPr>
          <w:color w:val="000000"/>
        </w:rPr>
        <w:t xml:space="preserve"> </w:t>
      </w:r>
      <w:r w:rsidRPr="004B7C93">
        <w:rPr>
          <w:color w:val="000000"/>
        </w:rPr>
        <w:t>their own original work. Any evidence of duplication, cheating</w:t>
      </w:r>
      <w:r w:rsidR="00834F36">
        <w:rPr>
          <w:color w:val="000000"/>
        </w:rPr>
        <w:t>,</w:t>
      </w:r>
      <w:r w:rsidRPr="004B7C93">
        <w:rPr>
          <w:color w:val="000000"/>
        </w:rPr>
        <w:t xml:space="preserve"> or plagiarism will result</w:t>
      </w:r>
      <w:r w:rsidR="00834F36">
        <w:rPr>
          <w:color w:val="000000"/>
        </w:rPr>
        <w:t xml:space="preserve"> in</w:t>
      </w:r>
      <w:r w:rsidR="00AF1A3A" w:rsidRPr="004B7C93">
        <w:rPr>
          <w:color w:val="000000"/>
        </w:rPr>
        <w:t xml:space="preserve"> </w:t>
      </w:r>
      <w:r w:rsidRPr="004B7C93">
        <w:rPr>
          <w:color w:val="000000"/>
        </w:rPr>
        <w:t>at least a failing grade for the course.</w:t>
      </w:r>
    </w:p>
    <w:p w14:paraId="6B595081" w14:textId="77777777" w:rsidR="003D043E" w:rsidRPr="004B7C93" w:rsidRDefault="003D043E" w:rsidP="000A3768">
      <w:pPr>
        <w:numPr>
          <w:ilvl w:val="0"/>
          <w:numId w:val="16"/>
        </w:numPr>
        <w:autoSpaceDE w:val="0"/>
        <w:autoSpaceDN w:val="0"/>
        <w:adjustRightInd w:val="0"/>
        <w:ind w:left="360"/>
        <w:jc w:val="both"/>
        <w:rPr>
          <w:color w:val="000000"/>
        </w:rPr>
      </w:pPr>
      <w:r w:rsidRPr="004B7C93">
        <w:rPr>
          <w:b/>
          <w:bCs/>
          <w:color w:val="000000"/>
        </w:rPr>
        <w:t>Unexcused Absences</w:t>
      </w:r>
      <w:r w:rsidR="00AF1A3A" w:rsidRPr="004B7C93">
        <w:rPr>
          <w:b/>
          <w:bCs/>
          <w:color w:val="000000"/>
        </w:rPr>
        <w:t>:</w:t>
      </w:r>
      <w:r w:rsidRPr="004B7C93">
        <w:rPr>
          <w:b/>
          <w:bCs/>
          <w:color w:val="FF0000"/>
        </w:rPr>
        <w:t xml:space="preserve"> </w:t>
      </w:r>
      <w:r w:rsidRPr="004B7C93">
        <w:rPr>
          <w:color w:val="000000"/>
        </w:rPr>
        <w:t>Two unexcused absences are permitted during the term.</w:t>
      </w:r>
      <w:r w:rsidR="000A3768" w:rsidRPr="004B7C93">
        <w:rPr>
          <w:color w:val="000000"/>
        </w:rPr>
        <w:t xml:space="preserve"> </w:t>
      </w:r>
      <w:r w:rsidR="00AF1A3A" w:rsidRPr="004B7C93">
        <w:rPr>
          <w:color w:val="000000"/>
        </w:rPr>
        <w:t xml:space="preserve">            </w:t>
      </w:r>
      <w:r w:rsidRPr="004B7C93">
        <w:rPr>
          <w:color w:val="000000"/>
        </w:rPr>
        <w:t>More than two will result in the loss of points from your final grade. (</w:t>
      </w:r>
      <w:r w:rsidRPr="004B7C93">
        <w:rPr>
          <w:b/>
          <w:bCs/>
          <w:color w:val="000000"/>
        </w:rPr>
        <w:t xml:space="preserve">1 point </w:t>
      </w:r>
      <w:r w:rsidRPr="004B7C93">
        <w:rPr>
          <w:color w:val="000000"/>
        </w:rPr>
        <w:t>per</w:t>
      </w:r>
      <w:r w:rsidR="00834F36">
        <w:rPr>
          <w:color w:val="000000"/>
        </w:rPr>
        <w:t xml:space="preserve"> </w:t>
      </w:r>
      <w:r w:rsidRPr="004B7C93">
        <w:rPr>
          <w:color w:val="000000"/>
        </w:rPr>
        <w:t>absence above two</w:t>
      </w:r>
      <w:r w:rsidRPr="004B7C93">
        <w:rPr>
          <w:b/>
          <w:bCs/>
          <w:color w:val="000000"/>
        </w:rPr>
        <w:t xml:space="preserve">, 3 points </w:t>
      </w:r>
      <w:r w:rsidRPr="004B7C93">
        <w:rPr>
          <w:color w:val="000000"/>
        </w:rPr>
        <w:t>per absence above 5).</w:t>
      </w:r>
    </w:p>
    <w:p w14:paraId="5C7243F2" w14:textId="77777777" w:rsidR="003D043E" w:rsidRPr="004B7C93" w:rsidRDefault="003D043E" w:rsidP="000A3768">
      <w:pPr>
        <w:numPr>
          <w:ilvl w:val="0"/>
          <w:numId w:val="17"/>
        </w:numPr>
        <w:autoSpaceDE w:val="0"/>
        <w:autoSpaceDN w:val="0"/>
        <w:adjustRightInd w:val="0"/>
        <w:ind w:left="360"/>
        <w:jc w:val="both"/>
        <w:rPr>
          <w:color w:val="000000"/>
        </w:rPr>
      </w:pPr>
      <w:r w:rsidRPr="004B7C93">
        <w:rPr>
          <w:b/>
          <w:bCs/>
          <w:color w:val="000000"/>
        </w:rPr>
        <w:t xml:space="preserve">Excused Absences: </w:t>
      </w:r>
      <w:r w:rsidRPr="004B7C93">
        <w:rPr>
          <w:color w:val="000000"/>
        </w:rPr>
        <w:t>Only emergency medical situations or extenuating</w:t>
      </w:r>
      <w:r w:rsidR="000A3768" w:rsidRPr="004B7C93">
        <w:rPr>
          <w:color w:val="000000"/>
        </w:rPr>
        <w:t xml:space="preserve"> </w:t>
      </w:r>
      <w:r w:rsidRPr="004B7C93">
        <w:rPr>
          <w:color w:val="000000"/>
        </w:rPr>
        <w:t xml:space="preserve">circumstances are excused with proper documentation. After reviewing </w:t>
      </w:r>
      <w:r w:rsidR="00834F36">
        <w:rPr>
          <w:color w:val="000000"/>
        </w:rPr>
        <w:t xml:space="preserve">the </w:t>
      </w:r>
      <w:r w:rsidR="00834F36" w:rsidRPr="004B7C93">
        <w:rPr>
          <w:color w:val="000000"/>
        </w:rPr>
        <w:t>documentation,</w:t>
      </w:r>
      <w:r w:rsidR="00AF1A3A" w:rsidRPr="004B7C93">
        <w:rPr>
          <w:color w:val="000000"/>
        </w:rPr>
        <w:t xml:space="preserve"> </w:t>
      </w:r>
      <w:r w:rsidRPr="004B7C93">
        <w:rPr>
          <w:color w:val="000000"/>
        </w:rPr>
        <w:t xml:space="preserve">you are </w:t>
      </w:r>
      <w:r w:rsidRPr="004B7C93">
        <w:rPr>
          <w:b/>
          <w:bCs/>
          <w:color w:val="000000"/>
        </w:rPr>
        <w:t xml:space="preserve">required to email </w:t>
      </w:r>
      <w:r w:rsidRPr="004B7C93">
        <w:rPr>
          <w:color w:val="000000"/>
        </w:rPr>
        <w:t>a description of the excuse and absence dates as a written</w:t>
      </w:r>
      <w:r w:rsidR="00AF1A3A" w:rsidRPr="004B7C93">
        <w:rPr>
          <w:color w:val="000000"/>
        </w:rPr>
        <w:t xml:space="preserve"> </w:t>
      </w:r>
      <w:r w:rsidRPr="004B7C93">
        <w:rPr>
          <w:color w:val="000000"/>
        </w:rPr>
        <w:t xml:space="preserve">record to </w:t>
      </w:r>
      <w:r w:rsidR="000A3768" w:rsidRPr="004B7C93">
        <w:rPr>
          <w:color w:val="000000"/>
        </w:rPr>
        <w:t>apons</w:t>
      </w:r>
      <w:r w:rsidR="00AF1A3A" w:rsidRPr="004B7C93">
        <w:rPr>
          <w:color w:val="000000"/>
        </w:rPr>
        <w:t>@fiu.edu</w:t>
      </w:r>
      <w:r w:rsidRPr="004B7C93">
        <w:rPr>
          <w:color w:val="000000"/>
        </w:rPr>
        <w:t>.</w:t>
      </w:r>
    </w:p>
    <w:p w14:paraId="26A58816" w14:textId="77777777" w:rsidR="003D043E" w:rsidRPr="004B7C93" w:rsidRDefault="003D043E" w:rsidP="000A3768">
      <w:pPr>
        <w:numPr>
          <w:ilvl w:val="0"/>
          <w:numId w:val="17"/>
        </w:numPr>
        <w:autoSpaceDE w:val="0"/>
        <w:autoSpaceDN w:val="0"/>
        <w:adjustRightInd w:val="0"/>
        <w:ind w:left="360"/>
        <w:jc w:val="both"/>
        <w:rPr>
          <w:color w:val="000000"/>
        </w:rPr>
      </w:pPr>
      <w:r w:rsidRPr="004B7C93">
        <w:rPr>
          <w:b/>
          <w:bCs/>
          <w:color w:val="000000"/>
        </w:rPr>
        <w:t>On Time</w:t>
      </w:r>
      <w:r w:rsidR="00AF1A3A" w:rsidRPr="004B7C93">
        <w:rPr>
          <w:b/>
          <w:bCs/>
          <w:color w:val="000000"/>
        </w:rPr>
        <w:t>:</w:t>
      </w:r>
      <w:r w:rsidRPr="004B7C93">
        <w:rPr>
          <w:b/>
          <w:bCs/>
          <w:color w:val="FF0000"/>
        </w:rPr>
        <w:t xml:space="preserve"> </w:t>
      </w:r>
      <w:r w:rsidRPr="004B7C93">
        <w:rPr>
          <w:color w:val="000000"/>
        </w:rPr>
        <w:t xml:space="preserve">As in the workplace, </w:t>
      </w:r>
      <w:r w:rsidR="00834F36">
        <w:rPr>
          <w:color w:val="000000"/>
        </w:rPr>
        <w:t>on-time</w:t>
      </w:r>
      <w:r w:rsidRPr="004B7C93">
        <w:rPr>
          <w:color w:val="000000"/>
        </w:rPr>
        <w:t xml:space="preserve"> arrival and preparation are required. Two</w:t>
      </w:r>
      <w:r w:rsidR="000A3768" w:rsidRPr="004B7C93">
        <w:rPr>
          <w:color w:val="000000"/>
        </w:rPr>
        <w:t xml:space="preserve"> </w:t>
      </w:r>
      <w:r w:rsidRPr="004B7C93">
        <w:rPr>
          <w:color w:val="000000"/>
        </w:rPr>
        <w:t xml:space="preserve">“lates” are equivalent to one absence. (Leaving class early is counted the same as </w:t>
      </w:r>
      <w:r w:rsidR="00834F36">
        <w:rPr>
          <w:color w:val="000000"/>
        </w:rPr>
        <w:t xml:space="preserve">being </w:t>
      </w:r>
      <w:r w:rsidRPr="004B7C93">
        <w:rPr>
          <w:color w:val="000000"/>
        </w:rPr>
        <w:t>tardy.)</w:t>
      </w:r>
    </w:p>
    <w:p w14:paraId="3762806B" w14:textId="77777777" w:rsidR="003D043E" w:rsidRPr="004B7C93" w:rsidRDefault="003D043E" w:rsidP="000A3768">
      <w:pPr>
        <w:numPr>
          <w:ilvl w:val="0"/>
          <w:numId w:val="17"/>
        </w:numPr>
        <w:autoSpaceDE w:val="0"/>
        <w:autoSpaceDN w:val="0"/>
        <w:adjustRightInd w:val="0"/>
        <w:ind w:left="360"/>
        <w:jc w:val="both"/>
        <w:rPr>
          <w:b/>
          <w:bCs/>
          <w:color w:val="000000"/>
        </w:rPr>
      </w:pPr>
      <w:r w:rsidRPr="004B7C93">
        <w:rPr>
          <w:b/>
          <w:bCs/>
          <w:color w:val="000000"/>
        </w:rPr>
        <w:t xml:space="preserve">Deadlines: </w:t>
      </w:r>
      <w:r w:rsidRPr="004B7C93">
        <w:rPr>
          <w:color w:val="000000"/>
        </w:rPr>
        <w:t>Assignments are due at the beginning of the class period on the date</w:t>
      </w:r>
      <w:r w:rsidR="000A3768" w:rsidRPr="004B7C93">
        <w:rPr>
          <w:color w:val="000000"/>
        </w:rPr>
        <w:t xml:space="preserve"> </w:t>
      </w:r>
      <w:r w:rsidRPr="004B7C93">
        <w:rPr>
          <w:color w:val="000000"/>
        </w:rPr>
        <w:t xml:space="preserve">specified. Assignments submitted late (within 1 week) will receive </w:t>
      </w:r>
      <w:r w:rsidRPr="004B7C93">
        <w:rPr>
          <w:b/>
          <w:bCs/>
          <w:color w:val="000000"/>
        </w:rPr>
        <w:t>half credit.</w:t>
      </w:r>
    </w:p>
    <w:p w14:paraId="58E56D33" w14:textId="77777777" w:rsidR="003D043E" w:rsidRPr="004B7C93" w:rsidRDefault="003D043E" w:rsidP="000A3768">
      <w:pPr>
        <w:numPr>
          <w:ilvl w:val="0"/>
          <w:numId w:val="17"/>
        </w:numPr>
        <w:autoSpaceDE w:val="0"/>
        <w:autoSpaceDN w:val="0"/>
        <w:adjustRightInd w:val="0"/>
        <w:ind w:left="360"/>
        <w:jc w:val="both"/>
        <w:rPr>
          <w:color w:val="000000"/>
        </w:rPr>
      </w:pPr>
      <w:r w:rsidRPr="004B7C93">
        <w:rPr>
          <w:b/>
          <w:bCs/>
          <w:color w:val="000000"/>
        </w:rPr>
        <w:t xml:space="preserve">DO NOT </w:t>
      </w:r>
      <w:r w:rsidRPr="004B7C93">
        <w:rPr>
          <w:color w:val="000000"/>
        </w:rPr>
        <w:t>send assignments by email.</w:t>
      </w:r>
    </w:p>
    <w:p w14:paraId="749B1FAE" w14:textId="77777777" w:rsidR="00A2668F" w:rsidRPr="004B7C93" w:rsidRDefault="003D043E" w:rsidP="000A3768">
      <w:pPr>
        <w:numPr>
          <w:ilvl w:val="0"/>
          <w:numId w:val="17"/>
        </w:numPr>
        <w:autoSpaceDE w:val="0"/>
        <w:autoSpaceDN w:val="0"/>
        <w:adjustRightInd w:val="0"/>
        <w:ind w:left="360"/>
        <w:jc w:val="both"/>
        <w:rPr>
          <w:color w:val="000000"/>
        </w:rPr>
      </w:pPr>
      <w:r w:rsidRPr="004B7C93">
        <w:rPr>
          <w:color w:val="000000"/>
        </w:rPr>
        <w:t xml:space="preserve">Instructor reserves </w:t>
      </w:r>
      <w:r w:rsidR="00834F36">
        <w:rPr>
          <w:color w:val="000000"/>
        </w:rPr>
        <w:t xml:space="preserve">the </w:t>
      </w:r>
      <w:r w:rsidRPr="004B7C93">
        <w:rPr>
          <w:color w:val="000000"/>
        </w:rPr>
        <w:t>right to change course materials or dates as necessary.</w:t>
      </w:r>
    </w:p>
    <w:sectPr w:rsidR="00A2668F" w:rsidRPr="004B7C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9C3F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E862D9"/>
    <w:multiLevelType w:val="hybridMultilevel"/>
    <w:tmpl w:val="9D08B9E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5A31F8"/>
    <w:multiLevelType w:val="multilevel"/>
    <w:tmpl w:val="4DB6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764C7C"/>
    <w:multiLevelType w:val="hybridMultilevel"/>
    <w:tmpl w:val="BD72427C"/>
    <w:lvl w:ilvl="0" w:tplc="3F66A2B6">
      <w:start w:val="1"/>
      <w:numFmt w:val="decimal"/>
      <w:lvlText w:val="%1)"/>
      <w:lvlJc w:val="left"/>
      <w:pPr>
        <w:ind w:left="2565" w:hanging="360"/>
      </w:pPr>
      <w:rPr>
        <w:rFonts w:hint="default"/>
      </w:rPr>
    </w:lvl>
    <w:lvl w:ilvl="1" w:tplc="04090019" w:tentative="1">
      <w:start w:val="1"/>
      <w:numFmt w:val="lowerLetter"/>
      <w:lvlText w:val="%2."/>
      <w:lvlJc w:val="left"/>
      <w:pPr>
        <w:ind w:left="3285" w:hanging="360"/>
      </w:pPr>
    </w:lvl>
    <w:lvl w:ilvl="2" w:tplc="0409001B" w:tentative="1">
      <w:start w:val="1"/>
      <w:numFmt w:val="lowerRoman"/>
      <w:lvlText w:val="%3."/>
      <w:lvlJc w:val="right"/>
      <w:pPr>
        <w:ind w:left="4005" w:hanging="180"/>
      </w:pPr>
    </w:lvl>
    <w:lvl w:ilvl="3" w:tplc="0409000F" w:tentative="1">
      <w:start w:val="1"/>
      <w:numFmt w:val="decimal"/>
      <w:lvlText w:val="%4."/>
      <w:lvlJc w:val="left"/>
      <w:pPr>
        <w:ind w:left="4725" w:hanging="360"/>
      </w:pPr>
    </w:lvl>
    <w:lvl w:ilvl="4" w:tplc="04090019" w:tentative="1">
      <w:start w:val="1"/>
      <w:numFmt w:val="lowerLetter"/>
      <w:lvlText w:val="%5."/>
      <w:lvlJc w:val="left"/>
      <w:pPr>
        <w:ind w:left="5445" w:hanging="360"/>
      </w:pPr>
    </w:lvl>
    <w:lvl w:ilvl="5" w:tplc="0409001B" w:tentative="1">
      <w:start w:val="1"/>
      <w:numFmt w:val="lowerRoman"/>
      <w:lvlText w:val="%6."/>
      <w:lvlJc w:val="right"/>
      <w:pPr>
        <w:ind w:left="6165" w:hanging="180"/>
      </w:pPr>
    </w:lvl>
    <w:lvl w:ilvl="6" w:tplc="0409000F" w:tentative="1">
      <w:start w:val="1"/>
      <w:numFmt w:val="decimal"/>
      <w:lvlText w:val="%7."/>
      <w:lvlJc w:val="left"/>
      <w:pPr>
        <w:ind w:left="6885" w:hanging="360"/>
      </w:pPr>
    </w:lvl>
    <w:lvl w:ilvl="7" w:tplc="04090019" w:tentative="1">
      <w:start w:val="1"/>
      <w:numFmt w:val="lowerLetter"/>
      <w:lvlText w:val="%8."/>
      <w:lvlJc w:val="left"/>
      <w:pPr>
        <w:ind w:left="7605" w:hanging="360"/>
      </w:pPr>
    </w:lvl>
    <w:lvl w:ilvl="8" w:tplc="0409001B" w:tentative="1">
      <w:start w:val="1"/>
      <w:numFmt w:val="lowerRoman"/>
      <w:lvlText w:val="%9."/>
      <w:lvlJc w:val="right"/>
      <w:pPr>
        <w:ind w:left="8325" w:hanging="180"/>
      </w:pPr>
    </w:lvl>
  </w:abstractNum>
  <w:abstractNum w:abstractNumId="4" w15:restartNumberingAfterBreak="0">
    <w:nsid w:val="1FF76BFA"/>
    <w:multiLevelType w:val="hybridMultilevel"/>
    <w:tmpl w:val="40AA0B96"/>
    <w:lvl w:ilvl="0" w:tplc="FFFFFFFF">
      <w:start w:val="1"/>
      <w:numFmt w:val="bullet"/>
      <w:lvlText w:val=""/>
      <w:lvlJc w:val="left"/>
      <w:pPr>
        <w:ind w:left="2520" w:hanging="360"/>
      </w:pPr>
      <w:rPr>
        <w:rFonts w:ascii="Symbol" w:hAnsi="Symbol" w:hint="default"/>
      </w:rPr>
    </w:lvl>
    <w:lvl w:ilvl="1" w:tplc="04090005">
      <w:start w:val="1"/>
      <w:numFmt w:val="bullet"/>
      <w:lvlText w:val=""/>
      <w:lvlJc w:val="left"/>
      <w:pPr>
        <w:ind w:left="2880" w:hanging="360"/>
      </w:pPr>
      <w:rPr>
        <w:rFonts w:ascii="Wingdings" w:hAnsi="Wingdings" w:hint="default"/>
      </w:rPr>
    </w:lvl>
    <w:lvl w:ilvl="2" w:tplc="FFFFFFFF">
      <w:start w:val="1"/>
      <w:numFmt w:val="bullet"/>
      <w:lvlText w:val=""/>
      <w:lvlJc w:val="left"/>
      <w:pPr>
        <w:ind w:left="3960" w:hanging="360"/>
      </w:pPr>
      <w:rPr>
        <w:rFonts w:ascii="Wingdings" w:hAnsi="Wingdings" w:hint="default"/>
      </w:rPr>
    </w:lvl>
    <w:lvl w:ilvl="3" w:tplc="FFFFFFFF">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5" w15:restartNumberingAfterBreak="0">
    <w:nsid w:val="22240572"/>
    <w:multiLevelType w:val="hybridMultilevel"/>
    <w:tmpl w:val="0C5EE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AE4A3D"/>
    <w:multiLevelType w:val="multilevel"/>
    <w:tmpl w:val="B20AB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EE1C5C"/>
    <w:multiLevelType w:val="hybridMultilevel"/>
    <w:tmpl w:val="BC60417A"/>
    <w:lvl w:ilvl="0" w:tplc="0409000F">
      <w:start w:val="1"/>
      <w:numFmt w:val="decimal"/>
      <w:lvlText w:val="%1."/>
      <w:lvlJc w:val="left"/>
      <w:pPr>
        <w:tabs>
          <w:tab w:val="num" w:pos="720"/>
        </w:tabs>
        <w:ind w:left="720" w:hanging="360"/>
      </w:pPr>
    </w:lvl>
    <w:lvl w:ilvl="1" w:tplc="3844DFBE">
      <w:start w:val="4"/>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C8183B"/>
    <w:multiLevelType w:val="hybridMultilevel"/>
    <w:tmpl w:val="C22CB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99355C"/>
    <w:multiLevelType w:val="hybridMultilevel"/>
    <w:tmpl w:val="CB42294C"/>
    <w:lvl w:ilvl="0" w:tplc="663A54E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2BF57F70"/>
    <w:multiLevelType w:val="hybridMultilevel"/>
    <w:tmpl w:val="76840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C77D38"/>
    <w:multiLevelType w:val="hybridMultilevel"/>
    <w:tmpl w:val="1FFC838E"/>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2" w15:restartNumberingAfterBreak="0">
    <w:nsid w:val="31431615"/>
    <w:multiLevelType w:val="hybridMultilevel"/>
    <w:tmpl w:val="07F22A10"/>
    <w:lvl w:ilvl="0" w:tplc="B32E7228">
      <w:start w:val="5"/>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409E212E"/>
    <w:multiLevelType w:val="hybridMultilevel"/>
    <w:tmpl w:val="850EF01C"/>
    <w:lvl w:ilvl="0" w:tplc="AFDC1ECA">
      <w:start w:val="1"/>
      <w:numFmt w:val="decimal"/>
      <w:lvlText w:val="%1"/>
      <w:lvlJc w:val="left"/>
      <w:pPr>
        <w:ind w:left="5040" w:hanging="288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430B3BA8"/>
    <w:multiLevelType w:val="hybridMultilevel"/>
    <w:tmpl w:val="AC9668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48C639C"/>
    <w:multiLevelType w:val="hybridMultilevel"/>
    <w:tmpl w:val="353C87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6712DD7"/>
    <w:multiLevelType w:val="hybridMultilevel"/>
    <w:tmpl w:val="A2DAF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BF1DD7"/>
    <w:multiLevelType w:val="hybridMultilevel"/>
    <w:tmpl w:val="6136DA00"/>
    <w:lvl w:ilvl="0" w:tplc="FFFFFFFF">
      <w:start w:val="1"/>
      <w:numFmt w:val="bullet"/>
      <w:lvlText w:val=""/>
      <w:lvlJc w:val="left"/>
      <w:pPr>
        <w:ind w:left="2520" w:hanging="360"/>
      </w:pPr>
      <w:rPr>
        <w:rFonts w:ascii="Symbol" w:hAnsi="Symbol" w:hint="default"/>
      </w:rPr>
    </w:lvl>
    <w:lvl w:ilvl="1" w:tplc="04090005">
      <w:start w:val="1"/>
      <w:numFmt w:val="bullet"/>
      <w:lvlText w:val=""/>
      <w:lvlJc w:val="left"/>
      <w:pPr>
        <w:ind w:left="2880" w:hanging="360"/>
      </w:pPr>
      <w:rPr>
        <w:rFonts w:ascii="Wingdings" w:hAnsi="Wingdings" w:hint="default"/>
      </w:rPr>
    </w:lvl>
    <w:lvl w:ilvl="2" w:tplc="FFFFFFFF">
      <w:start w:val="1"/>
      <w:numFmt w:val="bullet"/>
      <w:lvlText w:val=""/>
      <w:lvlJc w:val="left"/>
      <w:pPr>
        <w:ind w:left="3960" w:hanging="360"/>
      </w:pPr>
      <w:rPr>
        <w:rFonts w:ascii="Wingdings" w:hAnsi="Wingdings" w:hint="default"/>
      </w:rPr>
    </w:lvl>
    <w:lvl w:ilvl="3" w:tplc="FFFFFFFF">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8" w15:restartNumberingAfterBreak="0">
    <w:nsid w:val="4D6C7A52"/>
    <w:multiLevelType w:val="hybridMultilevel"/>
    <w:tmpl w:val="BDB8A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0D07E0"/>
    <w:multiLevelType w:val="hybridMultilevel"/>
    <w:tmpl w:val="9168F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A469E8"/>
    <w:multiLevelType w:val="hybridMultilevel"/>
    <w:tmpl w:val="73840838"/>
    <w:lvl w:ilvl="0" w:tplc="FFFFFFFF">
      <w:start w:val="1"/>
      <w:numFmt w:val="bullet"/>
      <w:lvlText w:val=""/>
      <w:lvlJc w:val="left"/>
      <w:pPr>
        <w:ind w:left="2520" w:hanging="360"/>
      </w:pPr>
      <w:rPr>
        <w:rFonts w:ascii="Symbol" w:hAnsi="Symbol" w:hint="default"/>
      </w:rPr>
    </w:lvl>
    <w:lvl w:ilvl="1" w:tplc="04090005">
      <w:start w:val="1"/>
      <w:numFmt w:val="bullet"/>
      <w:lvlText w:val=""/>
      <w:lvlJc w:val="left"/>
      <w:pPr>
        <w:ind w:left="2880" w:hanging="360"/>
      </w:pPr>
      <w:rPr>
        <w:rFonts w:ascii="Wingdings" w:hAnsi="Wingdings" w:hint="default"/>
      </w:rPr>
    </w:lvl>
    <w:lvl w:ilvl="2" w:tplc="FFFFFFFF">
      <w:start w:val="1"/>
      <w:numFmt w:val="bullet"/>
      <w:lvlText w:val=""/>
      <w:lvlJc w:val="left"/>
      <w:pPr>
        <w:ind w:left="3960" w:hanging="360"/>
      </w:pPr>
      <w:rPr>
        <w:rFonts w:ascii="Wingdings" w:hAnsi="Wingdings" w:hint="default"/>
      </w:rPr>
    </w:lvl>
    <w:lvl w:ilvl="3" w:tplc="FFFFFFFF">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1" w15:restartNumberingAfterBreak="0">
    <w:nsid w:val="56CA5AE3"/>
    <w:multiLevelType w:val="hybridMultilevel"/>
    <w:tmpl w:val="E15AC154"/>
    <w:lvl w:ilvl="0" w:tplc="663EBCF6">
      <w:start w:val="1"/>
      <w:numFmt w:val="decimal"/>
      <w:lvlText w:val="%1)"/>
      <w:lvlJc w:val="left"/>
      <w:pPr>
        <w:ind w:left="2625" w:hanging="360"/>
      </w:pPr>
      <w:rPr>
        <w:rFonts w:hint="default"/>
      </w:rPr>
    </w:lvl>
    <w:lvl w:ilvl="1" w:tplc="04090019" w:tentative="1">
      <w:start w:val="1"/>
      <w:numFmt w:val="lowerLetter"/>
      <w:lvlText w:val="%2."/>
      <w:lvlJc w:val="left"/>
      <w:pPr>
        <w:ind w:left="3345" w:hanging="360"/>
      </w:pPr>
    </w:lvl>
    <w:lvl w:ilvl="2" w:tplc="0409001B" w:tentative="1">
      <w:start w:val="1"/>
      <w:numFmt w:val="lowerRoman"/>
      <w:lvlText w:val="%3."/>
      <w:lvlJc w:val="right"/>
      <w:pPr>
        <w:ind w:left="4065" w:hanging="180"/>
      </w:pPr>
    </w:lvl>
    <w:lvl w:ilvl="3" w:tplc="0409000F" w:tentative="1">
      <w:start w:val="1"/>
      <w:numFmt w:val="decimal"/>
      <w:lvlText w:val="%4."/>
      <w:lvlJc w:val="left"/>
      <w:pPr>
        <w:ind w:left="4785" w:hanging="360"/>
      </w:pPr>
    </w:lvl>
    <w:lvl w:ilvl="4" w:tplc="04090019" w:tentative="1">
      <w:start w:val="1"/>
      <w:numFmt w:val="lowerLetter"/>
      <w:lvlText w:val="%5."/>
      <w:lvlJc w:val="left"/>
      <w:pPr>
        <w:ind w:left="5505" w:hanging="360"/>
      </w:pPr>
    </w:lvl>
    <w:lvl w:ilvl="5" w:tplc="0409001B" w:tentative="1">
      <w:start w:val="1"/>
      <w:numFmt w:val="lowerRoman"/>
      <w:lvlText w:val="%6."/>
      <w:lvlJc w:val="right"/>
      <w:pPr>
        <w:ind w:left="6225" w:hanging="180"/>
      </w:pPr>
    </w:lvl>
    <w:lvl w:ilvl="6" w:tplc="0409000F" w:tentative="1">
      <w:start w:val="1"/>
      <w:numFmt w:val="decimal"/>
      <w:lvlText w:val="%7."/>
      <w:lvlJc w:val="left"/>
      <w:pPr>
        <w:ind w:left="6945" w:hanging="360"/>
      </w:pPr>
    </w:lvl>
    <w:lvl w:ilvl="7" w:tplc="04090019" w:tentative="1">
      <w:start w:val="1"/>
      <w:numFmt w:val="lowerLetter"/>
      <w:lvlText w:val="%8."/>
      <w:lvlJc w:val="left"/>
      <w:pPr>
        <w:ind w:left="7665" w:hanging="360"/>
      </w:pPr>
    </w:lvl>
    <w:lvl w:ilvl="8" w:tplc="0409001B" w:tentative="1">
      <w:start w:val="1"/>
      <w:numFmt w:val="lowerRoman"/>
      <w:lvlText w:val="%9."/>
      <w:lvlJc w:val="right"/>
      <w:pPr>
        <w:ind w:left="8385" w:hanging="180"/>
      </w:pPr>
    </w:lvl>
  </w:abstractNum>
  <w:abstractNum w:abstractNumId="22" w15:restartNumberingAfterBreak="0">
    <w:nsid w:val="572B4BF8"/>
    <w:multiLevelType w:val="hybridMultilevel"/>
    <w:tmpl w:val="36D2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CF6A1A"/>
    <w:multiLevelType w:val="hybridMultilevel"/>
    <w:tmpl w:val="B4360538"/>
    <w:lvl w:ilvl="0" w:tplc="355EBAA4">
      <w:start w:val="7"/>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63725F0B"/>
    <w:multiLevelType w:val="hybridMultilevel"/>
    <w:tmpl w:val="DB8891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2E3B03"/>
    <w:multiLevelType w:val="hybridMultilevel"/>
    <w:tmpl w:val="3CE6C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AF5F7E"/>
    <w:multiLevelType w:val="hybridMultilevel"/>
    <w:tmpl w:val="A5F8C07A"/>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7" w15:restartNumberingAfterBreak="0">
    <w:nsid w:val="75BB4FB9"/>
    <w:multiLevelType w:val="hybridMultilevel"/>
    <w:tmpl w:val="CB12E850"/>
    <w:lvl w:ilvl="0" w:tplc="04090001">
      <w:start w:val="1"/>
      <w:numFmt w:val="bullet"/>
      <w:lvlText w:val=""/>
      <w:lvlJc w:val="left"/>
      <w:pPr>
        <w:tabs>
          <w:tab w:val="num" w:pos="720"/>
        </w:tabs>
        <w:ind w:left="720" w:hanging="360"/>
      </w:pPr>
      <w:rPr>
        <w:rFonts w:ascii="Symbol" w:hAnsi="Symbol" w:hint="default"/>
      </w:rPr>
    </w:lvl>
    <w:lvl w:ilvl="1" w:tplc="413AA400" w:tentative="1">
      <w:start w:val="1"/>
      <w:numFmt w:val="decimal"/>
      <w:lvlText w:val="%2."/>
      <w:lvlJc w:val="left"/>
      <w:pPr>
        <w:tabs>
          <w:tab w:val="num" w:pos="1440"/>
        </w:tabs>
        <w:ind w:left="1440" w:hanging="360"/>
      </w:pPr>
    </w:lvl>
    <w:lvl w:ilvl="2" w:tplc="1136CBE6" w:tentative="1">
      <w:start w:val="1"/>
      <w:numFmt w:val="decimal"/>
      <w:lvlText w:val="%3."/>
      <w:lvlJc w:val="left"/>
      <w:pPr>
        <w:tabs>
          <w:tab w:val="num" w:pos="2160"/>
        </w:tabs>
        <w:ind w:left="2160" w:hanging="360"/>
      </w:pPr>
    </w:lvl>
    <w:lvl w:ilvl="3" w:tplc="C50CF7BA" w:tentative="1">
      <w:start w:val="1"/>
      <w:numFmt w:val="decimal"/>
      <w:lvlText w:val="%4."/>
      <w:lvlJc w:val="left"/>
      <w:pPr>
        <w:tabs>
          <w:tab w:val="num" w:pos="2880"/>
        </w:tabs>
        <w:ind w:left="2880" w:hanging="360"/>
      </w:pPr>
    </w:lvl>
    <w:lvl w:ilvl="4" w:tplc="49360A84" w:tentative="1">
      <w:start w:val="1"/>
      <w:numFmt w:val="decimal"/>
      <w:lvlText w:val="%5."/>
      <w:lvlJc w:val="left"/>
      <w:pPr>
        <w:tabs>
          <w:tab w:val="num" w:pos="3600"/>
        </w:tabs>
        <w:ind w:left="3600" w:hanging="360"/>
      </w:pPr>
    </w:lvl>
    <w:lvl w:ilvl="5" w:tplc="E154DCEA" w:tentative="1">
      <w:start w:val="1"/>
      <w:numFmt w:val="decimal"/>
      <w:lvlText w:val="%6."/>
      <w:lvlJc w:val="left"/>
      <w:pPr>
        <w:tabs>
          <w:tab w:val="num" w:pos="4320"/>
        </w:tabs>
        <w:ind w:left="4320" w:hanging="360"/>
      </w:pPr>
    </w:lvl>
    <w:lvl w:ilvl="6" w:tplc="B3763210" w:tentative="1">
      <w:start w:val="1"/>
      <w:numFmt w:val="decimal"/>
      <w:lvlText w:val="%7."/>
      <w:lvlJc w:val="left"/>
      <w:pPr>
        <w:tabs>
          <w:tab w:val="num" w:pos="5040"/>
        </w:tabs>
        <w:ind w:left="5040" w:hanging="360"/>
      </w:pPr>
    </w:lvl>
    <w:lvl w:ilvl="7" w:tplc="0BAC0824" w:tentative="1">
      <w:start w:val="1"/>
      <w:numFmt w:val="decimal"/>
      <w:lvlText w:val="%8."/>
      <w:lvlJc w:val="left"/>
      <w:pPr>
        <w:tabs>
          <w:tab w:val="num" w:pos="5760"/>
        </w:tabs>
        <w:ind w:left="5760" w:hanging="360"/>
      </w:pPr>
    </w:lvl>
    <w:lvl w:ilvl="8" w:tplc="99ACD91C" w:tentative="1">
      <w:start w:val="1"/>
      <w:numFmt w:val="decimal"/>
      <w:lvlText w:val="%9."/>
      <w:lvlJc w:val="left"/>
      <w:pPr>
        <w:tabs>
          <w:tab w:val="num" w:pos="6480"/>
        </w:tabs>
        <w:ind w:left="6480" w:hanging="360"/>
      </w:pPr>
    </w:lvl>
  </w:abstractNum>
  <w:abstractNum w:abstractNumId="28" w15:restartNumberingAfterBreak="0">
    <w:nsid w:val="7D796817"/>
    <w:multiLevelType w:val="hybridMultilevel"/>
    <w:tmpl w:val="BFCA4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AC73F6"/>
    <w:multiLevelType w:val="hybridMultilevel"/>
    <w:tmpl w:val="CB12E850"/>
    <w:lvl w:ilvl="0" w:tplc="0C9E4374">
      <w:start w:val="1"/>
      <w:numFmt w:val="decimal"/>
      <w:lvlText w:val="%1."/>
      <w:lvlJc w:val="left"/>
      <w:pPr>
        <w:tabs>
          <w:tab w:val="num" w:pos="720"/>
        </w:tabs>
        <w:ind w:left="720" w:hanging="360"/>
      </w:pPr>
    </w:lvl>
    <w:lvl w:ilvl="1" w:tplc="413AA400" w:tentative="1">
      <w:start w:val="1"/>
      <w:numFmt w:val="decimal"/>
      <w:lvlText w:val="%2."/>
      <w:lvlJc w:val="left"/>
      <w:pPr>
        <w:tabs>
          <w:tab w:val="num" w:pos="1440"/>
        </w:tabs>
        <w:ind w:left="1440" w:hanging="360"/>
      </w:pPr>
    </w:lvl>
    <w:lvl w:ilvl="2" w:tplc="1136CBE6" w:tentative="1">
      <w:start w:val="1"/>
      <w:numFmt w:val="decimal"/>
      <w:lvlText w:val="%3."/>
      <w:lvlJc w:val="left"/>
      <w:pPr>
        <w:tabs>
          <w:tab w:val="num" w:pos="2160"/>
        </w:tabs>
        <w:ind w:left="2160" w:hanging="360"/>
      </w:pPr>
    </w:lvl>
    <w:lvl w:ilvl="3" w:tplc="C50CF7BA" w:tentative="1">
      <w:start w:val="1"/>
      <w:numFmt w:val="decimal"/>
      <w:lvlText w:val="%4."/>
      <w:lvlJc w:val="left"/>
      <w:pPr>
        <w:tabs>
          <w:tab w:val="num" w:pos="2880"/>
        </w:tabs>
        <w:ind w:left="2880" w:hanging="360"/>
      </w:pPr>
    </w:lvl>
    <w:lvl w:ilvl="4" w:tplc="49360A84" w:tentative="1">
      <w:start w:val="1"/>
      <w:numFmt w:val="decimal"/>
      <w:lvlText w:val="%5."/>
      <w:lvlJc w:val="left"/>
      <w:pPr>
        <w:tabs>
          <w:tab w:val="num" w:pos="3600"/>
        </w:tabs>
        <w:ind w:left="3600" w:hanging="360"/>
      </w:pPr>
    </w:lvl>
    <w:lvl w:ilvl="5" w:tplc="E154DCEA" w:tentative="1">
      <w:start w:val="1"/>
      <w:numFmt w:val="decimal"/>
      <w:lvlText w:val="%6."/>
      <w:lvlJc w:val="left"/>
      <w:pPr>
        <w:tabs>
          <w:tab w:val="num" w:pos="4320"/>
        </w:tabs>
        <w:ind w:left="4320" w:hanging="360"/>
      </w:pPr>
    </w:lvl>
    <w:lvl w:ilvl="6" w:tplc="B3763210" w:tentative="1">
      <w:start w:val="1"/>
      <w:numFmt w:val="decimal"/>
      <w:lvlText w:val="%7."/>
      <w:lvlJc w:val="left"/>
      <w:pPr>
        <w:tabs>
          <w:tab w:val="num" w:pos="5040"/>
        </w:tabs>
        <w:ind w:left="5040" w:hanging="360"/>
      </w:pPr>
    </w:lvl>
    <w:lvl w:ilvl="7" w:tplc="0BAC0824" w:tentative="1">
      <w:start w:val="1"/>
      <w:numFmt w:val="decimal"/>
      <w:lvlText w:val="%8."/>
      <w:lvlJc w:val="left"/>
      <w:pPr>
        <w:tabs>
          <w:tab w:val="num" w:pos="5760"/>
        </w:tabs>
        <w:ind w:left="5760" w:hanging="360"/>
      </w:pPr>
    </w:lvl>
    <w:lvl w:ilvl="8" w:tplc="99ACD91C" w:tentative="1">
      <w:start w:val="1"/>
      <w:numFmt w:val="decimal"/>
      <w:lvlText w:val="%9."/>
      <w:lvlJc w:val="left"/>
      <w:pPr>
        <w:tabs>
          <w:tab w:val="num" w:pos="6480"/>
        </w:tabs>
        <w:ind w:left="6480" w:hanging="360"/>
      </w:pPr>
    </w:lvl>
  </w:abstractNum>
  <w:abstractNum w:abstractNumId="30" w15:restartNumberingAfterBreak="0">
    <w:nsid w:val="7DED34AF"/>
    <w:multiLevelType w:val="hybridMultilevel"/>
    <w:tmpl w:val="B9825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FB1F43"/>
    <w:multiLevelType w:val="hybridMultilevel"/>
    <w:tmpl w:val="816EF91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9"/>
  </w:num>
  <w:num w:numId="2">
    <w:abstractNumId w:val="29"/>
    <w:lvlOverride w:ilvl="0">
      <w:startOverride w:val="1"/>
    </w:lvlOverride>
  </w:num>
  <w:num w:numId="3">
    <w:abstractNumId w:val="29"/>
    <w:lvlOverride w:ilvl="0">
      <w:startOverride w:val="1"/>
    </w:lvlOverride>
  </w:num>
  <w:num w:numId="4">
    <w:abstractNumId w:val="29"/>
    <w:lvlOverride w:ilvl="0">
      <w:startOverride w:val="1"/>
    </w:lvlOverride>
  </w:num>
  <w:num w:numId="5">
    <w:abstractNumId w:val="29"/>
    <w:lvlOverride w:ilvl="0">
      <w:startOverride w:val="1"/>
    </w:lvlOverride>
  </w:num>
  <w:num w:numId="6">
    <w:abstractNumId w:val="15"/>
  </w:num>
  <w:num w:numId="7">
    <w:abstractNumId w:val="27"/>
  </w:num>
  <w:num w:numId="8">
    <w:abstractNumId w:val="24"/>
  </w:num>
  <w:num w:numId="9">
    <w:abstractNumId w:val="26"/>
  </w:num>
  <w:num w:numId="10">
    <w:abstractNumId w:val="7"/>
  </w:num>
  <w:num w:numId="11">
    <w:abstractNumId w:val="11"/>
  </w:num>
  <w:num w:numId="12">
    <w:abstractNumId w:val="14"/>
  </w:num>
  <w:num w:numId="13">
    <w:abstractNumId w:val="9"/>
  </w:num>
  <w:num w:numId="14">
    <w:abstractNumId w:val="23"/>
  </w:num>
  <w:num w:numId="15">
    <w:abstractNumId w:val="12"/>
  </w:num>
  <w:num w:numId="16">
    <w:abstractNumId w:val="10"/>
  </w:num>
  <w:num w:numId="17">
    <w:abstractNumId w:val="5"/>
  </w:num>
  <w:num w:numId="18">
    <w:abstractNumId w:val="13"/>
  </w:num>
  <w:num w:numId="19">
    <w:abstractNumId w:val="16"/>
  </w:num>
  <w:num w:numId="20">
    <w:abstractNumId w:val="8"/>
  </w:num>
  <w:num w:numId="21">
    <w:abstractNumId w:val="22"/>
  </w:num>
  <w:num w:numId="22">
    <w:abstractNumId w:val="19"/>
  </w:num>
  <w:num w:numId="23">
    <w:abstractNumId w:val="18"/>
  </w:num>
  <w:num w:numId="24">
    <w:abstractNumId w:val="21"/>
  </w:num>
  <w:num w:numId="25">
    <w:abstractNumId w:val="3"/>
  </w:num>
  <w:num w:numId="26">
    <w:abstractNumId w:val="30"/>
  </w:num>
  <w:num w:numId="27">
    <w:abstractNumId w:val="31"/>
  </w:num>
  <w:num w:numId="28">
    <w:abstractNumId w:val="25"/>
  </w:num>
  <w:num w:numId="29">
    <w:abstractNumId w:val="6"/>
  </w:num>
  <w:num w:numId="30">
    <w:abstractNumId w:val="2"/>
  </w:num>
  <w:num w:numId="31">
    <w:abstractNumId w:val="0"/>
  </w:num>
  <w:num w:numId="32">
    <w:abstractNumId w:val="28"/>
  </w:num>
  <w:num w:numId="33">
    <w:abstractNumId w:val="31"/>
  </w:num>
  <w:num w:numId="34">
    <w:abstractNumId w:val="1"/>
  </w:num>
  <w:num w:numId="35">
    <w:abstractNumId w:val="4"/>
  </w:num>
  <w:num w:numId="36">
    <w:abstractNumId w:val="17"/>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D30"/>
    <w:rsid w:val="00004197"/>
    <w:rsid w:val="00006661"/>
    <w:rsid w:val="000345CF"/>
    <w:rsid w:val="000379B3"/>
    <w:rsid w:val="00041864"/>
    <w:rsid w:val="00042860"/>
    <w:rsid w:val="000454E0"/>
    <w:rsid w:val="00050B7E"/>
    <w:rsid w:val="00053BCA"/>
    <w:rsid w:val="00066FF9"/>
    <w:rsid w:val="0007042F"/>
    <w:rsid w:val="00074D21"/>
    <w:rsid w:val="000831D6"/>
    <w:rsid w:val="00083DBF"/>
    <w:rsid w:val="00083E74"/>
    <w:rsid w:val="00090B32"/>
    <w:rsid w:val="000A3768"/>
    <w:rsid w:val="000B2746"/>
    <w:rsid w:val="000B3F39"/>
    <w:rsid w:val="000D13E0"/>
    <w:rsid w:val="000D1CD9"/>
    <w:rsid w:val="000E333C"/>
    <w:rsid w:val="000F22DF"/>
    <w:rsid w:val="00122891"/>
    <w:rsid w:val="00124F5E"/>
    <w:rsid w:val="001602C2"/>
    <w:rsid w:val="0016437E"/>
    <w:rsid w:val="00166C87"/>
    <w:rsid w:val="0017250D"/>
    <w:rsid w:val="00183D6F"/>
    <w:rsid w:val="00196021"/>
    <w:rsid w:val="00196408"/>
    <w:rsid w:val="001A17CD"/>
    <w:rsid w:val="001A2331"/>
    <w:rsid w:val="001B382A"/>
    <w:rsid w:val="001D5A29"/>
    <w:rsid w:val="001E25AC"/>
    <w:rsid w:val="001E3A12"/>
    <w:rsid w:val="001E6376"/>
    <w:rsid w:val="001F7E87"/>
    <w:rsid w:val="00200291"/>
    <w:rsid w:val="00204F6B"/>
    <w:rsid w:val="00276F16"/>
    <w:rsid w:val="00282704"/>
    <w:rsid w:val="00283754"/>
    <w:rsid w:val="0029000A"/>
    <w:rsid w:val="002953D1"/>
    <w:rsid w:val="00297A9F"/>
    <w:rsid w:val="002B50F4"/>
    <w:rsid w:val="002C1C47"/>
    <w:rsid w:val="002D674B"/>
    <w:rsid w:val="002D680C"/>
    <w:rsid w:val="002E27C3"/>
    <w:rsid w:val="002F5C69"/>
    <w:rsid w:val="00316A18"/>
    <w:rsid w:val="00320130"/>
    <w:rsid w:val="00322FBD"/>
    <w:rsid w:val="0032748B"/>
    <w:rsid w:val="0033303D"/>
    <w:rsid w:val="00366D30"/>
    <w:rsid w:val="003D043E"/>
    <w:rsid w:val="003D19C0"/>
    <w:rsid w:val="003E1728"/>
    <w:rsid w:val="003E7DCB"/>
    <w:rsid w:val="00407C22"/>
    <w:rsid w:val="00414873"/>
    <w:rsid w:val="00414FA6"/>
    <w:rsid w:val="00431A6B"/>
    <w:rsid w:val="004376B3"/>
    <w:rsid w:val="0045119D"/>
    <w:rsid w:val="00475445"/>
    <w:rsid w:val="004809C1"/>
    <w:rsid w:val="0048748C"/>
    <w:rsid w:val="004B0563"/>
    <w:rsid w:val="004B3C93"/>
    <w:rsid w:val="004B75BB"/>
    <w:rsid w:val="004B7C93"/>
    <w:rsid w:val="004C6155"/>
    <w:rsid w:val="004D02AA"/>
    <w:rsid w:val="004D3439"/>
    <w:rsid w:val="004D4028"/>
    <w:rsid w:val="004D456C"/>
    <w:rsid w:val="005018C8"/>
    <w:rsid w:val="00511321"/>
    <w:rsid w:val="00512870"/>
    <w:rsid w:val="005244B4"/>
    <w:rsid w:val="0052656F"/>
    <w:rsid w:val="0053522A"/>
    <w:rsid w:val="00535CB2"/>
    <w:rsid w:val="005377F6"/>
    <w:rsid w:val="00540AB9"/>
    <w:rsid w:val="0054239C"/>
    <w:rsid w:val="00560512"/>
    <w:rsid w:val="00560B88"/>
    <w:rsid w:val="005705D7"/>
    <w:rsid w:val="00570E04"/>
    <w:rsid w:val="005C1767"/>
    <w:rsid w:val="005C6AB4"/>
    <w:rsid w:val="005D5A2D"/>
    <w:rsid w:val="005E3AE5"/>
    <w:rsid w:val="00607590"/>
    <w:rsid w:val="00612A93"/>
    <w:rsid w:val="006174FA"/>
    <w:rsid w:val="0062250C"/>
    <w:rsid w:val="006248F2"/>
    <w:rsid w:val="0063205A"/>
    <w:rsid w:val="006369EF"/>
    <w:rsid w:val="00636CED"/>
    <w:rsid w:val="0064496B"/>
    <w:rsid w:val="00650D28"/>
    <w:rsid w:val="00652285"/>
    <w:rsid w:val="00653966"/>
    <w:rsid w:val="006630DD"/>
    <w:rsid w:val="00664161"/>
    <w:rsid w:val="006767A4"/>
    <w:rsid w:val="0068181F"/>
    <w:rsid w:val="00686970"/>
    <w:rsid w:val="00686B72"/>
    <w:rsid w:val="00690EF1"/>
    <w:rsid w:val="006A4BC7"/>
    <w:rsid w:val="006C1702"/>
    <w:rsid w:val="006C58BF"/>
    <w:rsid w:val="006D4997"/>
    <w:rsid w:val="006E04EA"/>
    <w:rsid w:val="006E1C56"/>
    <w:rsid w:val="006E623B"/>
    <w:rsid w:val="006F050C"/>
    <w:rsid w:val="007023E4"/>
    <w:rsid w:val="00735D36"/>
    <w:rsid w:val="00737978"/>
    <w:rsid w:val="00753CF2"/>
    <w:rsid w:val="00756EA7"/>
    <w:rsid w:val="00772467"/>
    <w:rsid w:val="00783776"/>
    <w:rsid w:val="0078499B"/>
    <w:rsid w:val="00784FA9"/>
    <w:rsid w:val="00785E92"/>
    <w:rsid w:val="00787A65"/>
    <w:rsid w:val="007A3632"/>
    <w:rsid w:val="007B1309"/>
    <w:rsid w:val="007B1C90"/>
    <w:rsid w:val="007B43D0"/>
    <w:rsid w:val="007C6F9E"/>
    <w:rsid w:val="007E2BE6"/>
    <w:rsid w:val="007E5FD9"/>
    <w:rsid w:val="007E6163"/>
    <w:rsid w:val="007F1CB1"/>
    <w:rsid w:val="007F5684"/>
    <w:rsid w:val="007F60EA"/>
    <w:rsid w:val="00825458"/>
    <w:rsid w:val="008333F9"/>
    <w:rsid w:val="00834F36"/>
    <w:rsid w:val="008467A7"/>
    <w:rsid w:val="0085156A"/>
    <w:rsid w:val="008601E2"/>
    <w:rsid w:val="00860D12"/>
    <w:rsid w:val="00873271"/>
    <w:rsid w:val="00884BBA"/>
    <w:rsid w:val="00892CDF"/>
    <w:rsid w:val="00893BCC"/>
    <w:rsid w:val="00894039"/>
    <w:rsid w:val="00896A36"/>
    <w:rsid w:val="008A5C4C"/>
    <w:rsid w:val="008C0B81"/>
    <w:rsid w:val="008E59E6"/>
    <w:rsid w:val="008E73A1"/>
    <w:rsid w:val="00910A68"/>
    <w:rsid w:val="00935783"/>
    <w:rsid w:val="00941BE0"/>
    <w:rsid w:val="00960F74"/>
    <w:rsid w:val="009649D0"/>
    <w:rsid w:val="00976871"/>
    <w:rsid w:val="00985311"/>
    <w:rsid w:val="00991048"/>
    <w:rsid w:val="00992672"/>
    <w:rsid w:val="009A2D4B"/>
    <w:rsid w:val="009B0996"/>
    <w:rsid w:val="009B0FFA"/>
    <w:rsid w:val="009B1D10"/>
    <w:rsid w:val="009B30AB"/>
    <w:rsid w:val="009C0989"/>
    <w:rsid w:val="009D7910"/>
    <w:rsid w:val="009E12E5"/>
    <w:rsid w:val="00A0556A"/>
    <w:rsid w:val="00A05734"/>
    <w:rsid w:val="00A20E8C"/>
    <w:rsid w:val="00A22BBF"/>
    <w:rsid w:val="00A2668F"/>
    <w:rsid w:val="00A30C7D"/>
    <w:rsid w:val="00A5114C"/>
    <w:rsid w:val="00A567EF"/>
    <w:rsid w:val="00A71295"/>
    <w:rsid w:val="00A730E7"/>
    <w:rsid w:val="00A846A8"/>
    <w:rsid w:val="00A92350"/>
    <w:rsid w:val="00A95EE8"/>
    <w:rsid w:val="00AA39F3"/>
    <w:rsid w:val="00AB2CBC"/>
    <w:rsid w:val="00AB548C"/>
    <w:rsid w:val="00AC3328"/>
    <w:rsid w:val="00AC3E89"/>
    <w:rsid w:val="00AC6250"/>
    <w:rsid w:val="00AE05A0"/>
    <w:rsid w:val="00AF1A3A"/>
    <w:rsid w:val="00B03CCF"/>
    <w:rsid w:val="00B075F1"/>
    <w:rsid w:val="00B07A5A"/>
    <w:rsid w:val="00B211EC"/>
    <w:rsid w:val="00B411AA"/>
    <w:rsid w:val="00B54692"/>
    <w:rsid w:val="00B54F5D"/>
    <w:rsid w:val="00B65E1F"/>
    <w:rsid w:val="00B85380"/>
    <w:rsid w:val="00B8612F"/>
    <w:rsid w:val="00B93E0A"/>
    <w:rsid w:val="00BB33EB"/>
    <w:rsid w:val="00BC0998"/>
    <w:rsid w:val="00BC4EAA"/>
    <w:rsid w:val="00BE2D4E"/>
    <w:rsid w:val="00C03A0C"/>
    <w:rsid w:val="00C16721"/>
    <w:rsid w:val="00C3005F"/>
    <w:rsid w:val="00C6304B"/>
    <w:rsid w:val="00C6467A"/>
    <w:rsid w:val="00C765E9"/>
    <w:rsid w:val="00C82440"/>
    <w:rsid w:val="00C90176"/>
    <w:rsid w:val="00CA1828"/>
    <w:rsid w:val="00CA2E34"/>
    <w:rsid w:val="00CB1F29"/>
    <w:rsid w:val="00CB5916"/>
    <w:rsid w:val="00CB6E0B"/>
    <w:rsid w:val="00CE1A46"/>
    <w:rsid w:val="00CF07E2"/>
    <w:rsid w:val="00CF5832"/>
    <w:rsid w:val="00CF7798"/>
    <w:rsid w:val="00D01229"/>
    <w:rsid w:val="00D02F28"/>
    <w:rsid w:val="00D21B08"/>
    <w:rsid w:val="00D37B2E"/>
    <w:rsid w:val="00D51420"/>
    <w:rsid w:val="00D53BBA"/>
    <w:rsid w:val="00D572CC"/>
    <w:rsid w:val="00D64576"/>
    <w:rsid w:val="00D77DC8"/>
    <w:rsid w:val="00D90FE4"/>
    <w:rsid w:val="00DD4431"/>
    <w:rsid w:val="00DE18F9"/>
    <w:rsid w:val="00E14609"/>
    <w:rsid w:val="00E34463"/>
    <w:rsid w:val="00E36C42"/>
    <w:rsid w:val="00E53133"/>
    <w:rsid w:val="00E5785C"/>
    <w:rsid w:val="00E80775"/>
    <w:rsid w:val="00EB639A"/>
    <w:rsid w:val="00EB7611"/>
    <w:rsid w:val="00ED4400"/>
    <w:rsid w:val="00EF650C"/>
    <w:rsid w:val="00EF672F"/>
    <w:rsid w:val="00F1696D"/>
    <w:rsid w:val="00F3037B"/>
    <w:rsid w:val="00F37F1B"/>
    <w:rsid w:val="00F51103"/>
    <w:rsid w:val="00F55009"/>
    <w:rsid w:val="00F736E6"/>
    <w:rsid w:val="00F76690"/>
    <w:rsid w:val="00FA00DB"/>
    <w:rsid w:val="00FB0DBC"/>
    <w:rsid w:val="00FB39AC"/>
    <w:rsid w:val="00FB56F7"/>
    <w:rsid w:val="00FC4480"/>
    <w:rsid w:val="00FD5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4359D"/>
  <w15:chartTrackingRefBased/>
  <w15:docId w15:val="{2ABFF367-9217-4C3E-A173-64D990CE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893BCC"/>
    <w:pPr>
      <w:widowControl w:val="0"/>
      <w:autoSpaceDE w:val="0"/>
      <w:autoSpaceDN w:val="0"/>
      <w:spacing w:line="271" w:lineRule="exact"/>
      <w:ind w:left="12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NormalWeb">
    <w:name w:val="Normal (Web)"/>
    <w:basedOn w:val="Normal"/>
    <w:uiPriority w:val="99"/>
    <w:pPr>
      <w:spacing w:before="100" w:beforeAutospacing="1" w:after="100" w:afterAutospacing="1"/>
    </w:pPr>
  </w:style>
  <w:style w:type="paragraph" w:styleId="BalloonText">
    <w:name w:val="Balloon Text"/>
    <w:basedOn w:val="Normal"/>
    <w:semiHidden/>
    <w:rsid w:val="009B30AB"/>
    <w:rPr>
      <w:rFonts w:ascii="Tahoma" w:hAnsi="Tahoma" w:cs="Tahoma"/>
      <w:sz w:val="16"/>
      <w:szCs w:val="16"/>
    </w:rPr>
  </w:style>
  <w:style w:type="paragraph" w:customStyle="1" w:styleId="Default">
    <w:name w:val="Default"/>
    <w:rsid w:val="00CA1828"/>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6630D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diumGrid21">
    <w:name w:val="Medium Grid 21"/>
    <w:uiPriority w:val="1"/>
    <w:qFormat/>
    <w:rsid w:val="00431A6B"/>
    <w:rPr>
      <w:rFonts w:ascii="Calibri" w:hAnsi="Calibri"/>
      <w:sz w:val="22"/>
      <w:szCs w:val="22"/>
    </w:rPr>
  </w:style>
  <w:style w:type="paragraph" w:customStyle="1" w:styleId="ColorfulList-Accent11">
    <w:name w:val="Colorful List - Accent 11"/>
    <w:basedOn w:val="Normal"/>
    <w:uiPriority w:val="34"/>
    <w:qFormat/>
    <w:rsid w:val="00A2668F"/>
    <w:pPr>
      <w:spacing w:after="200" w:line="276" w:lineRule="auto"/>
      <w:ind w:left="720"/>
      <w:contextualSpacing/>
    </w:pPr>
    <w:rPr>
      <w:rFonts w:ascii="Calibri" w:hAnsi="Calibri"/>
      <w:sz w:val="22"/>
      <w:szCs w:val="22"/>
    </w:rPr>
  </w:style>
  <w:style w:type="character" w:customStyle="1" w:styleId="skypepnhdropartspan">
    <w:name w:val="skype_pnh_dropart_span"/>
    <w:rsid w:val="00A2668F"/>
  </w:style>
  <w:style w:type="character" w:customStyle="1" w:styleId="skypepnhtextspan">
    <w:name w:val="skype_pnh_text_span"/>
    <w:rsid w:val="00A2668F"/>
  </w:style>
  <w:style w:type="character" w:styleId="CommentReference">
    <w:name w:val="annotation reference"/>
    <w:rsid w:val="00650D28"/>
    <w:rPr>
      <w:sz w:val="18"/>
      <w:szCs w:val="18"/>
    </w:rPr>
  </w:style>
  <w:style w:type="paragraph" w:styleId="CommentText">
    <w:name w:val="annotation text"/>
    <w:basedOn w:val="Normal"/>
    <w:link w:val="CommentTextChar"/>
    <w:rsid w:val="00650D28"/>
  </w:style>
  <w:style w:type="character" w:customStyle="1" w:styleId="CommentTextChar">
    <w:name w:val="Comment Text Char"/>
    <w:link w:val="CommentText"/>
    <w:rsid w:val="00650D28"/>
    <w:rPr>
      <w:sz w:val="24"/>
      <w:szCs w:val="24"/>
    </w:rPr>
  </w:style>
  <w:style w:type="paragraph" w:styleId="CommentSubject">
    <w:name w:val="annotation subject"/>
    <w:basedOn w:val="CommentText"/>
    <w:next w:val="CommentText"/>
    <w:link w:val="CommentSubjectChar"/>
    <w:rsid w:val="00650D28"/>
    <w:rPr>
      <w:b/>
      <w:bCs/>
      <w:sz w:val="20"/>
      <w:szCs w:val="20"/>
    </w:rPr>
  </w:style>
  <w:style w:type="character" w:customStyle="1" w:styleId="CommentSubjectChar">
    <w:name w:val="Comment Subject Char"/>
    <w:link w:val="CommentSubject"/>
    <w:rsid w:val="00650D28"/>
    <w:rPr>
      <w:b/>
      <w:bCs/>
      <w:sz w:val="24"/>
      <w:szCs w:val="24"/>
    </w:rPr>
  </w:style>
  <w:style w:type="character" w:customStyle="1" w:styleId="Heading1Char">
    <w:name w:val="Heading 1 Char"/>
    <w:link w:val="Heading1"/>
    <w:uiPriority w:val="9"/>
    <w:rsid w:val="00893BCC"/>
    <w:rPr>
      <w:b/>
      <w:bCs/>
      <w:sz w:val="24"/>
      <w:szCs w:val="24"/>
    </w:rPr>
  </w:style>
  <w:style w:type="character" w:styleId="UnresolvedMention">
    <w:name w:val="Unresolved Mention"/>
    <w:uiPriority w:val="99"/>
    <w:semiHidden/>
    <w:unhideWhenUsed/>
    <w:rsid w:val="005244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31508">
      <w:bodyDiv w:val="1"/>
      <w:marLeft w:val="0"/>
      <w:marRight w:val="0"/>
      <w:marTop w:val="0"/>
      <w:marBottom w:val="0"/>
      <w:divBdr>
        <w:top w:val="none" w:sz="0" w:space="0" w:color="auto"/>
        <w:left w:val="none" w:sz="0" w:space="0" w:color="auto"/>
        <w:bottom w:val="none" w:sz="0" w:space="0" w:color="auto"/>
        <w:right w:val="none" w:sz="0" w:space="0" w:color="auto"/>
      </w:divBdr>
      <w:divsChild>
        <w:div w:id="706294497">
          <w:marLeft w:val="0"/>
          <w:marRight w:val="0"/>
          <w:marTop w:val="0"/>
          <w:marBottom w:val="675"/>
          <w:divBdr>
            <w:top w:val="none" w:sz="0" w:space="0" w:color="auto"/>
            <w:left w:val="none" w:sz="0" w:space="0" w:color="auto"/>
            <w:bottom w:val="none" w:sz="0" w:space="0" w:color="auto"/>
            <w:right w:val="none" w:sz="0" w:space="0" w:color="auto"/>
          </w:divBdr>
          <w:divsChild>
            <w:div w:id="2099936452">
              <w:marLeft w:val="0"/>
              <w:marRight w:val="0"/>
              <w:marTop w:val="0"/>
              <w:marBottom w:val="0"/>
              <w:divBdr>
                <w:top w:val="none" w:sz="0" w:space="0" w:color="auto"/>
                <w:left w:val="none" w:sz="0" w:space="0" w:color="auto"/>
                <w:bottom w:val="none" w:sz="0" w:space="0" w:color="auto"/>
                <w:right w:val="none" w:sz="0" w:space="0" w:color="auto"/>
              </w:divBdr>
              <w:divsChild>
                <w:div w:id="103234848">
                  <w:marLeft w:val="0"/>
                  <w:marRight w:val="0"/>
                  <w:marTop w:val="360"/>
                  <w:marBottom w:val="0"/>
                  <w:divBdr>
                    <w:top w:val="none" w:sz="0" w:space="0" w:color="auto"/>
                    <w:left w:val="none" w:sz="0" w:space="0" w:color="auto"/>
                    <w:bottom w:val="none" w:sz="0" w:space="0" w:color="auto"/>
                    <w:right w:val="none" w:sz="0" w:space="0" w:color="auto"/>
                  </w:divBdr>
                  <w:divsChild>
                    <w:div w:id="2066446054">
                      <w:marLeft w:val="0"/>
                      <w:marRight w:val="0"/>
                      <w:marTop w:val="0"/>
                      <w:marBottom w:val="0"/>
                      <w:divBdr>
                        <w:top w:val="none" w:sz="0" w:space="0" w:color="auto"/>
                        <w:left w:val="none" w:sz="0" w:space="0" w:color="auto"/>
                        <w:bottom w:val="none" w:sz="0" w:space="0" w:color="auto"/>
                        <w:right w:val="none" w:sz="0" w:space="0" w:color="auto"/>
                      </w:divBdr>
                      <w:divsChild>
                        <w:div w:id="3256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6009">
      <w:bodyDiv w:val="1"/>
      <w:marLeft w:val="0"/>
      <w:marRight w:val="0"/>
      <w:marTop w:val="0"/>
      <w:marBottom w:val="0"/>
      <w:divBdr>
        <w:top w:val="none" w:sz="0" w:space="0" w:color="auto"/>
        <w:left w:val="none" w:sz="0" w:space="0" w:color="auto"/>
        <w:bottom w:val="none" w:sz="0" w:space="0" w:color="auto"/>
        <w:right w:val="none" w:sz="0" w:space="0" w:color="auto"/>
      </w:divBdr>
    </w:div>
    <w:div w:id="621762874">
      <w:bodyDiv w:val="1"/>
      <w:marLeft w:val="0"/>
      <w:marRight w:val="0"/>
      <w:marTop w:val="0"/>
      <w:marBottom w:val="0"/>
      <w:divBdr>
        <w:top w:val="none" w:sz="0" w:space="0" w:color="auto"/>
        <w:left w:val="none" w:sz="0" w:space="0" w:color="auto"/>
        <w:bottom w:val="none" w:sz="0" w:space="0" w:color="auto"/>
        <w:right w:val="none" w:sz="0" w:space="0" w:color="auto"/>
      </w:divBdr>
    </w:div>
    <w:div w:id="762801611">
      <w:bodyDiv w:val="1"/>
      <w:marLeft w:val="0"/>
      <w:marRight w:val="0"/>
      <w:marTop w:val="0"/>
      <w:marBottom w:val="0"/>
      <w:divBdr>
        <w:top w:val="none" w:sz="0" w:space="0" w:color="auto"/>
        <w:left w:val="none" w:sz="0" w:space="0" w:color="auto"/>
        <w:bottom w:val="none" w:sz="0" w:space="0" w:color="auto"/>
        <w:right w:val="none" w:sz="0" w:space="0" w:color="auto"/>
      </w:divBdr>
    </w:div>
    <w:div w:id="1034422184">
      <w:bodyDiv w:val="1"/>
      <w:marLeft w:val="0"/>
      <w:marRight w:val="0"/>
      <w:marTop w:val="0"/>
      <w:marBottom w:val="0"/>
      <w:divBdr>
        <w:top w:val="none" w:sz="0" w:space="0" w:color="auto"/>
        <w:left w:val="none" w:sz="0" w:space="0" w:color="auto"/>
        <w:bottom w:val="none" w:sz="0" w:space="0" w:color="auto"/>
        <w:right w:val="none" w:sz="0" w:space="0" w:color="auto"/>
      </w:divBdr>
    </w:div>
    <w:div w:id="1212572813">
      <w:bodyDiv w:val="1"/>
      <w:marLeft w:val="0"/>
      <w:marRight w:val="0"/>
      <w:marTop w:val="0"/>
      <w:marBottom w:val="0"/>
      <w:divBdr>
        <w:top w:val="none" w:sz="0" w:space="0" w:color="auto"/>
        <w:left w:val="none" w:sz="0" w:space="0" w:color="auto"/>
        <w:bottom w:val="none" w:sz="0" w:space="0" w:color="auto"/>
        <w:right w:val="none" w:sz="0" w:space="0" w:color="auto"/>
      </w:divBdr>
    </w:div>
    <w:div w:id="1227374470">
      <w:bodyDiv w:val="1"/>
      <w:marLeft w:val="0"/>
      <w:marRight w:val="0"/>
      <w:marTop w:val="0"/>
      <w:marBottom w:val="0"/>
      <w:divBdr>
        <w:top w:val="none" w:sz="0" w:space="0" w:color="auto"/>
        <w:left w:val="none" w:sz="0" w:space="0" w:color="auto"/>
        <w:bottom w:val="none" w:sz="0" w:space="0" w:color="auto"/>
        <w:right w:val="none" w:sz="0" w:space="0" w:color="auto"/>
      </w:divBdr>
      <w:divsChild>
        <w:div w:id="808667866">
          <w:marLeft w:val="0"/>
          <w:marRight w:val="0"/>
          <w:marTop w:val="0"/>
          <w:marBottom w:val="0"/>
          <w:divBdr>
            <w:top w:val="none" w:sz="0" w:space="0" w:color="auto"/>
            <w:left w:val="none" w:sz="0" w:space="0" w:color="auto"/>
            <w:bottom w:val="none" w:sz="0" w:space="0" w:color="auto"/>
            <w:right w:val="none" w:sz="0" w:space="0" w:color="auto"/>
          </w:divBdr>
        </w:div>
        <w:div w:id="908803175">
          <w:marLeft w:val="0"/>
          <w:marRight w:val="0"/>
          <w:marTop w:val="0"/>
          <w:marBottom w:val="0"/>
          <w:divBdr>
            <w:top w:val="none" w:sz="0" w:space="0" w:color="auto"/>
            <w:left w:val="none" w:sz="0" w:space="0" w:color="auto"/>
            <w:bottom w:val="none" w:sz="0" w:space="0" w:color="auto"/>
            <w:right w:val="none" w:sz="0" w:space="0" w:color="auto"/>
          </w:divBdr>
        </w:div>
        <w:div w:id="1365666542">
          <w:marLeft w:val="0"/>
          <w:marRight w:val="0"/>
          <w:marTop w:val="0"/>
          <w:marBottom w:val="0"/>
          <w:divBdr>
            <w:top w:val="none" w:sz="0" w:space="0" w:color="auto"/>
            <w:left w:val="none" w:sz="0" w:space="0" w:color="auto"/>
            <w:bottom w:val="none" w:sz="0" w:space="0" w:color="auto"/>
            <w:right w:val="none" w:sz="0" w:space="0" w:color="auto"/>
          </w:divBdr>
        </w:div>
      </w:divsChild>
    </w:div>
    <w:div w:id="1554653353">
      <w:bodyDiv w:val="1"/>
      <w:marLeft w:val="0"/>
      <w:marRight w:val="0"/>
      <w:marTop w:val="0"/>
      <w:marBottom w:val="0"/>
      <w:divBdr>
        <w:top w:val="none" w:sz="0" w:space="0" w:color="auto"/>
        <w:left w:val="none" w:sz="0" w:space="0" w:color="auto"/>
        <w:bottom w:val="none" w:sz="0" w:space="0" w:color="auto"/>
        <w:right w:val="none" w:sz="0" w:space="0" w:color="auto"/>
      </w:divBdr>
    </w:div>
    <w:div w:id="1933081821">
      <w:bodyDiv w:val="1"/>
      <w:marLeft w:val="0"/>
      <w:marRight w:val="0"/>
      <w:marTop w:val="0"/>
      <w:marBottom w:val="0"/>
      <w:divBdr>
        <w:top w:val="none" w:sz="0" w:space="0" w:color="auto"/>
        <w:left w:val="none" w:sz="0" w:space="0" w:color="auto"/>
        <w:bottom w:val="none" w:sz="0" w:space="0" w:color="auto"/>
        <w:right w:val="none" w:sz="0" w:space="0" w:color="auto"/>
      </w:divBdr>
      <w:divsChild>
        <w:div w:id="79110360">
          <w:marLeft w:val="0"/>
          <w:marRight w:val="0"/>
          <w:marTop w:val="0"/>
          <w:marBottom w:val="0"/>
          <w:divBdr>
            <w:top w:val="none" w:sz="0" w:space="0" w:color="auto"/>
            <w:left w:val="none" w:sz="0" w:space="0" w:color="auto"/>
            <w:bottom w:val="none" w:sz="0" w:space="0" w:color="auto"/>
            <w:right w:val="none" w:sz="0" w:space="0" w:color="auto"/>
          </w:divBdr>
        </w:div>
        <w:div w:id="237710809">
          <w:marLeft w:val="0"/>
          <w:marRight w:val="0"/>
          <w:marTop w:val="0"/>
          <w:marBottom w:val="0"/>
          <w:divBdr>
            <w:top w:val="none" w:sz="0" w:space="0" w:color="auto"/>
            <w:left w:val="none" w:sz="0" w:space="0" w:color="auto"/>
            <w:bottom w:val="none" w:sz="0" w:space="0" w:color="auto"/>
            <w:right w:val="none" w:sz="0" w:space="0" w:color="auto"/>
          </w:divBdr>
        </w:div>
      </w:divsChild>
    </w:div>
    <w:div w:id="197139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cademic.fiu.edu/academic_misconduct.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E35B6-CFAB-4E6E-A035-7506EF441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1404</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Electrical and Computer Engineering, FIU</vt:lpstr>
    </vt:vector>
  </TitlesOfParts>
  <Company>FIU</Company>
  <LinksUpToDate>false</LinksUpToDate>
  <CharactersWithSpaces>9389</CharactersWithSpaces>
  <SharedDoc>false</SharedDoc>
  <HLinks>
    <vt:vector size="6" baseType="variant">
      <vt:variant>
        <vt:i4>4980784</vt:i4>
      </vt:variant>
      <vt:variant>
        <vt:i4>0</vt:i4>
      </vt:variant>
      <vt:variant>
        <vt:i4>0</vt:i4>
      </vt:variant>
      <vt:variant>
        <vt:i4>5</vt:i4>
      </vt:variant>
      <vt:variant>
        <vt:lpwstr>http://academic.fiu.edu/academic_misconduct.html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and Computer Engineering, FIU</dc:title>
  <dc:subject/>
  <dc:creator>sarvapriya@yahoo.com</dc:creator>
  <cp:keywords/>
  <cp:lastModifiedBy>Himanshu Upadhyay</cp:lastModifiedBy>
  <cp:revision>9</cp:revision>
  <cp:lastPrinted>2007-08-24T13:48:00Z</cp:lastPrinted>
  <dcterms:created xsi:type="dcterms:W3CDTF">2023-01-11T01:02:00Z</dcterms:created>
  <dcterms:modified xsi:type="dcterms:W3CDTF">2023-01-23T04:13:00Z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3e23f48a3735cc8f98ffc170f3f8b1b64c2d849f93c74494363218104d4f8d70</vt:lpwstr>
  </property>
</Properties>
</file>