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bookmarkStart w:colFirst="0" w:colLast="0" w:name="_uzq22lthj4ax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UPC Meeting Motion - Curriculum Enhancements for the 'BS in Data Science and AI' Degree Program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Proposed by: Gregory Murad Reis, Chair, BS in Data Science and AI Program Subcommittee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September 10th 2024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Current Flowchart: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Bachelor of Science in Data Science and AI (effective Fall 2024)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b050"/>
          <w:sz w:val="18"/>
          <w:szCs w:val="18"/>
          <w:rtl w:val="0"/>
        </w:rPr>
        <w:t xml:space="preserve">Green font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: Approved by UPC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e46c0a"/>
          <w:sz w:val="18"/>
          <w:szCs w:val="18"/>
          <w:rtl w:val="0"/>
        </w:rPr>
        <w:t xml:space="preserve">Orange font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: Approved by BS in Data Science and AI Subcommittee -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pending UPC approval</w:t>
      </w:r>
    </w:p>
    <w:p w:rsidR="00000000" w:rsidDel="00000000" w:rsidP="00000000" w:rsidRDefault="00000000" w:rsidRPr="00000000" w14:paraId="0000000A">
      <w:pPr>
        <w:spacing w:line="276.0005454545455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✅: Already approved by KFSCIS Faculty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.0005454545455" w:lineRule="auto"/>
        <w:rPr>
          <w:rFonts w:ascii="Times New Roman" w:cs="Times New Roman" w:eastAsia="Times New Roman" w:hAnsi="Times New Roman"/>
          <w:b w:val="1"/>
          <w:color w:val="242424"/>
          <w:sz w:val="32"/>
          <w:szCs w:val="32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42424"/>
          <w:sz w:val="32"/>
          <w:szCs w:val="32"/>
          <w:highlight w:val="white"/>
          <w:u w:val="single"/>
          <w:rtl w:val="0"/>
        </w:rPr>
        <w:t xml:space="preserve">Courses to be slightly modified:</w:t>
      </w:r>
    </w:p>
    <w:p w:rsidR="00000000" w:rsidDel="00000000" w:rsidP="00000000" w:rsidRDefault="00000000" w:rsidRPr="00000000" w14:paraId="0000000D">
      <w:pPr>
        <w:spacing w:line="276.0005454545455" w:lineRule="auto"/>
        <w:rPr>
          <w:rFonts w:ascii="Times New Roman" w:cs="Times New Roman" w:eastAsia="Times New Roman" w:hAnsi="Times New Roman"/>
          <w:color w:val="2424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4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line="276.0005454545455" w:lineRule="auto"/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  <w:rtl w:val="0"/>
        </w:rPr>
        <w:t xml:space="preserve">CGS 3095 - Technology in the Global Arena</w:t>
      </w:r>
    </w:p>
    <w:p w:rsidR="00000000" w:rsidDel="00000000" w:rsidP="00000000" w:rsidRDefault="00000000" w:rsidRPr="00000000" w14:paraId="0000000F">
      <w:pPr>
        <w:spacing w:line="276.0005454545455" w:lineRule="auto"/>
        <w:ind w:left="720" w:firstLine="0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-   Include COP 2047 - Python Programming I as an alternative programming prerequisite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.0005454545455" w:lineRule="auto"/>
        <w:rPr>
          <w:rFonts w:ascii="Times New Roman" w:cs="Times New Roman" w:eastAsia="Times New Roman" w:hAnsi="Times New Roman"/>
          <w:color w:val="242424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424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276.0005454545455" w:lineRule="auto"/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  <w:rtl w:val="0"/>
        </w:rPr>
        <w:t xml:space="preserve">CIS 3950 - Capstone I</w:t>
      </w:r>
    </w:p>
    <w:p w:rsidR="00000000" w:rsidDel="00000000" w:rsidP="00000000" w:rsidRDefault="00000000" w:rsidRPr="00000000" w14:paraId="00000012">
      <w:pPr>
        <w:spacing w:line="276.0005454545455" w:lineRule="auto"/>
        <w:ind w:left="720" w:firstLine="0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-   Include COP 3045 - Python Programming II as an alternative programming prerequisite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.0005454545455" w:lineRule="auto"/>
        <w:rPr>
          <w:rFonts w:ascii="Times New Roman" w:cs="Times New Roman" w:eastAsia="Times New Roman" w:hAnsi="Times New Roman"/>
          <w:color w:val="242424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424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line="276.0005454545455" w:lineRule="auto"/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  <w:rtl w:val="0"/>
        </w:rPr>
        <w:t xml:space="preserve">CAP 4630 - Artificial Intelligence</w:t>
      </w:r>
    </w:p>
    <w:p w:rsidR="00000000" w:rsidDel="00000000" w:rsidP="00000000" w:rsidRDefault="00000000" w:rsidRPr="00000000" w14:paraId="00000015">
      <w:pPr>
        <w:spacing w:line="276.0005454545455" w:lineRule="auto"/>
        <w:ind w:left="720" w:firstLine="0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-   Include COP 3465 - Data Structures for IT as an alternative Data Structures prerequisite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.0005454545455" w:lineRule="auto"/>
        <w:rPr>
          <w:rFonts w:ascii="Times New Roman" w:cs="Times New Roman" w:eastAsia="Times New Roman" w:hAnsi="Times New Roman"/>
          <w:color w:val="242424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424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line="276.0005454545455" w:lineRule="auto"/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  <w:rtl w:val="0"/>
        </w:rPr>
        <w:t xml:space="preserve">COP 4534 - Algorithm Techniques</w:t>
      </w:r>
    </w:p>
    <w:p w:rsidR="00000000" w:rsidDel="00000000" w:rsidP="00000000" w:rsidRDefault="00000000" w:rsidRPr="00000000" w14:paraId="00000018">
      <w:pPr>
        <w:spacing w:line="276.0005454545455" w:lineRule="auto"/>
        <w:ind w:left="720" w:firstLine="0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-   Include COP 3465 - Data Structures for IT as an alternative Data Structures prerequisite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.0005454545455" w:lineRule="auto"/>
        <w:rPr>
          <w:rFonts w:ascii="Times New Roman" w:cs="Times New Roman" w:eastAsia="Times New Roman" w:hAnsi="Times New Roman"/>
          <w:color w:val="242424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424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line="276.0005454545455" w:lineRule="auto"/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  <w:rtl w:val="0"/>
        </w:rPr>
        <w:t xml:space="preserve">COT 4521 - Intro to Computational Geometry</w:t>
      </w:r>
    </w:p>
    <w:p w:rsidR="00000000" w:rsidDel="00000000" w:rsidP="00000000" w:rsidRDefault="00000000" w:rsidRPr="00000000" w14:paraId="0000001B">
      <w:pPr>
        <w:spacing w:line="276.0005454545455" w:lineRule="auto"/>
        <w:ind w:left="720" w:firstLine="0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-   Include COP 3465 - Data Structures for IT as an alternative Data Structures prerequisite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.0005454545455" w:lineRule="auto"/>
        <w:rPr>
          <w:rFonts w:ascii="Times New Roman" w:cs="Times New Roman" w:eastAsia="Times New Roman" w:hAnsi="Times New Roman"/>
          <w:color w:val="242424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424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line="276.0005454545455" w:lineRule="auto"/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  <w:rtl w:val="0"/>
        </w:rPr>
        <w:t xml:space="preserve">CAP 4453 - Robot Vision</w:t>
      </w:r>
    </w:p>
    <w:p w:rsidR="00000000" w:rsidDel="00000000" w:rsidP="00000000" w:rsidRDefault="00000000" w:rsidRPr="00000000" w14:paraId="0000001E">
      <w:pPr>
        <w:spacing w:line="276.0005454545455" w:lineRule="auto"/>
        <w:ind w:left="720" w:firstLine="0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-   Include COP 3465 - Data Structures for IT as an alternative Data Structures prerequisite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.0005454545455" w:lineRule="auto"/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line="276.0005454545455" w:lineRule="auto"/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  <w:rtl w:val="0"/>
        </w:rPr>
        <w:t xml:space="preserve">CDA 4625 - Intro Mobile Robotics</w:t>
      </w:r>
    </w:p>
    <w:p w:rsidR="00000000" w:rsidDel="00000000" w:rsidP="00000000" w:rsidRDefault="00000000" w:rsidRPr="00000000" w14:paraId="00000021">
      <w:pPr>
        <w:spacing w:line="276.0005454545455" w:lineRule="auto"/>
        <w:ind w:left="720" w:firstLine="0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-   Include COP 3465 - Data Structures for IT as an alternative Data Structures prerequisite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.0005454545455" w:lineRule="auto"/>
        <w:ind w:left="720" w:firstLine="0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-   Include as an alternative prerequisite to the statistics requirement:</w:t>
      </w:r>
    </w:p>
    <w:p w:rsidR="00000000" w:rsidDel="00000000" w:rsidP="00000000" w:rsidRDefault="00000000" w:rsidRPr="00000000" w14:paraId="00000023">
      <w:pPr>
        <w:spacing w:line="276.0005454545455" w:lineRule="auto"/>
        <w:ind w:left="1440" w:firstLine="0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o   STA 2122 - Statistics for Behavioral and Social Sciences I</w:t>
      </w:r>
    </w:p>
    <w:p w:rsidR="00000000" w:rsidDel="00000000" w:rsidP="00000000" w:rsidRDefault="00000000" w:rsidRPr="00000000" w14:paraId="00000024">
      <w:pPr>
        <w:spacing w:line="276.0005454545455" w:lineRule="auto"/>
        <w:ind w:left="1440" w:firstLine="0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o   STA 3145 - Statistics for the Health Professions</w:t>
      </w:r>
    </w:p>
    <w:p w:rsidR="00000000" w:rsidDel="00000000" w:rsidP="00000000" w:rsidRDefault="00000000" w:rsidRPr="00000000" w14:paraId="00000025">
      <w:pPr>
        <w:spacing w:line="276.0005454545455" w:lineRule="auto"/>
        <w:ind w:left="1440" w:firstLine="0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o   STA 3193 - Statistics for Biology I</w:t>
      </w:r>
    </w:p>
    <w:p w:rsidR="00000000" w:rsidDel="00000000" w:rsidP="00000000" w:rsidRDefault="00000000" w:rsidRPr="00000000" w14:paraId="00000026">
      <w:pPr>
        <w:spacing w:line="276.0005454545455" w:lineRule="auto"/>
        <w:ind w:left="1440" w:firstLine="0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o   STA 3163 - Statistical Methods I</w:t>
      </w:r>
    </w:p>
    <w:p w:rsidR="00000000" w:rsidDel="00000000" w:rsidP="00000000" w:rsidRDefault="00000000" w:rsidRPr="00000000" w14:paraId="00000027">
      <w:pPr>
        <w:spacing w:line="276.0005454545455" w:lineRule="auto"/>
        <w:ind w:left="1440" w:firstLine="0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o   STA 3111 - Statistics I</w:t>
      </w:r>
    </w:p>
    <w:p w:rsidR="00000000" w:rsidDel="00000000" w:rsidP="00000000" w:rsidRDefault="00000000" w:rsidRPr="00000000" w14:paraId="00000028">
      <w:pPr>
        <w:spacing w:line="276.0005454545455" w:lineRule="auto"/>
        <w:ind w:left="1440" w:firstLine="0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o   STA 2023 - Statistics For Business and Economic</w:t>
      </w:r>
    </w:p>
    <w:p w:rsidR="00000000" w:rsidDel="00000000" w:rsidP="00000000" w:rsidRDefault="00000000" w:rsidRPr="00000000" w14:paraId="00000029">
      <w:pPr>
        <w:spacing w:line="276.0005454545455" w:lineRule="auto"/>
        <w:ind w:left="1440" w:firstLine="0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o   STA 4322 - Introduction to Mathematical Statistics II</w:t>
      </w:r>
    </w:p>
    <w:p w:rsidR="00000000" w:rsidDel="00000000" w:rsidP="00000000" w:rsidRDefault="00000000" w:rsidRPr="00000000" w14:paraId="0000002A">
      <w:pPr>
        <w:spacing w:line="276.0005454545455" w:lineRule="auto"/>
        <w:rPr>
          <w:rFonts w:ascii="Times New Roman" w:cs="Times New Roman" w:eastAsia="Times New Roman" w:hAnsi="Times New Roman"/>
          <w:color w:val="242424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424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line="276.0005454545455" w:lineRule="auto"/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  <w:rtl w:val="0"/>
        </w:rPr>
        <w:t xml:space="preserve">CIS 4731 - Fundamentals of Blockchain Technologies</w:t>
      </w:r>
    </w:p>
    <w:p w:rsidR="00000000" w:rsidDel="00000000" w:rsidP="00000000" w:rsidRDefault="00000000" w:rsidRPr="00000000" w14:paraId="0000002C">
      <w:pPr>
        <w:spacing w:line="276.0005454545455" w:lineRule="auto"/>
        <w:ind w:left="720" w:firstLine="0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-   Include COP 3465 - Data Structures for IT as an alternative Data Structures prerequisite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.0005454545455" w:lineRule="auto"/>
        <w:rPr>
          <w:rFonts w:ascii="Times New Roman" w:cs="Times New Roman" w:eastAsia="Times New Roman" w:hAnsi="Times New Roman"/>
          <w:color w:val="242424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424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line="276.0005454545455" w:lineRule="auto"/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  <w:rtl w:val="0"/>
        </w:rPr>
        <w:t xml:space="preserve">COP 4520 - Parallel Computing</w:t>
      </w:r>
    </w:p>
    <w:p w:rsidR="00000000" w:rsidDel="00000000" w:rsidP="00000000" w:rsidRDefault="00000000" w:rsidRPr="00000000" w14:paraId="0000002F">
      <w:pPr>
        <w:spacing w:line="276.0005454545455" w:lineRule="auto"/>
        <w:ind w:left="720" w:firstLine="0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-   Include COP 3465 - Data Structures for IT as an alternative Data Structures prerequisite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.0005454545455" w:lineRule="auto"/>
        <w:rPr>
          <w:rFonts w:ascii="Times New Roman" w:cs="Times New Roman" w:eastAsia="Times New Roman" w:hAnsi="Times New Roman"/>
          <w:color w:val="242424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424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line="276.0005454545455" w:lineRule="auto"/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  <w:rtl w:val="0"/>
        </w:rPr>
        <w:t xml:space="preserve">COP 4710 - Database Management</w:t>
      </w:r>
    </w:p>
    <w:p w:rsidR="00000000" w:rsidDel="00000000" w:rsidP="00000000" w:rsidRDefault="00000000" w:rsidRPr="00000000" w14:paraId="00000032">
      <w:pPr>
        <w:spacing w:line="276.0005454545455" w:lineRule="auto"/>
        <w:ind w:left="720" w:firstLine="0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-   Include COP 3465 - Data Structures for IT as an alternative Data Structures co-requisite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.0005454545455" w:lineRule="auto"/>
        <w:ind w:left="720" w:firstLine="0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-   Include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b050"/>
          <w:sz w:val="20"/>
          <w:szCs w:val="20"/>
          <w:highlight w:val="white"/>
          <w:rtl w:val="0"/>
        </w:rPr>
        <w:t xml:space="preserve">COP 3045 - Python Programming II</w:t>
      </w: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 as an alternative prerequisite course</w:t>
      </w:r>
    </w:p>
    <w:p w:rsidR="00000000" w:rsidDel="00000000" w:rsidP="00000000" w:rsidRDefault="00000000" w:rsidRPr="00000000" w14:paraId="00000034">
      <w:pPr>
        <w:spacing w:line="276.0005454545455" w:lineRule="auto"/>
        <w:rPr>
          <w:rFonts w:ascii="Times New Roman" w:cs="Times New Roman" w:eastAsia="Times New Roman" w:hAnsi="Times New Roman"/>
          <w:color w:val="242424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424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35">
      <w:pPr>
        <w:spacing w:line="276.0005454545455" w:lineRule="auto"/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  <w:rtl w:val="0"/>
        </w:rPr>
        <w:t xml:space="preserve">COT 4431 - Applied Parallel Computing</w:t>
      </w:r>
    </w:p>
    <w:p w:rsidR="00000000" w:rsidDel="00000000" w:rsidP="00000000" w:rsidRDefault="00000000" w:rsidRPr="00000000" w14:paraId="00000036">
      <w:pPr>
        <w:spacing w:line="276.0005454545455" w:lineRule="auto"/>
        <w:ind w:left="720" w:firstLine="0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-   Include COP 3465 - Data Structures for IT as an alternative Data Structures prerequisite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.0005454545455" w:lineRule="auto"/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38">
      <w:pPr>
        <w:spacing w:line="276.0005454545455" w:lineRule="auto"/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  <w:rtl w:val="0"/>
        </w:rPr>
        <w:t xml:space="preserve">CAP 4052 - Game Design &amp; Dev</w:t>
      </w:r>
    </w:p>
    <w:p w:rsidR="00000000" w:rsidDel="00000000" w:rsidP="00000000" w:rsidRDefault="00000000" w:rsidRPr="00000000" w14:paraId="00000039">
      <w:pPr>
        <w:spacing w:line="276.0005454545455" w:lineRule="auto"/>
        <w:ind w:left="720" w:firstLine="0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-   Include COP 3465 - Data Structures for IT as an alternative Data Structures prerequisite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.0005454545455" w:lineRule="auto"/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3B">
      <w:pPr>
        <w:spacing w:line="276.0005454545455" w:lineRule="auto"/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  <w:rtl w:val="0"/>
        </w:rPr>
        <w:t xml:space="preserve">CAP 4641 - Natural Language Processing</w:t>
      </w:r>
    </w:p>
    <w:p w:rsidR="00000000" w:rsidDel="00000000" w:rsidP="00000000" w:rsidRDefault="00000000" w:rsidRPr="00000000" w14:paraId="0000003C">
      <w:pPr>
        <w:spacing w:line="276.0005454545455" w:lineRule="auto"/>
        <w:ind w:left="720" w:firstLine="0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-   Include COP 3465 - Data Structures for IT as an alternative Data Structures prerequisite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.0005454545455" w:lineRule="auto"/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3E">
      <w:pPr>
        <w:spacing w:line="276.0005454545455" w:lineRule="auto"/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  <w:rtl w:val="0"/>
        </w:rPr>
        <w:t xml:space="preserve">CAP 4830 - Modeling &amp; Simulations</w:t>
      </w:r>
    </w:p>
    <w:p w:rsidR="00000000" w:rsidDel="00000000" w:rsidP="00000000" w:rsidRDefault="00000000" w:rsidRPr="00000000" w14:paraId="0000003F">
      <w:pPr>
        <w:spacing w:line="276.0005454545455" w:lineRule="auto"/>
        <w:ind w:left="720" w:firstLine="0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-   Include COP 3465 - Data Structures for IT as an alternative Data Structures prerequisite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.0005454545455" w:lineRule="auto"/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1">
      <w:pPr>
        <w:spacing w:line="276.0005454545455" w:lineRule="auto"/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  <w:rtl w:val="0"/>
        </w:rPr>
        <w:t xml:space="preserve">CEN 4072 - Software Testing</w:t>
      </w:r>
    </w:p>
    <w:p w:rsidR="00000000" w:rsidDel="00000000" w:rsidP="00000000" w:rsidRDefault="00000000" w:rsidRPr="00000000" w14:paraId="00000042">
      <w:pPr>
        <w:spacing w:line="276.0005454545455" w:lineRule="auto"/>
        <w:ind w:left="720" w:firstLine="0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-   Include COP 3465 - Data Structures for IT as an alternative Data Structures prerequisite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.0005454545455" w:lineRule="auto"/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4">
      <w:pPr>
        <w:spacing w:line="276.0005454545455" w:lineRule="auto"/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  <w:rtl w:val="0"/>
        </w:rPr>
        <w:t xml:space="preserve">COP 4226 - Advanced Windows Programming</w:t>
      </w:r>
    </w:p>
    <w:p w:rsidR="00000000" w:rsidDel="00000000" w:rsidP="00000000" w:rsidRDefault="00000000" w:rsidRPr="00000000" w14:paraId="00000045">
      <w:pPr>
        <w:spacing w:line="276.0005454545455" w:lineRule="auto"/>
        <w:ind w:left="720" w:firstLine="0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-   Include COP 3465 - Data Structures for IT as an alternative Data Structures prerequisite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.0005454545455" w:lineRule="auto"/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7">
      <w:pPr>
        <w:spacing w:line="276.0005454545455" w:lineRule="auto"/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  <w:rtl w:val="0"/>
        </w:rPr>
        <w:t xml:space="preserve">COP 4555 - Principles of Programming Languages</w:t>
      </w:r>
    </w:p>
    <w:p w:rsidR="00000000" w:rsidDel="00000000" w:rsidP="00000000" w:rsidRDefault="00000000" w:rsidRPr="00000000" w14:paraId="00000048">
      <w:pPr>
        <w:spacing w:line="276.0005454545455" w:lineRule="auto"/>
        <w:ind w:left="720" w:firstLine="0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-   Include COP 3465 - Data Structures for IT as an alternative Data Structures prerequisite</w:t>
      </w:r>
    </w:p>
    <w:p w:rsidR="00000000" w:rsidDel="00000000" w:rsidP="00000000" w:rsidRDefault="00000000" w:rsidRPr="00000000" w14:paraId="00000049">
      <w:pPr>
        <w:spacing w:line="276.0005454545455" w:lineRule="auto"/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A">
      <w:pPr>
        <w:spacing w:line="276.0005454545455" w:lineRule="auto"/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  <w:rtl w:val="0"/>
        </w:rPr>
        <w:t xml:space="preserve">CAP 2757 - Introduction do Data Science</w:t>
      </w:r>
    </w:p>
    <w:p w:rsidR="00000000" w:rsidDel="00000000" w:rsidP="00000000" w:rsidRDefault="00000000" w:rsidRPr="00000000" w14:paraId="0000004B">
      <w:pPr>
        <w:spacing w:line="276.0005454545455" w:lineRule="auto"/>
        <w:ind w:left="720" w:firstLine="0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-   Remove COP 3045 - Computational Thinking as co-requisite course</w:t>
      </w:r>
    </w:p>
    <w:p w:rsidR="00000000" w:rsidDel="00000000" w:rsidP="00000000" w:rsidRDefault="00000000" w:rsidRPr="00000000" w14:paraId="0000004C">
      <w:pPr>
        <w:spacing w:line="276.0005454545455" w:lineRule="auto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D">
      <w:pPr>
        <w:spacing w:line="276.0005454545455" w:lineRule="auto"/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  <w:rtl w:val="0"/>
        </w:rPr>
        <w:t xml:space="preserve">COP 2047 - Python Programming I</w:t>
      </w:r>
    </w:p>
    <w:p w:rsidR="00000000" w:rsidDel="00000000" w:rsidP="00000000" w:rsidRDefault="00000000" w:rsidRPr="00000000" w14:paraId="0000004E">
      <w:pPr>
        <w:spacing w:line="276.0005454545455" w:lineRule="auto"/>
        <w:ind w:left="720" w:firstLine="0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-   Remove the math prerequisites (MAC 1140 or MAC 1147 or MAC 2233 or MAC 2311)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.0005454545455" w:lineRule="auto"/>
        <w:rPr>
          <w:rFonts w:ascii="Times New Roman" w:cs="Times New Roman" w:eastAsia="Times New Roman" w:hAnsi="Times New Roman"/>
          <w:color w:val="242424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424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0">
      <w:pPr>
        <w:spacing w:line="276.0005454545455" w:lineRule="auto"/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  <w:rtl w:val="0"/>
        </w:rPr>
        <w:t xml:space="preserve">COP 3045 - Python Programming II</w:t>
      </w:r>
    </w:p>
    <w:p w:rsidR="00000000" w:rsidDel="00000000" w:rsidP="00000000" w:rsidRDefault="00000000" w:rsidRPr="00000000" w14:paraId="00000051">
      <w:pPr>
        <w:spacing w:line="276.0005454545455" w:lineRule="auto"/>
        <w:ind w:left="720" w:firstLine="0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-   Include COP 2210 - Programming I and COP 2250 - Programming in Java as alternative programming prerequisite courses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76.0005454545455" w:lineRule="auto"/>
        <w:rPr>
          <w:rFonts w:ascii="Times New Roman" w:cs="Times New Roman" w:eastAsia="Times New Roman" w:hAnsi="Times New Roman"/>
          <w:color w:val="242424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424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3">
      <w:pPr>
        <w:spacing w:line="276.0005454545455" w:lineRule="auto"/>
        <w:rPr>
          <w:rFonts w:ascii="Times New Roman" w:cs="Times New Roman" w:eastAsia="Times New Roman" w:hAnsi="Times New Roman"/>
          <w:color w:val="242424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  <w:rtl w:val="0"/>
        </w:rPr>
        <w:t xml:space="preserve">CAP 4770 - Introduction to Data Mining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76.0005454545455" w:lineRule="auto"/>
        <w:ind w:left="720" w:firstLine="0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-   Remove COP 3530 - Data Structures as a prerequisite course</w:t>
      </w:r>
    </w:p>
    <w:p w:rsidR="00000000" w:rsidDel="00000000" w:rsidP="00000000" w:rsidRDefault="00000000" w:rsidRPr="00000000" w14:paraId="00000055">
      <w:pPr>
        <w:spacing w:line="276.0005454545455" w:lineRule="auto"/>
        <w:ind w:left="720" w:firstLine="0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-   Include as an alternative prerequisite to the statistics requirement:</w:t>
      </w:r>
    </w:p>
    <w:p w:rsidR="00000000" w:rsidDel="00000000" w:rsidP="00000000" w:rsidRDefault="00000000" w:rsidRPr="00000000" w14:paraId="00000056">
      <w:pPr>
        <w:spacing w:line="276.0005454545455" w:lineRule="auto"/>
        <w:ind w:left="1440" w:firstLine="0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o   STA 3145 - Statistics for the Health Professions</w:t>
      </w:r>
    </w:p>
    <w:p w:rsidR="00000000" w:rsidDel="00000000" w:rsidP="00000000" w:rsidRDefault="00000000" w:rsidRPr="00000000" w14:paraId="00000057">
      <w:pPr>
        <w:spacing w:line="276.0005454545455" w:lineRule="auto"/>
        <w:ind w:left="1440" w:firstLine="0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o   STA 3193 - Statistics for Biology I</w:t>
      </w:r>
    </w:p>
    <w:p w:rsidR="00000000" w:rsidDel="00000000" w:rsidP="00000000" w:rsidRDefault="00000000" w:rsidRPr="00000000" w14:paraId="00000058">
      <w:pPr>
        <w:spacing w:line="276.0005454545455" w:lineRule="auto"/>
        <w:ind w:left="1440" w:firstLine="0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o   STA 3163 - Statistical Methods I</w:t>
      </w:r>
    </w:p>
    <w:p w:rsidR="00000000" w:rsidDel="00000000" w:rsidP="00000000" w:rsidRDefault="00000000" w:rsidRPr="00000000" w14:paraId="00000059">
      <w:pPr>
        <w:spacing w:line="276.0005454545455" w:lineRule="auto"/>
        <w:ind w:left="1440" w:firstLine="0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o   STA 3111 - Statistics I</w:t>
      </w:r>
    </w:p>
    <w:p w:rsidR="00000000" w:rsidDel="00000000" w:rsidP="00000000" w:rsidRDefault="00000000" w:rsidRPr="00000000" w14:paraId="0000005A">
      <w:pPr>
        <w:spacing w:line="276.0005454545455" w:lineRule="auto"/>
        <w:rPr>
          <w:rFonts w:ascii="Times New Roman" w:cs="Times New Roman" w:eastAsia="Times New Roman" w:hAnsi="Times New Roman"/>
          <w:color w:val="e46c0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76.0005454545455" w:lineRule="auto"/>
        <w:rPr>
          <w:rFonts w:ascii="Times New Roman" w:cs="Times New Roman" w:eastAsia="Times New Roman" w:hAnsi="Times New Roman"/>
          <w:color w:val="e46c0a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e46c0a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C">
      <w:pPr>
        <w:spacing w:line="276.0005454545455" w:lineRule="auto"/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  <w:rtl w:val="0"/>
        </w:rPr>
        <w:t xml:space="preserve">COP 3465 - Data Structures for IT</w:t>
      </w:r>
    </w:p>
    <w:p w:rsidR="00000000" w:rsidDel="00000000" w:rsidP="00000000" w:rsidRDefault="00000000" w:rsidRPr="00000000" w14:paraId="0000005D">
      <w:pPr>
        <w:spacing w:line="276.0005454545455" w:lineRule="auto"/>
        <w:ind w:left="720" w:firstLine="0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-   Rename this course to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b050"/>
          <w:sz w:val="20"/>
          <w:szCs w:val="20"/>
          <w:highlight w:val="white"/>
          <w:rtl w:val="0"/>
        </w:rPr>
        <w:t xml:space="preserve">COP 3465 - Data Structures and Algorithms</w:t>
      </w: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, to better reflect the course’s language-agnostic focus and avoid the specific reference to IT or Data Science</w:t>
      </w:r>
    </w:p>
    <w:p w:rsidR="00000000" w:rsidDel="00000000" w:rsidP="00000000" w:rsidRDefault="00000000" w:rsidRPr="00000000" w14:paraId="0000005E">
      <w:pPr>
        <w:spacing w:line="276.0005454545455" w:lineRule="auto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F">
      <w:pPr>
        <w:spacing w:line="276.0005454545455" w:lineRule="auto"/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  <w:rtl w:val="0"/>
        </w:rPr>
        <w:t xml:space="preserve">CAP 2752 - Fundamentals of Data Science</w:t>
      </w:r>
    </w:p>
    <w:p w:rsidR="00000000" w:rsidDel="00000000" w:rsidP="00000000" w:rsidRDefault="00000000" w:rsidRPr="00000000" w14:paraId="00000060">
      <w:pPr>
        <w:spacing w:line="276.0005454545455" w:lineRule="auto"/>
        <w:ind w:left="720" w:firstLine="0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-   Rename it to CAP 2752 - Data Science for All to distinguish it from "Introduction to Data Science," which is specifically for Data Science majors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76.0005454545455" w:lineRule="auto"/>
        <w:rPr>
          <w:rFonts w:ascii="Times New Roman" w:cs="Times New Roman" w:eastAsia="Times New Roman" w:hAnsi="Times New Roman"/>
          <w:color w:val="242424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424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62">
      <w:pPr>
        <w:spacing w:line="276.0005454545455" w:lineRule="auto"/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42424"/>
          <w:sz w:val="20"/>
          <w:szCs w:val="20"/>
          <w:highlight w:val="white"/>
          <w:rtl w:val="0"/>
        </w:rPr>
        <w:t xml:space="preserve">CAP 4612 - Introduction to Machine Learning</w:t>
      </w:r>
    </w:p>
    <w:p w:rsidR="00000000" w:rsidDel="00000000" w:rsidP="00000000" w:rsidRDefault="00000000" w:rsidRPr="00000000" w14:paraId="00000063">
      <w:pPr>
        <w:spacing w:line="276.0005454545455" w:lineRule="auto"/>
        <w:ind w:left="720" w:firstLine="0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-   Remove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b050"/>
          <w:sz w:val="20"/>
          <w:szCs w:val="20"/>
          <w:highlight w:val="white"/>
          <w:rtl w:val="0"/>
        </w:rPr>
        <w:t xml:space="preserve">COP 3530 - Data Structures</w:t>
      </w: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 as a prerequisite course</w:t>
      </w:r>
    </w:p>
    <w:p w:rsidR="00000000" w:rsidDel="00000000" w:rsidP="00000000" w:rsidRDefault="00000000" w:rsidRPr="00000000" w14:paraId="00000064">
      <w:pPr>
        <w:spacing w:line="276.0005454545455" w:lineRule="auto"/>
        <w:ind w:left="720" w:firstLine="0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-   Include as an alternative prerequisite to the statistics requirement:</w:t>
      </w:r>
    </w:p>
    <w:p w:rsidR="00000000" w:rsidDel="00000000" w:rsidP="00000000" w:rsidRDefault="00000000" w:rsidRPr="00000000" w14:paraId="00000065">
      <w:pPr>
        <w:spacing w:line="276.0005454545455" w:lineRule="auto"/>
        <w:ind w:left="1440" w:firstLine="0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o   STA 2122 - Statistics for Behavioral and Social Sciences I</w:t>
      </w:r>
    </w:p>
    <w:p w:rsidR="00000000" w:rsidDel="00000000" w:rsidP="00000000" w:rsidRDefault="00000000" w:rsidRPr="00000000" w14:paraId="00000066">
      <w:pPr>
        <w:spacing w:line="276.0005454545455" w:lineRule="auto"/>
        <w:ind w:left="1440" w:firstLine="0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o   STA 3145 - Statistics for the Health Professions</w:t>
      </w:r>
    </w:p>
    <w:p w:rsidR="00000000" w:rsidDel="00000000" w:rsidP="00000000" w:rsidRDefault="00000000" w:rsidRPr="00000000" w14:paraId="00000067">
      <w:pPr>
        <w:spacing w:line="276.0005454545455" w:lineRule="auto"/>
        <w:ind w:left="1440" w:firstLine="0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o   STA 3193 - Statistics for Biology I</w:t>
      </w:r>
    </w:p>
    <w:p w:rsidR="00000000" w:rsidDel="00000000" w:rsidP="00000000" w:rsidRDefault="00000000" w:rsidRPr="00000000" w14:paraId="00000068">
      <w:pPr>
        <w:spacing w:line="276.0005454545455" w:lineRule="auto"/>
        <w:ind w:left="1440" w:firstLine="0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o   STA 3163 - Statistical Methods I</w:t>
      </w:r>
    </w:p>
    <w:p w:rsidR="00000000" w:rsidDel="00000000" w:rsidP="00000000" w:rsidRDefault="00000000" w:rsidRPr="00000000" w14:paraId="00000069">
      <w:pPr>
        <w:spacing w:line="276.0005454545455" w:lineRule="auto"/>
        <w:ind w:left="1440" w:firstLine="0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o   STA 3111 - Statistics I</w:t>
      </w:r>
    </w:p>
    <w:p w:rsidR="00000000" w:rsidDel="00000000" w:rsidP="00000000" w:rsidRDefault="00000000" w:rsidRPr="00000000" w14:paraId="0000006A">
      <w:pPr>
        <w:spacing w:line="276.0005454545455" w:lineRule="auto"/>
        <w:ind w:left="1440" w:firstLine="0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o   STA 2023 - Statistics For Business and Economic</w:t>
      </w:r>
    </w:p>
    <w:p w:rsidR="00000000" w:rsidDel="00000000" w:rsidP="00000000" w:rsidRDefault="00000000" w:rsidRPr="00000000" w14:paraId="0000006B">
      <w:pPr>
        <w:spacing w:line="276.0005454545455" w:lineRule="auto"/>
        <w:ind w:left="1440" w:firstLine="0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o   STA 4322 - Introduction to Mathematical Statistics II</w:t>
      </w:r>
    </w:p>
    <w:p w:rsidR="00000000" w:rsidDel="00000000" w:rsidP="00000000" w:rsidRDefault="00000000" w:rsidRPr="00000000" w14:paraId="0000006C">
      <w:pPr>
        <w:spacing w:line="276.0005454545455" w:lineRule="auto"/>
        <w:rPr>
          <w:rFonts w:ascii="Times New Roman" w:cs="Times New Roman" w:eastAsia="Times New Roman" w:hAnsi="Times New Roman"/>
          <w:color w:val="2424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4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6D">
      <w:pPr>
        <w:spacing w:line="276.0005454545455" w:lineRule="auto"/>
        <w:rPr>
          <w:rFonts w:ascii="Times New Roman" w:cs="Times New Roman" w:eastAsia="Times New Roman" w:hAnsi="Times New Roman"/>
          <w:b w:val="1"/>
          <w:color w:val="242424"/>
          <w:sz w:val="32"/>
          <w:szCs w:val="32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42424"/>
          <w:sz w:val="32"/>
          <w:szCs w:val="32"/>
          <w:highlight w:val="white"/>
          <w:u w:val="single"/>
          <w:rtl w:val="0"/>
        </w:rPr>
        <w:t xml:space="preserve">Degree Change:</w:t>
      </w:r>
    </w:p>
    <w:p w:rsidR="00000000" w:rsidDel="00000000" w:rsidP="00000000" w:rsidRDefault="00000000" w:rsidRPr="00000000" w14:paraId="0000006E">
      <w:pPr>
        <w:spacing w:line="276.0005454545455" w:lineRule="auto"/>
        <w:rPr>
          <w:rFonts w:ascii="Times New Roman" w:cs="Times New Roman" w:eastAsia="Times New Roman" w:hAnsi="Times New Roman"/>
          <w:color w:val="2424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4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6F">
      <w:pPr>
        <w:spacing w:line="276.0005454545455" w:lineRule="auto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Include:</w:t>
      </w:r>
    </w:p>
    <w:p w:rsidR="00000000" w:rsidDel="00000000" w:rsidP="00000000" w:rsidRDefault="00000000" w:rsidRPr="00000000" w14:paraId="00000070">
      <w:pPr>
        <w:spacing w:line="276.0005454545455" w:lineRule="auto"/>
        <w:ind w:left="720" w:firstLine="0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●  STA 3033 - Introduction to Probability and Statistics for CS</w:t>
      </w:r>
    </w:p>
    <w:p w:rsidR="00000000" w:rsidDel="00000000" w:rsidP="00000000" w:rsidRDefault="00000000" w:rsidRPr="00000000" w14:paraId="00000071">
      <w:pPr>
        <w:spacing w:line="276.0005454545455" w:lineRule="auto"/>
        <w:ind w:left="720" w:firstLine="0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●  STA 2122 - Statistics for Behavioral and Social Sciences I</w:t>
      </w:r>
    </w:p>
    <w:p w:rsidR="00000000" w:rsidDel="00000000" w:rsidP="00000000" w:rsidRDefault="00000000" w:rsidRPr="00000000" w14:paraId="00000072">
      <w:pPr>
        <w:spacing w:line="276.0005454545455" w:lineRule="auto"/>
        <w:ind w:left="720" w:firstLine="0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●  STA 3145 - Statistics for the Health Professions</w:t>
      </w:r>
    </w:p>
    <w:p w:rsidR="00000000" w:rsidDel="00000000" w:rsidP="00000000" w:rsidRDefault="00000000" w:rsidRPr="00000000" w14:paraId="00000073">
      <w:pPr>
        <w:spacing w:line="276.0005454545455" w:lineRule="auto"/>
        <w:ind w:left="720" w:firstLine="0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●  STA 3193 - Statistics for Biology I</w:t>
      </w:r>
    </w:p>
    <w:p w:rsidR="00000000" w:rsidDel="00000000" w:rsidP="00000000" w:rsidRDefault="00000000" w:rsidRPr="00000000" w14:paraId="00000074">
      <w:pPr>
        <w:spacing w:line="276.0005454545455" w:lineRule="auto"/>
        <w:ind w:left="720" w:firstLine="0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●  STA 4322 - Introduction to Mathematical Statistics II</w:t>
      </w:r>
    </w:p>
    <w:p w:rsidR="00000000" w:rsidDel="00000000" w:rsidP="00000000" w:rsidRDefault="00000000" w:rsidRPr="00000000" w14:paraId="00000075">
      <w:pPr>
        <w:spacing w:line="276.0005454545455" w:lineRule="auto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as alternative courses for the Statistics group in the BS in Data Science and AI flowchart.</w:t>
      </w:r>
    </w:p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NEW URGENT:</w:t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b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  <w:sz w:val="17"/>
          <w:szCs w:val="17"/>
        </w:rPr>
      </w:pPr>
      <w:r w:rsidDel="00000000" w:rsidR="00000000" w:rsidRPr="00000000">
        <w:rPr>
          <w:b w:val="1"/>
          <w:sz w:val="17"/>
          <w:szCs w:val="17"/>
          <w:rtl w:val="0"/>
        </w:rPr>
        <w:t xml:space="preserve">CAP 4830 Fundamentals of Modeling &amp; Simulations (3). Introduction to discrete-event systems, a survey of</w:t>
      </w:r>
    </w:p>
    <w:p w:rsidR="00000000" w:rsidDel="00000000" w:rsidP="00000000" w:rsidRDefault="00000000" w:rsidRPr="00000000" w14:paraId="0000007C">
      <w:pPr>
        <w:rPr>
          <w:b w:val="1"/>
          <w:sz w:val="17"/>
          <w:szCs w:val="17"/>
        </w:rPr>
      </w:pPr>
      <w:r w:rsidDel="00000000" w:rsidR="00000000" w:rsidRPr="00000000">
        <w:rPr>
          <w:b w:val="1"/>
          <w:sz w:val="17"/>
          <w:szCs w:val="17"/>
          <w:rtl w:val="0"/>
        </w:rPr>
        <w:t xml:space="preserve">modeling tools, mathematical &amp; statistical modeling, role of random numbers, verification &amp; validation, and</w:t>
      </w:r>
    </w:p>
    <w:p w:rsidR="00000000" w:rsidDel="00000000" w:rsidP="00000000" w:rsidRDefault="00000000" w:rsidRPr="00000000" w14:paraId="0000007D">
      <w:pPr>
        <w:rPr>
          <w:b w:val="1"/>
          <w:sz w:val="17"/>
          <w:szCs w:val="17"/>
        </w:rPr>
      </w:pPr>
      <w:r w:rsidDel="00000000" w:rsidR="00000000" w:rsidRPr="00000000">
        <w:rPr>
          <w:b w:val="1"/>
          <w:sz w:val="17"/>
          <w:szCs w:val="17"/>
          <w:rtl w:val="0"/>
        </w:rPr>
        <w:t xml:space="preserve">applications. Prerequisite: (STA-2023 or STA-3033) and COP-3530.</w:t>
      </w:r>
    </w:p>
    <w:p w:rsidR="00000000" w:rsidDel="00000000" w:rsidP="00000000" w:rsidRDefault="00000000" w:rsidRPr="00000000" w14:paraId="0000007E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b w:val="1"/>
          <w:sz w:val="17"/>
          <w:szCs w:val="17"/>
        </w:rPr>
      </w:pPr>
      <w:r w:rsidDel="00000000" w:rsidR="00000000" w:rsidRPr="00000000">
        <w:rPr>
          <w:b w:val="1"/>
          <w:sz w:val="17"/>
          <w:szCs w:val="17"/>
          <w:rtl w:val="0"/>
        </w:rPr>
        <w:t xml:space="preserve">COT 4431 Applied Parallel Computing (3). This course teaches advance undergraduate and graduate</w:t>
      </w:r>
    </w:p>
    <w:p w:rsidR="00000000" w:rsidDel="00000000" w:rsidP="00000000" w:rsidRDefault="00000000" w:rsidRPr="00000000" w14:paraId="00000080">
      <w:pPr>
        <w:rPr>
          <w:b w:val="1"/>
          <w:sz w:val="17"/>
          <w:szCs w:val="17"/>
        </w:rPr>
      </w:pPr>
      <w:r w:rsidDel="00000000" w:rsidR="00000000" w:rsidRPr="00000000">
        <w:rPr>
          <w:b w:val="1"/>
          <w:sz w:val="17"/>
          <w:szCs w:val="17"/>
          <w:rtl w:val="0"/>
        </w:rPr>
        <w:t xml:space="preserve">students to solve problems from scientific, social and financial domains using parallel computing principles and</w:t>
      </w:r>
    </w:p>
    <w:p w:rsidR="00000000" w:rsidDel="00000000" w:rsidP="00000000" w:rsidRDefault="00000000" w:rsidRPr="00000000" w14:paraId="00000081">
      <w:pPr>
        <w:rPr>
          <w:b w:val="1"/>
          <w:sz w:val="17"/>
          <w:szCs w:val="17"/>
        </w:rPr>
      </w:pPr>
      <w:r w:rsidDel="00000000" w:rsidR="00000000" w:rsidRPr="00000000">
        <w:rPr>
          <w:b w:val="1"/>
          <w:sz w:val="17"/>
          <w:szCs w:val="17"/>
          <w:rtl w:val="0"/>
        </w:rPr>
        <w:t xml:space="preserve">techniques. Prerequisites: (COP 3530 and (CDA 3102 or CDA 4101 or EEL 4709)) or permission of the</w:t>
      </w:r>
    </w:p>
    <w:p w:rsidR="00000000" w:rsidDel="00000000" w:rsidP="00000000" w:rsidRDefault="00000000" w:rsidRPr="00000000" w14:paraId="00000082">
      <w:pPr>
        <w:rPr>
          <w:b w:val="1"/>
          <w:sz w:val="17"/>
          <w:szCs w:val="17"/>
        </w:rPr>
      </w:pPr>
      <w:r w:rsidDel="00000000" w:rsidR="00000000" w:rsidRPr="00000000">
        <w:rPr>
          <w:b w:val="1"/>
          <w:sz w:val="17"/>
          <w:szCs w:val="17"/>
          <w:rtl w:val="0"/>
        </w:rPr>
        <w:t xml:space="preserve">instructor.</w:t>
      </w:r>
    </w:p>
    <w:p w:rsidR="00000000" w:rsidDel="00000000" w:rsidP="00000000" w:rsidRDefault="00000000" w:rsidRPr="00000000" w14:paraId="00000083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CAP 4770 Intro to Data Mining</w:t>
      </w:r>
    </w:p>
    <w:p w:rsidR="00000000" w:rsidDel="00000000" w:rsidP="00000000" w:rsidRDefault="00000000" w:rsidRPr="00000000" w14:paraId="00000085">
      <w:pPr>
        <w:spacing w:line="276.0005454545455" w:lineRule="auto"/>
        <w:ind w:left="720" w:firstLine="0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-   Remove COP 3530 - Data Structures as a prerequisite course</w:t>
      </w:r>
    </w:p>
    <w:p w:rsidR="00000000" w:rsidDel="00000000" w:rsidP="00000000" w:rsidRDefault="00000000" w:rsidRPr="00000000" w14:paraId="00000086">
      <w:pPr>
        <w:spacing w:line="276.0005454545455" w:lineRule="auto"/>
        <w:ind w:left="720" w:firstLine="0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-   Include as an alternative prerequisite to the requirement:</w:t>
      </w:r>
    </w:p>
    <w:p w:rsidR="00000000" w:rsidDel="00000000" w:rsidP="00000000" w:rsidRDefault="00000000" w:rsidRPr="00000000" w14:paraId="00000087">
      <w:pPr>
        <w:spacing w:line="276.0005454545455" w:lineRule="auto"/>
        <w:ind w:left="1440" w:firstLine="0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o   STA 3145 - Statistics for the Health Professions</w:t>
      </w:r>
    </w:p>
    <w:p w:rsidR="00000000" w:rsidDel="00000000" w:rsidP="00000000" w:rsidRDefault="00000000" w:rsidRPr="00000000" w14:paraId="00000088">
      <w:pPr>
        <w:spacing w:line="276.0005454545455" w:lineRule="auto"/>
        <w:ind w:left="1440" w:firstLine="0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o   STA 3193 - Statistics for Biology I</w:t>
      </w:r>
    </w:p>
    <w:p w:rsidR="00000000" w:rsidDel="00000000" w:rsidP="00000000" w:rsidRDefault="00000000" w:rsidRPr="00000000" w14:paraId="00000089">
      <w:pPr>
        <w:spacing w:line="276.0005454545455" w:lineRule="auto"/>
        <w:ind w:left="1440" w:firstLine="0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o   STA 3163 - Statistical Methods I</w:t>
      </w:r>
    </w:p>
    <w:p w:rsidR="00000000" w:rsidDel="00000000" w:rsidP="00000000" w:rsidRDefault="00000000" w:rsidRPr="00000000" w14:paraId="0000008A">
      <w:pPr>
        <w:spacing w:line="276.0005454545455" w:lineRule="auto"/>
        <w:ind w:left="1440" w:firstLine="0"/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b050"/>
          <w:sz w:val="20"/>
          <w:szCs w:val="20"/>
          <w:highlight w:val="white"/>
          <w:rtl w:val="0"/>
        </w:rPr>
        <w:t xml:space="preserve">o   STA 3111 - Statistics I</w:t>
      </w:r>
    </w:p>
    <w:p w:rsidR="00000000" w:rsidDel="00000000" w:rsidP="00000000" w:rsidRDefault="00000000" w:rsidRPr="00000000" w14:paraId="0000008B">
      <w:pPr>
        <w:spacing w:line="276.0005454545455" w:lineRule="auto"/>
        <w:ind w:left="1440" w:firstLine="0"/>
        <w:rPr>
          <w:rFonts w:ascii="Times New Roman" w:cs="Times New Roman" w:eastAsia="Times New Roman" w:hAnsi="Times New Roman"/>
          <w:color w:val="ff9900"/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9900"/>
          <w:sz w:val="20"/>
          <w:szCs w:val="20"/>
          <w:highlight w:val="white"/>
          <w:rtl w:val="0"/>
        </w:rPr>
        <w:t xml:space="preserve">COT3510 - Introduction to Applied Linear Structures for Computing </w:t>
      </w:r>
    </w:p>
    <w:p w:rsidR="00000000" w:rsidDel="00000000" w:rsidP="00000000" w:rsidRDefault="00000000" w:rsidRPr="00000000" w14:paraId="0000008C">
      <w:pPr>
        <w:spacing w:line="276.0005454545455" w:lineRule="auto"/>
        <w:rPr>
          <w:rFonts w:ascii="Times New Roman" w:cs="Times New Roman" w:eastAsia="Times New Roman" w:hAnsi="Times New Roman"/>
          <w:color w:val="e46c0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76.0005454545455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color w:val="e46c0a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CDA 4625 - Intro Mobile Robotics</w:t>
      </w:r>
    </w:p>
    <w:p w:rsidR="00000000" w:rsidDel="00000000" w:rsidP="00000000" w:rsidRDefault="00000000" w:rsidRPr="00000000" w14:paraId="0000008F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288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is.fiu.edu/wp-content/uploads/undergrad-flowcharts/DS/DS-B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