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7C19B" w14:textId="52252A39" w:rsidR="001674FA" w:rsidRPr="00CF026C" w:rsidRDefault="001674FA" w:rsidP="00CF026C">
      <w:pPr>
        <w:jc w:val="center"/>
        <w:rPr>
          <w:rFonts w:ascii="Times New Roman" w:hAnsi="Times New Roman" w:cs="Times New Roman"/>
          <w:b/>
          <w:bCs/>
        </w:rPr>
      </w:pPr>
      <w:r w:rsidRPr="00CF026C">
        <w:rPr>
          <w:rFonts w:ascii="Times New Roman" w:hAnsi="Times New Roman" w:cs="Times New Roman"/>
          <w:b/>
          <w:bCs/>
        </w:rPr>
        <w:t>CIS</w:t>
      </w:r>
      <w:r w:rsidR="00D4202D">
        <w:rPr>
          <w:rFonts w:ascii="Times New Roman" w:hAnsi="Times New Roman" w:cs="Times New Roman"/>
          <w:b/>
          <w:bCs/>
        </w:rPr>
        <w:t xml:space="preserve"> </w:t>
      </w:r>
      <w:r w:rsidRPr="00CF026C">
        <w:rPr>
          <w:rFonts w:ascii="Times New Roman" w:hAnsi="Times New Roman" w:cs="Times New Roman"/>
          <w:b/>
          <w:bCs/>
        </w:rPr>
        <w:t>4510 IT Project Management</w:t>
      </w:r>
    </w:p>
    <w:p w14:paraId="5A4307B3" w14:textId="77777777" w:rsidR="001674FA" w:rsidRPr="001674FA" w:rsidRDefault="001674FA" w:rsidP="004F4C81">
      <w:pPr>
        <w:jc w:val="both"/>
        <w:rPr>
          <w:rFonts w:ascii="Times New Roman" w:hAnsi="Times New Roman" w:cs="Times New Roman"/>
        </w:rPr>
      </w:pPr>
    </w:p>
    <w:p w14:paraId="6CED0688" w14:textId="030BDCDB" w:rsidR="00643FB4" w:rsidRPr="0064574D" w:rsidRDefault="00CF026C" w:rsidP="004F4C81">
      <w:pPr>
        <w:jc w:val="both"/>
        <w:rPr>
          <w:rFonts w:ascii="Times New Roman" w:hAnsi="Times New Roman" w:cs="Times New Roman"/>
          <w:b/>
          <w:bCs/>
          <w:sz w:val="22"/>
          <w:szCs w:val="22"/>
        </w:rPr>
      </w:pPr>
      <w:r w:rsidRPr="0064574D">
        <w:rPr>
          <w:rFonts w:ascii="Times New Roman" w:hAnsi="Times New Roman" w:cs="Times New Roman"/>
          <w:b/>
          <w:bCs/>
          <w:sz w:val="22"/>
          <w:szCs w:val="22"/>
        </w:rPr>
        <w:t xml:space="preserve">Course </w:t>
      </w:r>
      <w:r w:rsidR="001674FA" w:rsidRPr="0064574D">
        <w:rPr>
          <w:rFonts w:ascii="Times New Roman" w:hAnsi="Times New Roman" w:cs="Times New Roman"/>
          <w:b/>
          <w:bCs/>
          <w:sz w:val="22"/>
          <w:szCs w:val="22"/>
        </w:rPr>
        <w:t>Justification</w:t>
      </w:r>
    </w:p>
    <w:p w14:paraId="39AAAE65" w14:textId="77777777" w:rsidR="001674FA" w:rsidRPr="0064574D" w:rsidRDefault="001674FA" w:rsidP="004F4C81">
      <w:pPr>
        <w:jc w:val="both"/>
        <w:rPr>
          <w:rFonts w:ascii="Times New Roman" w:hAnsi="Times New Roman" w:cs="Times New Roman"/>
          <w:sz w:val="22"/>
          <w:szCs w:val="22"/>
        </w:rPr>
      </w:pPr>
    </w:p>
    <w:p w14:paraId="165183BB" w14:textId="78A5A93D" w:rsidR="001674FA" w:rsidRPr="0064574D" w:rsidRDefault="001674FA" w:rsidP="004F4C81">
      <w:pPr>
        <w:jc w:val="both"/>
        <w:rPr>
          <w:rFonts w:ascii="Times New Roman" w:hAnsi="Times New Roman" w:cs="Times New Roman"/>
          <w:sz w:val="22"/>
          <w:szCs w:val="22"/>
        </w:rPr>
      </w:pPr>
      <w:r w:rsidRPr="001674FA">
        <w:rPr>
          <w:rFonts w:ascii="Times New Roman" w:hAnsi="Times New Roman" w:cs="Times New Roman"/>
          <w:sz w:val="22"/>
          <w:szCs w:val="22"/>
        </w:rPr>
        <w:t>A</w:t>
      </w:r>
      <w:r w:rsidR="00AC5C8E">
        <w:rPr>
          <w:rFonts w:ascii="Times New Roman" w:hAnsi="Times New Roman" w:cs="Times New Roman"/>
          <w:sz w:val="22"/>
          <w:szCs w:val="22"/>
        </w:rPr>
        <w:t>n IT</w:t>
      </w:r>
      <w:r w:rsidRPr="001674FA">
        <w:rPr>
          <w:rFonts w:ascii="Times New Roman" w:hAnsi="Times New Roman" w:cs="Times New Roman"/>
          <w:sz w:val="22"/>
          <w:szCs w:val="22"/>
        </w:rPr>
        <w:t xml:space="preserve"> project management course is essential for IT students, as it equips them with the practical and strategic skills necessary to manage complex software projects effectively. Here are the key reasons for its inclusion:</w:t>
      </w:r>
    </w:p>
    <w:p w14:paraId="6E6E09F6" w14:textId="77777777" w:rsidR="001674FA" w:rsidRPr="001674FA" w:rsidRDefault="001674FA" w:rsidP="004F4C81">
      <w:pPr>
        <w:jc w:val="both"/>
        <w:rPr>
          <w:rFonts w:ascii="Times New Roman" w:hAnsi="Times New Roman" w:cs="Times New Roman"/>
          <w:sz w:val="22"/>
          <w:szCs w:val="22"/>
        </w:rPr>
      </w:pPr>
    </w:p>
    <w:p w14:paraId="50376337" w14:textId="4F0D5512" w:rsidR="001674FA" w:rsidRPr="0064574D" w:rsidRDefault="001674FA" w:rsidP="004F4C81">
      <w:pPr>
        <w:numPr>
          <w:ilvl w:val="0"/>
          <w:numId w:val="1"/>
        </w:numPr>
        <w:jc w:val="both"/>
        <w:rPr>
          <w:rFonts w:ascii="Times New Roman" w:hAnsi="Times New Roman" w:cs="Times New Roman"/>
          <w:sz w:val="22"/>
          <w:szCs w:val="22"/>
        </w:rPr>
      </w:pPr>
      <w:r w:rsidRPr="001674FA">
        <w:rPr>
          <w:rFonts w:ascii="Times New Roman" w:hAnsi="Times New Roman" w:cs="Times New Roman"/>
          <w:b/>
          <w:bCs/>
          <w:sz w:val="22"/>
          <w:szCs w:val="22"/>
        </w:rPr>
        <w:t>High Industry Demand</w:t>
      </w:r>
      <w:r w:rsidRPr="001674FA">
        <w:rPr>
          <w:rFonts w:ascii="Times New Roman" w:hAnsi="Times New Roman" w:cs="Times New Roman"/>
          <w:sz w:val="22"/>
          <w:szCs w:val="22"/>
        </w:rPr>
        <w:t>: There’s a growing need for IT professionals who can manage projects, align them with business objectives, and deliver results within scope, on time, and within budget. Project management skills are highly valued across industries,</w:t>
      </w:r>
      <w:r w:rsidR="00CF026C" w:rsidRPr="0064574D">
        <w:rPr>
          <w:rFonts w:ascii="Times New Roman" w:hAnsi="Times New Roman" w:cs="Times New Roman"/>
          <w:sz w:val="22"/>
          <w:szCs w:val="22"/>
        </w:rPr>
        <w:t xml:space="preserve"> including IT consultancy, where IT professionals are expected to advise clients on optimizing project delivery and aligning IT solutions with business needs</w:t>
      </w:r>
      <w:r w:rsidRPr="001674FA">
        <w:rPr>
          <w:rFonts w:ascii="Times New Roman" w:hAnsi="Times New Roman" w:cs="Times New Roman"/>
          <w:sz w:val="22"/>
          <w:szCs w:val="22"/>
        </w:rPr>
        <w:t xml:space="preserve"> increasing graduates' employability.</w:t>
      </w:r>
    </w:p>
    <w:p w14:paraId="420E73A6" w14:textId="77777777" w:rsidR="00CF026C" w:rsidRPr="0064574D" w:rsidRDefault="00CF026C" w:rsidP="00CF026C">
      <w:pPr>
        <w:ind w:left="720"/>
        <w:jc w:val="both"/>
        <w:rPr>
          <w:rFonts w:ascii="Times New Roman" w:hAnsi="Times New Roman" w:cs="Times New Roman"/>
          <w:sz w:val="22"/>
          <w:szCs w:val="22"/>
        </w:rPr>
      </w:pPr>
    </w:p>
    <w:p w14:paraId="0BB9058C" w14:textId="7899A1A2" w:rsidR="001674FA" w:rsidRPr="0064574D" w:rsidRDefault="00CF026C" w:rsidP="00EA3109">
      <w:pPr>
        <w:numPr>
          <w:ilvl w:val="0"/>
          <w:numId w:val="1"/>
        </w:numPr>
        <w:jc w:val="both"/>
        <w:rPr>
          <w:rFonts w:ascii="Times New Roman" w:hAnsi="Times New Roman" w:cs="Times New Roman"/>
          <w:sz w:val="22"/>
          <w:szCs w:val="22"/>
        </w:rPr>
      </w:pPr>
      <w:r w:rsidRPr="0064574D">
        <w:rPr>
          <w:rFonts w:ascii="Times New Roman" w:hAnsi="Times New Roman" w:cs="Times New Roman"/>
          <w:b/>
          <w:bCs/>
          <w:sz w:val="22"/>
          <w:szCs w:val="22"/>
        </w:rPr>
        <w:t>Demand for Global Emerging Trends</w:t>
      </w:r>
      <w:r w:rsidRPr="0064574D">
        <w:rPr>
          <w:rFonts w:ascii="Times New Roman" w:hAnsi="Times New Roman" w:cs="Times New Roman"/>
          <w:sz w:val="22"/>
          <w:szCs w:val="22"/>
        </w:rPr>
        <w:t>: Global emerging trends in IT project management, such as digital transformation, cloud technologies, and remote work, are reshaping how projects are executed. Cloud technology enables seamless collaboration across global teams, making it essential for IT project managers to manage distributed workforces and integrate diverse tech solutions effectively. The rise of outsourcing and offshoring also requires navigating time zone challenges, aligning teams across cultures, and adapting methodologies to dynamic, international environments. These trends highlight the need for flexibility, strong communication, and strategic project management in the evolving IT landscape.</w:t>
      </w:r>
    </w:p>
    <w:p w14:paraId="535C392C" w14:textId="77777777" w:rsidR="00CF026C" w:rsidRPr="001674FA" w:rsidRDefault="00CF026C" w:rsidP="00CF026C">
      <w:pPr>
        <w:jc w:val="both"/>
        <w:rPr>
          <w:rFonts w:ascii="Times New Roman" w:hAnsi="Times New Roman" w:cs="Times New Roman"/>
          <w:sz w:val="22"/>
          <w:szCs w:val="22"/>
        </w:rPr>
      </w:pPr>
    </w:p>
    <w:p w14:paraId="77E61D5A" w14:textId="2B04E780" w:rsidR="001674FA" w:rsidRPr="0064574D" w:rsidRDefault="001674FA" w:rsidP="004F4C81">
      <w:pPr>
        <w:numPr>
          <w:ilvl w:val="0"/>
          <w:numId w:val="1"/>
        </w:numPr>
        <w:jc w:val="both"/>
        <w:rPr>
          <w:rFonts w:ascii="Times New Roman" w:hAnsi="Times New Roman" w:cs="Times New Roman"/>
          <w:sz w:val="22"/>
          <w:szCs w:val="22"/>
        </w:rPr>
      </w:pPr>
      <w:r w:rsidRPr="001674FA">
        <w:rPr>
          <w:rFonts w:ascii="Times New Roman" w:hAnsi="Times New Roman" w:cs="Times New Roman"/>
          <w:b/>
          <w:bCs/>
          <w:sz w:val="22"/>
          <w:szCs w:val="22"/>
        </w:rPr>
        <w:t>Preparation for Industry Certifications</w:t>
      </w:r>
      <w:r w:rsidRPr="001674FA">
        <w:rPr>
          <w:rFonts w:ascii="Times New Roman" w:hAnsi="Times New Roman" w:cs="Times New Roman"/>
          <w:sz w:val="22"/>
          <w:szCs w:val="22"/>
        </w:rPr>
        <w:t>: Certifications like PMP</w:t>
      </w:r>
      <w:r w:rsidR="00CF026C" w:rsidRPr="0064574D">
        <w:rPr>
          <w:rFonts w:ascii="Times New Roman" w:hAnsi="Times New Roman" w:cs="Times New Roman"/>
          <w:sz w:val="22"/>
          <w:szCs w:val="22"/>
        </w:rPr>
        <w:t>, Prince2,</w:t>
      </w:r>
      <w:r w:rsidRPr="001674FA">
        <w:rPr>
          <w:rFonts w:ascii="Times New Roman" w:hAnsi="Times New Roman" w:cs="Times New Roman"/>
          <w:sz w:val="22"/>
          <w:szCs w:val="22"/>
        </w:rPr>
        <w:t xml:space="preserve"> and CSM are highly regarded in the tech industry. A software project management course prepares students with the foundational knowledge required for these certifications, enhancing their career prospects.</w:t>
      </w:r>
    </w:p>
    <w:p w14:paraId="75B5A53A" w14:textId="77777777" w:rsidR="001674FA" w:rsidRPr="001674FA" w:rsidRDefault="001674FA" w:rsidP="004F4C81">
      <w:pPr>
        <w:jc w:val="both"/>
        <w:rPr>
          <w:rFonts w:ascii="Times New Roman" w:hAnsi="Times New Roman" w:cs="Times New Roman"/>
          <w:sz w:val="22"/>
          <w:szCs w:val="22"/>
        </w:rPr>
      </w:pPr>
    </w:p>
    <w:p w14:paraId="520106DF" w14:textId="77777777" w:rsidR="001674FA" w:rsidRPr="0064574D" w:rsidRDefault="001674FA" w:rsidP="004F4C81">
      <w:pPr>
        <w:numPr>
          <w:ilvl w:val="0"/>
          <w:numId w:val="1"/>
        </w:numPr>
        <w:jc w:val="both"/>
        <w:rPr>
          <w:rFonts w:ascii="Times New Roman" w:hAnsi="Times New Roman" w:cs="Times New Roman"/>
          <w:sz w:val="22"/>
          <w:szCs w:val="22"/>
        </w:rPr>
      </w:pPr>
      <w:r w:rsidRPr="001674FA">
        <w:rPr>
          <w:rFonts w:ascii="Times New Roman" w:hAnsi="Times New Roman" w:cs="Times New Roman"/>
          <w:b/>
          <w:bCs/>
          <w:sz w:val="22"/>
          <w:szCs w:val="22"/>
        </w:rPr>
        <w:t>Development of Essential Leadership and Team Management Skills</w:t>
      </w:r>
      <w:r w:rsidRPr="001674FA">
        <w:rPr>
          <w:rFonts w:ascii="Times New Roman" w:hAnsi="Times New Roman" w:cs="Times New Roman"/>
          <w:sz w:val="22"/>
          <w:szCs w:val="22"/>
        </w:rPr>
        <w:t>: Managing software projects involves working with cross-functional teams and diverse stakeholders. This course helps students build communication, leadership, and conflict resolution skills, which are essential for successful teamwork and project outcomes.</w:t>
      </w:r>
    </w:p>
    <w:p w14:paraId="6BDC38B3" w14:textId="77777777" w:rsidR="001674FA" w:rsidRPr="001674FA" w:rsidRDefault="001674FA" w:rsidP="004F4C81">
      <w:pPr>
        <w:jc w:val="both"/>
        <w:rPr>
          <w:rFonts w:ascii="Times New Roman" w:hAnsi="Times New Roman" w:cs="Times New Roman"/>
          <w:sz w:val="22"/>
          <w:szCs w:val="22"/>
        </w:rPr>
      </w:pPr>
    </w:p>
    <w:p w14:paraId="0C71788C" w14:textId="77777777" w:rsidR="001674FA" w:rsidRPr="0064574D" w:rsidRDefault="001674FA" w:rsidP="004F4C81">
      <w:pPr>
        <w:numPr>
          <w:ilvl w:val="0"/>
          <w:numId w:val="1"/>
        </w:numPr>
        <w:jc w:val="both"/>
        <w:rPr>
          <w:rFonts w:ascii="Times New Roman" w:hAnsi="Times New Roman" w:cs="Times New Roman"/>
          <w:sz w:val="22"/>
          <w:szCs w:val="22"/>
        </w:rPr>
      </w:pPr>
      <w:r w:rsidRPr="001674FA">
        <w:rPr>
          <w:rFonts w:ascii="Times New Roman" w:hAnsi="Times New Roman" w:cs="Times New Roman"/>
          <w:b/>
          <w:bCs/>
          <w:sz w:val="22"/>
          <w:szCs w:val="22"/>
        </w:rPr>
        <w:t>Risk Management and Problem Solving</w:t>
      </w:r>
      <w:r w:rsidRPr="001674FA">
        <w:rPr>
          <w:rFonts w:ascii="Times New Roman" w:hAnsi="Times New Roman" w:cs="Times New Roman"/>
          <w:sz w:val="22"/>
          <w:szCs w:val="22"/>
        </w:rPr>
        <w:t>: Projects face various risks that need proactive management. Students learn to identify, analyze, and mitigate risks, preparing them to handle real-world challenges in IT and consulting roles.</w:t>
      </w:r>
    </w:p>
    <w:p w14:paraId="39A1E2DF" w14:textId="77777777" w:rsidR="001674FA" w:rsidRPr="001674FA" w:rsidRDefault="001674FA" w:rsidP="004F4C81">
      <w:pPr>
        <w:jc w:val="both"/>
        <w:rPr>
          <w:rFonts w:ascii="Times New Roman" w:hAnsi="Times New Roman" w:cs="Times New Roman"/>
          <w:sz w:val="22"/>
          <w:szCs w:val="22"/>
        </w:rPr>
      </w:pPr>
    </w:p>
    <w:p w14:paraId="782A5D09" w14:textId="77777777" w:rsidR="001674FA" w:rsidRPr="0064574D" w:rsidRDefault="001674FA" w:rsidP="004F4C81">
      <w:pPr>
        <w:numPr>
          <w:ilvl w:val="0"/>
          <w:numId w:val="1"/>
        </w:numPr>
        <w:jc w:val="both"/>
        <w:rPr>
          <w:rFonts w:ascii="Times New Roman" w:hAnsi="Times New Roman" w:cs="Times New Roman"/>
          <w:sz w:val="22"/>
          <w:szCs w:val="22"/>
        </w:rPr>
      </w:pPr>
      <w:r w:rsidRPr="001674FA">
        <w:rPr>
          <w:rFonts w:ascii="Times New Roman" w:hAnsi="Times New Roman" w:cs="Times New Roman"/>
          <w:b/>
          <w:bCs/>
          <w:sz w:val="22"/>
          <w:szCs w:val="22"/>
        </w:rPr>
        <w:t>Quality Assurance and Ethical Responsibility</w:t>
      </w:r>
      <w:r w:rsidRPr="001674FA">
        <w:rPr>
          <w:rFonts w:ascii="Times New Roman" w:hAnsi="Times New Roman" w:cs="Times New Roman"/>
          <w:sz w:val="22"/>
          <w:szCs w:val="22"/>
        </w:rPr>
        <w:t>: This course emphasizes maintaining software quality and upholding ethical standards, crucial in today’s data-driven world. Students learn to deliver reliable software that meets both technical and ethical standards.</w:t>
      </w:r>
    </w:p>
    <w:p w14:paraId="0DC27441" w14:textId="77777777" w:rsidR="001674FA" w:rsidRPr="001674FA" w:rsidRDefault="001674FA" w:rsidP="004F4C81">
      <w:pPr>
        <w:jc w:val="both"/>
        <w:rPr>
          <w:rFonts w:ascii="Times New Roman" w:hAnsi="Times New Roman" w:cs="Times New Roman"/>
          <w:sz w:val="22"/>
          <w:szCs w:val="22"/>
        </w:rPr>
      </w:pPr>
    </w:p>
    <w:p w14:paraId="0C401BBB" w14:textId="77777777" w:rsidR="001674FA" w:rsidRPr="001674FA" w:rsidRDefault="001674FA" w:rsidP="004F4C81">
      <w:pPr>
        <w:numPr>
          <w:ilvl w:val="0"/>
          <w:numId w:val="1"/>
        </w:numPr>
        <w:jc w:val="both"/>
        <w:rPr>
          <w:rFonts w:ascii="Times New Roman" w:hAnsi="Times New Roman" w:cs="Times New Roman"/>
          <w:sz w:val="22"/>
          <w:szCs w:val="22"/>
        </w:rPr>
      </w:pPr>
      <w:r w:rsidRPr="001674FA">
        <w:rPr>
          <w:rFonts w:ascii="Times New Roman" w:hAnsi="Times New Roman" w:cs="Times New Roman"/>
          <w:b/>
          <w:bCs/>
          <w:sz w:val="22"/>
          <w:szCs w:val="22"/>
        </w:rPr>
        <w:t>Alignment with Business Goals</w:t>
      </w:r>
      <w:r w:rsidRPr="001674FA">
        <w:rPr>
          <w:rFonts w:ascii="Times New Roman" w:hAnsi="Times New Roman" w:cs="Times New Roman"/>
          <w:sz w:val="22"/>
          <w:szCs w:val="22"/>
        </w:rPr>
        <w:t>: Effective project management ensures that software projects support organizational objectives. This skill is especially valuable in IT consulting, where professionals must demonstrate how their work adds strategic value to clients.</w:t>
      </w:r>
    </w:p>
    <w:p w14:paraId="2E1533BD" w14:textId="77777777" w:rsidR="001674FA" w:rsidRPr="0064574D" w:rsidRDefault="001674FA" w:rsidP="004F4C81">
      <w:pPr>
        <w:jc w:val="both"/>
        <w:rPr>
          <w:rFonts w:ascii="Times New Roman" w:hAnsi="Times New Roman" w:cs="Times New Roman"/>
          <w:sz w:val="22"/>
          <w:szCs w:val="22"/>
        </w:rPr>
      </w:pPr>
    </w:p>
    <w:p w14:paraId="12749959" w14:textId="60B20230" w:rsidR="001674FA" w:rsidRPr="001674FA" w:rsidRDefault="001674FA" w:rsidP="004F4C81">
      <w:pPr>
        <w:jc w:val="both"/>
        <w:rPr>
          <w:rFonts w:ascii="Times New Roman" w:hAnsi="Times New Roman" w:cs="Times New Roman"/>
          <w:sz w:val="22"/>
          <w:szCs w:val="22"/>
        </w:rPr>
      </w:pPr>
      <w:r w:rsidRPr="001674FA">
        <w:rPr>
          <w:rFonts w:ascii="Times New Roman" w:hAnsi="Times New Roman" w:cs="Times New Roman"/>
          <w:sz w:val="22"/>
          <w:szCs w:val="22"/>
        </w:rPr>
        <w:t>In summary, a</w:t>
      </w:r>
      <w:r w:rsidR="00AC5C8E">
        <w:rPr>
          <w:rFonts w:ascii="Times New Roman" w:hAnsi="Times New Roman" w:cs="Times New Roman"/>
          <w:sz w:val="22"/>
          <w:szCs w:val="22"/>
        </w:rPr>
        <w:t>n IT</w:t>
      </w:r>
      <w:r w:rsidRPr="001674FA">
        <w:rPr>
          <w:rFonts w:ascii="Times New Roman" w:hAnsi="Times New Roman" w:cs="Times New Roman"/>
          <w:sz w:val="22"/>
          <w:szCs w:val="22"/>
        </w:rPr>
        <w:t xml:space="preserve"> project management course provides IT students with vital skills in planning, risk management, leadership, and quality assurance, making them well-rounded professionals ready to succeed in diverse tech roles.</w:t>
      </w:r>
    </w:p>
    <w:p w14:paraId="70134F82" w14:textId="77777777" w:rsidR="001674FA" w:rsidRPr="001674FA" w:rsidRDefault="001674FA" w:rsidP="004F4C81">
      <w:pPr>
        <w:jc w:val="both"/>
        <w:rPr>
          <w:rFonts w:ascii="Times New Roman" w:hAnsi="Times New Roman" w:cs="Times New Roman"/>
        </w:rPr>
      </w:pPr>
    </w:p>
    <w:sectPr w:rsidR="001674FA" w:rsidRPr="00167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C252E"/>
    <w:multiLevelType w:val="multilevel"/>
    <w:tmpl w:val="2736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667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FA"/>
    <w:rsid w:val="001674FA"/>
    <w:rsid w:val="00167599"/>
    <w:rsid w:val="00182ED4"/>
    <w:rsid w:val="00251116"/>
    <w:rsid w:val="004F4C81"/>
    <w:rsid w:val="00643FB4"/>
    <w:rsid w:val="0064574D"/>
    <w:rsid w:val="007F4461"/>
    <w:rsid w:val="00AC5C8E"/>
    <w:rsid w:val="00CF026C"/>
    <w:rsid w:val="00D42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6336F"/>
  <w15:chartTrackingRefBased/>
  <w15:docId w15:val="{E9AE37AD-5C9D-9445-A1A0-01AB3079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4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4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4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4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4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4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4FA"/>
    <w:rPr>
      <w:rFonts w:eastAsiaTheme="majorEastAsia" w:cstheme="majorBidi"/>
      <w:color w:val="272727" w:themeColor="text1" w:themeTint="D8"/>
    </w:rPr>
  </w:style>
  <w:style w:type="paragraph" w:styleId="Title">
    <w:name w:val="Title"/>
    <w:basedOn w:val="Normal"/>
    <w:next w:val="Normal"/>
    <w:link w:val="TitleChar"/>
    <w:uiPriority w:val="10"/>
    <w:qFormat/>
    <w:rsid w:val="001674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4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4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74FA"/>
    <w:rPr>
      <w:i/>
      <w:iCs/>
      <w:color w:val="404040" w:themeColor="text1" w:themeTint="BF"/>
    </w:rPr>
  </w:style>
  <w:style w:type="paragraph" w:styleId="ListParagraph">
    <w:name w:val="List Paragraph"/>
    <w:basedOn w:val="Normal"/>
    <w:uiPriority w:val="34"/>
    <w:qFormat/>
    <w:rsid w:val="001674FA"/>
    <w:pPr>
      <w:ind w:left="720"/>
      <w:contextualSpacing/>
    </w:pPr>
  </w:style>
  <w:style w:type="character" w:styleId="IntenseEmphasis">
    <w:name w:val="Intense Emphasis"/>
    <w:basedOn w:val="DefaultParagraphFont"/>
    <w:uiPriority w:val="21"/>
    <w:qFormat/>
    <w:rsid w:val="001674FA"/>
    <w:rPr>
      <w:i/>
      <w:iCs/>
      <w:color w:val="0F4761" w:themeColor="accent1" w:themeShade="BF"/>
    </w:rPr>
  </w:style>
  <w:style w:type="paragraph" w:styleId="IntenseQuote">
    <w:name w:val="Intense Quote"/>
    <w:basedOn w:val="Normal"/>
    <w:next w:val="Normal"/>
    <w:link w:val="IntenseQuoteChar"/>
    <w:uiPriority w:val="30"/>
    <w:qFormat/>
    <w:rsid w:val="00167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4FA"/>
    <w:rPr>
      <w:i/>
      <w:iCs/>
      <w:color w:val="0F4761" w:themeColor="accent1" w:themeShade="BF"/>
    </w:rPr>
  </w:style>
  <w:style w:type="character" w:styleId="IntenseReference">
    <w:name w:val="Intense Reference"/>
    <w:basedOn w:val="DefaultParagraphFont"/>
    <w:uiPriority w:val="32"/>
    <w:qFormat/>
    <w:rsid w:val="001674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93138">
      <w:bodyDiv w:val="1"/>
      <w:marLeft w:val="0"/>
      <w:marRight w:val="0"/>
      <w:marTop w:val="0"/>
      <w:marBottom w:val="0"/>
      <w:divBdr>
        <w:top w:val="none" w:sz="0" w:space="0" w:color="auto"/>
        <w:left w:val="none" w:sz="0" w:space="0" w:color="auto"/>
        <w:bottom w:val="none" w:sz="0" w:space="0" w:color="auto"/>
        <w:right w:val="none" w:sz="0" w:space="0" w:color="auto"/>
      </w:divBdr>
    </w:div>
    <w:div w:id="56121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4" ma:contentTypeDescription="Create a new document." ma:contentTypeScope="" ma:versionID="668d71f70ad80840ec052a272510f131">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2d7edcf3d8d787cd90471c5a3e9b206f"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FE3F8-F039-45EF-8235-B2766C71357F}">
  <ds:schemaRefs>
    <ds:schemaRef ds:uri="http://schemas.microsoft.com/office/2006/metadata/properties"/>
    <ds:schemaRef ds:uri="http://schemas.microsoft.com/office/infopath/2007/PartnerControls"/>
    <ds:schemaRef ds:uri="989e967c-9551-4e50-ba5e-513c86d83790"/>
    <ds:schemaRef ds:uri="791827f0-3133-44d4-aa90-196657b44dd7"/>
  </ds:schemaRefs>
</ds:datastoreItem>
</file>

<file path=customXml/itemProps2.xml><?xml version="1.0" encoding="utf-8"?>
<ds:datastoreItem xmlns:ds="http://schemas.openxmlformats.org/officeDocument/2006/customXml" ds:itemID="{25A8F05E-6842-49A9-A05B-42E061E6FD1F}">
  <ds:schemaRefs>
    <ds:schemaRef ds:uri="http://schemas.microsoft.com/sharepoint/v3/contenttype/forms"/>
  </ds:schemaRefs>
</ds:datastoreItem>
</file>

<file path=customXml/itemProps3.xml><?xml version="1.0" encoding="utf-8"?>
<ds:datastoreItem xmlns:ds="http://schemas.openxmlformats.org/officeDocument/2006/customXml" ds:itemID="{2538E2A2-AD66-401E-B659-EACC9D7DA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Rehan Akbar</dc:creator>
  <cp:keywords/>
  <dc:description/>
  <cp:lastModifiedBy>Nagarajan Prabakar</cp:lastModifiedBy>
  <cp:revision>6</cp:revision>
  <dcterms:created xsi:type="dcterms:W3CDTF">2024-11-11T19:42:00Z</dcterms:created>
  <dcterms:modified xsi:type="dcterms:W3CDTF">2025-01-20T23:33:00Z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ies>
</file>