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125" w:type="dxa"/>
        <w:jc w:val="center"/>
        <w:tblCellSpacing w:w="0" w:type="dxa"/>
        <w:tblCellMar>
          <w:left w:w="0" w:type="dxa"/>
          <w:right w:w="0" w:type="dxa"/>
        </w:tblCellMar>
        <w:tblLook w:val="0000" w:firstRow="0" w:lastRow="0" w:firstColumn="0" w:lastColumn="0" w:noHBand="0" w:noVBand="0"/>
      </w:tblPr>
      <w:tblGrid>
        <w:gridCol w:w="10125"/>
      </w:tblGrid>
      <w:tr w:rsidR="00D72B48" w:rsidRPr="009A2E49" w14:paraId="6EE9217B" w14:textId="77777777" w:rsidTr="00006CFC">
        <w:trPr>
          <w:tblCellSpacing w:w="0" w:type="dxa"/>
          <w:jc w:val="center"/>
        </w:trPr>
        <w:tc>
          <w:tcPr>
            <w:tcW w:w="5000" w:type="pct"/>
            <w:vAlign w:val="center"/>
          </w:tcPr>
          <w:p w14:paraId="07DB72D5" w14:textId="77777777" w:rsidR="00C143AF" w:rsidRPr="009A2E49" w:rsidRDefault="005C5C39" w:rsidP="00CD55B1">
            <w:r w:rsidRPr="009A2E49">
              <w:rPr>
                <w:noProof/>
              </w:rPr>
              <w:drawing>
                <wp:inline distT="0" distB="0" distL="0" distR="0" wp14:anchorId="2133B97B" wp14:editId="585F5A15">
                  <wp:extent cx="6316345" cy="1322070"/>
                  <wp:effectExtent l="0" t="0" r="825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16345" cy="1322070"/>
                          </a:xfrm>
                          <a:prstGeom prst="rect">
                            <a:avLst/>
                          </a:prstGeom>
                          <a:noFill/>
                          <a:ln>
                            <a:noFill/>
                          </a:ln>
                        </pic:spPr>
                      </pic:pic>
                    </a:graphicData>
                  </a:graphic>
                </wp:inline>
              </w:drawing>
            </w:r>
          </w:p>
          <w:p w14:paraId="4AF2432C" w14:textId="77777777" w:rsidR="00B81DC1" w:rsidRDefault="00C23670">
            <w:pPr>
              <w:pStyle w:val="NormalWeb"/>
              <w:jc w:val="center"/>
              <w:rPr>
                <w:rFonts w:ascii="Arial" w:hAnsi="Arial" w:cs="Arial"/>
                <w:b/>
              </w:rPr>
            </w:pPr>
            <w:r w:rsidRPr="009A2E49">
              <w:rPr>
                <w:rFonts w:ascii="Arial" w:hAnsi="Arial" w:cs="Arial"/>
                <w:b/>
              </w:rPr>
              <w:t xml:space="preserve"> </w:t>
            </w:r>
            <w:r w:rsidR="00D72B48" w:rsidRPr="009A2E49">
              <w:rPr>
                <w:rFonts w:ascii="Arial" w:hAnsi="Arial" w:cs="Arial"/>
                <w:b/>
              </w:rPr>
              <w:t xml:space="preserve">  </w:t>
            </w:r>
            <w:r w:rsidRPr="009A2E49">
              <w:rPr>
                <w:rFonts w:ascii="Arial" w:hAnsi="Arial" w:cs="Arial"/>
                <w:b/>
              </w:rPr>
              <w:t xml:space="preserve">Class: </w:t>
            </w:r>
            <w:r w:rsidR="000632CA" w:rsidRPr="009A2E49">
              <w:rPr>
                <w:rFonts w:ascii="Arial" w:hAnsi="Arial" w:cs="Arial"/>
                <w:b/>
              </w:rPr>
              <w:t>ISM4420</w:t>
            </w:r>
            <w:r w:rsidR="00D72B48" w:rsidRPr="009A2E49">
              <w:rPr>
                <w:rFonts w:ascii="Arial" w:hAnsi="Arial" w:cs="Arial"/>
                <w:b/>
              </w:rPr>
              <w:t xml:space="preserve"> </w:t>
            </w:r>
            <w:r w:rsidR="00B81DC1">
              <w:rPr>
                <w:rFonts w:ascii="Arial" w:hAnsi="Arial" w:cs="Arial"/>
                <w:b/>
              </w:rPr>
              <w:t>Machine Learning for Business</w:t>
            </w:r>
          </w:p>
          <w:p w14:paraId="08D0FAB2" w14:textId="6E68F0FE" w:rsidR="00D72B48" w:rsidRPr="009A2E49" w:rsidRDefault="00C23670">
            <w:pPr>
              <w:pStyle w:val="NormalWeb"/>
              <w:jc w:val="center"/>
              <w:rPr>
                <w:rFonts w:ascii="Arial" w:hAnsi="Arial" w:cs="Arial"/>
                <w:b/>
              </w:rPr>
            </w:pPr>
            <w:r w:rsidRPr="009A2E49">
              <w:rPr>
                <w:rFonts w:ascii="Arial" w:hAnsi="Arial" w:cs="Arial"/>
                <w:b/>
              </w:rPr>
              <w:t xml:space="preserve"> Schedule:</w:t>
            </w:r>
            <w:r w:rsidR="00D72B48" w:rsidRPr="009A2E49">
              <w:rPr>
                <w:rFonts w:ascii="Arial" w:hAnsi="Arial" w:cs="Arial"/>
                <w:b/>
              </w:rPr>
              <w:t xml:space="preserve"> </w:t>
            </w:r>
            <w:r w:rsidR="00235B3C" w:rsidRPr="009A2E49">
              <w:rPr>
                <w:rFonts w:ascii="Arial" w:hAnsi="Arial" w:cs="Arial"/>
                <w:b/>
              </w:rPr>
              <w:t xml:space="preserve"> As announced on the course schedule.</w:t>
            </w:r>
          </w:p>
          <w:tbl>
            <w:tblPr>
              <w:tblW w:w="10073" w:type="dxa"/>
              <w:jc w:val="center"/>
              <w:tblCellSpacing w:w="15" w:type="dxa"/>
              <w:tblLook w:val="0000" w:firstRow="0" w:lastRow="0" w:firstColumn="0" w:lastColumn="0" w:noHBand="0" w:noVBand="0"/>
            </w:tblPr>
            <w:tblGrid>
              <w:gridCol w:w="10073"/>
            </w:tblGrid>
            <w:tr w:rsidR="00D72B48" w:rsidRPr="009A2E49" w14:paraId="0DE7027E" w14:textId="77777777">
              <w:trPr>
                <w:trHeight w:val="60"/>
                <w:tblCellSpacing w:w="15" w:type="dxa"/>
                <w:jc w:val="center"/>
              </w:trPr>
              <w:tc>
                <w:tcPr>
                  <w:tcW w:w="10013" w:type="dxa"/>
                  <w:shd w:val="clear" w:color="auto" w:fill="272674"/>
                  <w:tcMar>
                    <w:top w:w="15" w:type="dxa"/>
                    <w:left w:w="15" w:type="dxa"/>
                    <w:bottom w:w="15" w:type="dxa"/>
                    <w:right w:w="15" w:type="dxa"/>
                  </w:tcMar>
                  <w:vAlign w:val="center"/>
                </w:tcPr>
                <w:p w14:paraId="542E43AC" w14:textId="49E5A0E7" w:rsidR="00D72B48" w:rsidRPr="009A2E49" w:rsidRDefault="00235B3C">
                  <w:pPr>
                    <w:spacing w:line="60" w:lineRule="atLeast"/>
                    <w:rPr>
                      <w:rFonts w:ascii="Arial" w:hAnsi="Arial" w:cs="Arial"/>
                    </w:rPr>
                  </w:pPr>
                  <w:proofErr w:type="spellStart"/>
                  <w:r w:rsidRPr="009A2E49">
                    <w:rPr>
                      <w:rStyle w:val="style21"/>
                      <w:rFonts w:ascii="Arial" w:hAnsi="Arial" w:cs="Arial"/>
                    </w:rPr>
                    <w:t>F</w:t>
                  </w:r>
                  <w:r w:rsidR="00D72B48" w:rsidRPr="009A2E49">
                    <w:rPr>
                      <w:rStyle w:val="style21"/>
                      <w:rFonts w:ascii="Arial" w:hAnsi="Arial" w:cs="Arial"/>
                    </w:rPr>
                    <w:t>gfgfgf</w:t>
                  </w:r>
                  <w:proofErr w:type="spellEnd"/>
                </w:p>
              </w:tc>
            </w:tr>
            <w:tr w:rsidR="00D72B48" w:rsidRPr="009A2E49" w14:paraId="19ADA5C1" w14:textId="77777777">
              <w:trPr>
                <w:tblCellSpacing w:w="15" w:type="dxa"/>
                <w:jc w:val="center"/>
              </w:trPr>
              <w:tc>
                <w:tcPr>
                  <w:tcW w:w="10013" w:type="dxa"/>
                  <w:shd w:val="clear" w:color="auto" w:fill="D4C38B"/>
                  <w:tcMar>
                    <w:top w:w="15" w:type="dxa"/>
                    <w:left w:w="15" w:type="dxa"/>
                    <w:bottom w:w="15" w:type="dxa"/>
                    <w:right w:w="15" w:type="dxa"/>
                  </w:tcMar>
                  <w:vAlign w:val="center"/>
                </w:tcPr>
                <w:p w14:paraId="7257498D" w14:textId="77777777" w:rsidR="00D72B48" w:rsidRPr="009A2E49" w:rsidRDefault="00D72B48">
                  <w:pPr>
                    <w:rPr>
                      <w:rFonts w:ascii="Arial" w:hAnsi="Arial" w:cs="Arial"/>
                    </w:rPr>
                  </w:pPr>
                  <w:r w:rsidRPr="009A2E49">
                    <w:rPr>
                      <w:rFonts w:ascii="Arial" w:hAnsi="Arial" w:cs="Arial"/>
                      <w:b/>
                      <w:bCs/>
                      <w:color w:val="FFFFFF"/>
                      <w:sz w:val="27"/>
                      <w:szCs w:val="27"/>
                    </w:rPr>
                    <w:t>GENERAL INFORMATION</w:t>
                  </w:r>
                </w:p>
              </w:tc>
            </w:tr>
          </w:tbl>
          <w:p w14:paraId="35BC9696" w14:textId="77777777" w:rsidR="00D72B48" w:rsidRPr="009A2E49" w:rsidRDefault="00D72B48">
            <w:pPr>
              <w:pStyle w:val="NormalWeb"/>
              <w:spacing w:before="0" w:beforeAutospacing="0" w:after="0" w:afterAutospacing="0"/>
              <w:rPr>
                <w:rFonts w:ascii="Arial" w:hAnsi="Arial" w:cs="Arial"/>
              </w:rPr>
            </w:pPr>
            <w:r w:rsidRPr="009A2E49">
              <w:rPr>
                <w:rFonts w:ascii="Arial" w:hAnsi="Arial" w:cs="Arial"/>
              </w:rPr>
              <w:t> </w:t>
            </w:r>
          </w:p>
          <w:tbl>
            <w:tblPr>
              <w:tblW w:w="5000" w:type="pct"/>
              <w:tblCellSpacing w:w="0" w:type="dxa"/>
              <w:tblBorders>
                <w:top w:val="outset" w:sz="6" w:space="0" w:color="auto"/>
                <w:left w:val="outset" w:sz="6" w:space="0" w:color="auto"/>
                <w:bottom w:val="outset" w:sz="6" w:space="0" w:color="auto"/>
                <w:right w:val="outset" w:sz="6" w:space="0" w:color="auto"/>
              </w:tblBorders>
              <w:tblLook w:val="0000" w:firstRow="0" w:lastRow="0" w:firstColumn="0" w:lastColumn="0" w:noHBand="0" w:noVBand="0"/>
            </w:tblPr>
            <w:tblGrid>
              <w:gridCol w:w="5964"/>
              <w:gridCol w:w="4145"/>
            </w:tblGrid>
            <w:tr w:rsidR="00D72B48" w:rsidRPr="009A2E49" w14:paraId="7C2016C4" w14:textId="77777777">
              <w:trPr>
                <w:trHeight w:val="300"/>
                <w:tblCellSpacing w:w="0" w:type="dxa"/>
              </w:trPr>
              <w:tc>
                <w:tcPr>
                  <w:tcW w:w="29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EE9B82F" w14:textId="0D2C9930" w:rsidR="007D1C94" w:rsidRPr="009A2E49" w:rsidRDefault="00D72B48" w:rsidP="001F6DB2">
                  <w:pPr>
                    <w:rPr>
                      <w:rFonts w:ascii="Arial" w:hAnsi="Arial" w:cs="Arial"/>
                    </w:rPr>
                  </w:pPr>
                  <w:r w:rsidRPr="009A2E49">
                    <w:rPr>
                      <w:rFonts w:ascii="Arial" w:hAnsi="Arial" w:cs="Arial"/>
                      <w:b/>
                      <w:bCs/>
                    </w:rPr>
                    <w:t>Instructor</w:t>
                  </w:r>
                  <w:r w:rsidR="00B65170" w:rsidRPr="009A2E49">
                    <w:rPr>
                      <w:rFonts w:ascii="Arial" w:hAnsi="Arial" w:cs="Arial"/>
                      <w:b/>
                      <w:bCs/>
                    </w:rPr>
                    <w:t>s</w:t>
                  </w:r>
                  <w:r w:rsidRPr="009A2E49">
                    <w:rPr>
                      <w:rFonts w:ascii="Arial" w:hAnsi="Arial" w:cs="Arial"/>
                      <w:b/>
                      <w:bCs/>
                    </w:rPr>
                    <w:t xml:space="preserve">: </w:t>
                  </w:r>
                  <w:r w:rsidR="00EB1DE9" w:rsidRPr="009A2E49">
                    <w:rPr>
                      <w:rFonts w:ascii="Arial" w:hAnsi="Arial" w:cs="Arial"/>
                      <w:b/>
                      <w:bCs/>
                    </w:rPr>
                    <w:t>Dr. Hemang Subramanian</w:t>
                  </w:r>
                  <w:r w:rsidR="00864EF0" w:rsidRPr="009A2E49">
                    <w:rPr>
                      <w:rFonts w:ascii="Arial" w:hAnsi="Arial" w:cs="Arial"/>
                      <w:b/>
                      <w:bCs/>
                    </w:rPr>
                    <w:t xml:space="preserve"> Ph.D</w:t>
                  </w:r>
                  <w:r w:rsidR="000345C9">
                    <w:rPr>
                      <w:rFonts w:ascii="Arial" w:hAnsi="Arial" w:cs="Arial"/>
                      <w:b/>
                      <w:bCs/>
                    </w:rPr>
                    <w:t>.</w:t>
                  </w:r>
                  <w:r w:rsidR="007D1C94" w:rsidRPr="009A2E49">
                    <w:rPr>
                      <w:rFonts w:ascii="Arial" w:hAnsi="Arial" w:cs="Arial"/>
                    </w:rPr>
                    <w:t xml:space="preserve"> </w:t>
                  </w:r>
                </w:p>
              </w:tc>
              <w:tc>
                <w:tcPr>
                  <w:tcW w:w="205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74BA5B0" w14:textId="1ACB4AD1" w:rsidR="00D72B48" w:rsidRPr="009A2E49" w:rsidRDefault="00D72B48">
                  <w:pPr>
                    <w:rPr>
                      <w:rFonts w:ascii="Arial" w:hAnsi="Arial" w:cs="Arial"/>
                    </w:rPr>
                  </w:pPr>
                  <w:r w:rsidRPr="009A2E49">
                    <w:rPr>
                      <w:rFonts w:ascii="Arial" w:hAnsi="Arial" w:cs="Arial"/>
                      <w:b/>
                      <w:bCs/>
                    </w:rPr>
                    <w:t xml:space="preserve">Phone: </w:t>
                  </w:r>
                  <w:r w:rsidR="003575A7" w:rsidRPr="009A2E49">
                    <w:rPr>
                      <w:rFonts w:ascii="Arial" w:hAnsi="Arial" w:cs="Arial"/>
                      <w:b/>
                      <w:bCs/>
                    </w:rPr>
                    <w:t>305 348 2830</w:t>
                  </w:r>
                </w:p>
              </w:tc>
            </w:tr>
            <w:tr w:rsidR="00D72B48" w:rsidRPr="009A2E49" w14:paraId="09A9C34C" w14:textId="77777777">
              <w:trPr>
                <w:trHeight w:val="300"/>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616687E" w14:textId="77777777" w:rsidR="00D72B48" w:rsidRPr="009A2E49" w:rsidRDefault="00D72B48">
                  <w:pPr>
                    <w:rPr>
                      <w:rFonts w:ascii="Arial" w:hAnsi="Arial" w:cs="Arial"/>
                    </w:rPr>
                  </w:pPr>
                  <w:r w:rsidRPr="009A2E49">
                    <w:rPr>
                      <w:rFonts w:ascii="Arial" w:hAnsi="Arial" w:cs="Arial"/>
                      <w:b/>
                      <w:bCs/>
                    </w:rPr>
                    <w:t xml:space="preserve">Office: </w:t>
                  </w:r>
                  <w:r w:rsidR="004C08B8" w:rsidRPr="009A2E49">
                    <w:rPr>
                      <w:rFonts w:ascii="Arial" w:hAnsi="Arial" w:cs="Arial"/>
                      <w:b/>
                      <w:bCs/>
                    </w:rPr>
                    <w:t>RB250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4B39D63" w14:textId="77777777" w:rsidR="00D72B48" w:rsidRPr="009A2E49" w:rsidRDefault="00D72B48">
                  <w:pPr>
                    <w:rPr>
                      <w:rFonts w:ascii="Arial" w:hAnsi="Arial" w:cs="Arial"/>
                    </w:rPr>
                  </w:pPr>
                  <w:r w:rsidRPr="009A2E49">
                    <w:rPr>
                      <w:rFonts w:ascii="Arial" w:hAnsi="Arial" w:cs="Arial"/>
                      <w:b/>
                      <w:bCs/>
                    </w:rPr>
                    <w:t xml:space="preserve">Fax: </w:t>
                  </w:r>
                  <w:r w:rsidR="002A5F16" w:rsidRPr="009A2E49">
                    <w:rPr>
                      <w:rFonts w:ascii="Arial" w:hAnsi="Arial" w:cs="Arial"/>
                      <w:b/>
                      <w:bCs/>
                    </w:rPr>
                    <w:t>305-348-4126</w:t>
                  </w:r>
                </w:p>
              </w:tc>
            </w:tr>
            <w:tr w:rsidR="00D72B48" w:rsidRPr="009A2E49" w14:paraId="6664A402" w14:textId="77777777">
              <w:trPr>
                <w:trHeight w:val="300"/>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5C76FCB" w14:textId="10F71722" w:rsidR="00235B3C" w:rsidRPr="000345C9" w:rsidRDefault="00D72B48" w:rsidP="00B65170">
                  <w:pPr>
                    <w:rPr>
                      <w:rStyle w:val="Strong"/>
                      <w:rFonts w:ascii="Arial" w:hAnsi="Arial" w:cs="Arial"/>
                      <w:bCs w:val="0"/>
                    </w:rPr>
                  </w:pPr>
                  <w:r w:rsidRPr="009A2E49">
                    <w:rPr>
                      <w:rFonts w:ascii="Arial" w:hAnsi="Arial" w:cs="Arial"/>
                      <w:b/>
                      <w:bCs/>
                    </w:rPr>
                    <w:t>Office Hours</w:t>
                  </w:r>
                  <w:r w:rsidR="000345C9">
                    <w:rPr>
                      <w:rFonts w:ascii="Arial" w:hAnsi="Arial" w:cs="Arial"/>
                      <w:b/>
                      <w:bCs/>
                    </w:rPr>
                    <w:t>: Friday 12 – 2 pm</w:t>
                  </w:r>
                </w:p>
                <w:p w14:paraId="50B5F667" w14:textId="36049FA8" w:rsidR="00B410DF" w:rsidRPr="009A2E49" w:rsidRDefault="00B410DF" w:rsidP="00B65170">
                  <w:pPr>
                    <w:rPr>
                      <w:rFonts w:ascii="Arial" w:hAnsi="Arial" w:cs="Arial"/>
                    </w:rPr>
                  </w:pPr>
                  <w:r w:rsidRPr="009A2E49">
                    <w:rPr>
                      <w:rFonts w:ascii="Arial" w:hAnsi="Arial" w:cs="Arial"/>
                      <w:b/>
                    </w:rPr>
                    <w:t>Adobe Help Session:</w:t>
                  </w:r>
                  <w:r w:rsidR="003575A7" w:rsidRPr="009A2E49">
                    <w:rPr>
                      <w:rFonts w:ascii="Arial" w:hAnsi="Arial" w:cs="Arial"/>
                    </w:rPr>
                    <w:t xml:space="preserve"> Please email me beforehand to set it up!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C7F5640" w14:textId="03B845DE" w:rsidR="00B65170" w:rsidRPr="009A2E49" w:rsidRDefault="00D72B48" w:rsidP="00B65170">
                  <w:pPr>
                    <w:rPr>
                      <w:rFonts w:ascii="Arial" w:hAnsi="Arial" w:cs="Arial"/>
                      <w:lang w:val="it-IT"/>
                    </w:rPr>
                  </w:pPr>
                  <w:r w:rsidRPr="009A2E49">
                    <w:rPr>
                      <w:rFonts w:ascii="Arial" w:hAnsi="Arial" w:cs="Arial"/>
                      <w:b/>
                      <w:bCs/>
                      <w:lang w:val="it-IT"/>
                    </w:rPr>
                    <w:t xml:space="preserve">E-mail: </w:t>
                  </w:r>
                  <w:hyperlink r:id="rId8" w:history="1">
                    <w:r w:rsidR="00EB1DE9" w:rsidRPr="009A2E49">
                      <w:rPr>
                        <w:rStyle w:val="Hyperlink"/>
                        <w:rFonts w:ascii="Arial" w:hAnsi="Arial" w:cs="Arial"/>
                        <w:lang w:val="it-IT"/>
                      </w:rPr>
                      <w:t>hsubrama@fiu.edu</w:t>
                    </w:r>
                  </w:hyperlink>
                </w:p>
                <w:p w14:paraId="6FBAA54E" w14:textId="01AB87A4" w:rsidR="00B65170" w:rsidRPr="009A2E49" w:rsidRDefault="00B65170" w:rsidP="00B65170">
                  <w:pPr>
                    <w:rPr>
                      <w:rFonts w:ascii="Arial" w:hAnsi="Arial" w:cs="Arial"/>
                      <w:lang w:val="it-IT"/>
                    </w:rPr>
                  </w:pPr>
                </w:p>
              </w:tc>
            </w:tr>
          </w:tbl>
          <w:p w14:paraId="3DF4D88A" w14:textId="77777777" w:rsidR="00D72B48" w:rsidRPr="009A2E49" w:rsidRDefault="00D72B48">
            <w:pPr>
              <w:rPr>
                <w:rFonts w:ascii="Arial" w:hAnsi="Arial" w:cs="Arial"/>
                <w:vanish/>
              </w:rPr>
            </w:pPr>
          </w:p>
          <w:tbl>
            <w:tblPr>
              <w:tblW w:w="10125" w:type="dxa"/>
              <w:tblCellSpacing w:w="15" w:type="dxa"/>
              <w:tblLook w:val="0000" w:firstRow="0" w:lastRow="0" w:firstColumn="0" w:lastColumn="0" w:noHBand="0" w:noVBand="0"/>
            </w:tblPr>
            <w:tblGrid>
              <w:gridCol w:w="10125"/>
            </w:tblGrid>
            <w:tr w:rsidR="00D72B48" w:rsidRPr="009A2E49" w14:paraId="7DEC89FC" w14:textId="77777777">
              <w:trPr>
                <w:trHeight w:val="60"/>
                <w:tblCellSpacing w:w="15" w:type="dxa"/>
              </w:trPr>
              <w:tc>
                <w:tcPr>
                  <w:tcW w:w="10065" w:type="dxa"/>
                  <w:shd w:val="clear" w:color="auto" w:fill="272674"/>
                  <w:tcMar>
                    <w:top w:w="15" w:type="dxa"/>
                    <w:left w:w="15" w:type="dxa"/>
                    <w:bottom w:w="15" w:type="dxa"/>
                    <w:right w:w="15" w:type="dxa"/>
                  </w:tcMar>
                  <w:vAlign w:val="center"/>
                </w:tcPr>
                <w:p w14:paraId="7523EA9D" w14:textId="4C2F21DC" w:rsidR="00D72B48" w:rsidRPr="009A2E49" w:rsidRDefault="00235B3C">
                  <w:pPr>
                    <w:spacing w:line="60" w:lineRule="atLeast"/>
                    <w:rPr>
                      <w:rFonts w:ascii="Arial" w:hAnsi="Arial" w:cs="Arial"/>
                    </w:rPr>
                  </w:pPr>
                  <w:proofErr w:type="spellStart"/>
                  <w:r w:rsidRPr="009A2E49">
                    <w:rPr>
                      <w:rStyle w:val="style21"/>
                      <w:rFonts w:ascii="Arial" w:hAnsi="Arial" w:cs="Arial"/>
                    </w:rPr>
                    <w:t>F</w:t>
                  </w:r>
                  <w:r w:rsidR="00D72B48" w:rsidRPr="009A2E49">
                    <w:rPr>
                      <w:rStyle w:val="style21"/>
                      <w:rFonts w:ascii="Arial" w:hAnsi="Arial" w:cs="Arial"/>
                    </w:rPr>
                    <w:t>gfgfgf</w:t>
                  </w:r>
                  <w:proofErr w:type="spellEnd"/>
                </w:p>
              </w:tc>
            </w:tr>
            <w:tr w:rsidR="00D72B48" w:rsidRPr="009A2E49" w14:paraId="3A24599F" w14:textId="77777777">
              <w:trPr>
                <w:tblCellSpacing w:w="15" w:type="dxa"/>
              </w:trPr>
              <w:tc>
                <w:tcPr>
                  <w:tcW w:w="10065" w:type="dxa"/>
                  <w:shd w:val="clear" w:color="auto" w:fill="D4C38B"/>
                  <w:tcMar>
                    <w:top w:w="15" w:type="dxa"/>
                    <w:left w:w="15" w:type="dxa"/>
                    <w:bottom w:w="15" w:type="dxa"/>
                    <w:right w:w="15" w:type="dxa"/>
                  </w:tcMar>
                  <w:vAlign w:val="center"/>
                </w:tcPr>
                <w:p w14:paraId="7676799C" w14:textId="77777777" w:rsidR="00D72B48" w:rsidRPr="009A2E49" w:rsidRDefault="00D72B48">
                  <w:pPr>
                    <w:rPr>
                      <w:rFonts w:ascii="Arial" w:hAnsi="Arial" w:cs="Arial"/>
                    </w:rPr>
                  </w:pPr>
                  <w:r w:rsidRPr="009A2E49">
                    <w:rPr>
                      <w:rFonts w:ascii="Arial" w:hAnsi="Arial" w:cs="Arial"/>
                      <w:b/>
                      <w:bCs/>
                      <w:color w:val="FFFFFF"/>
                      <w:sz w:val="27"/>
                      <w:szCs w:val="27"/>
                    </w:rPr>
                    <w:t>COURSE DESCRIPTION</w:t>
                  </w:r>
                </w:p>
              </w:tc>
            </w:tr>
          </w:tbl>
          <w:p w14:paraId="38F6D02B" w14:textId="77777777" w:rsidR="000551B0" w:rsidRPr="009A2E49" w:rsidRDefault="000551B0" w:rsidP="000551B0">
            <w:pPr>
              <w:rPr>
                <w:rFonts w:ascii="Arial" w:hAnsi="Arial" w:cs="Arial"/>
              </w:rPr>
            </w:pPr>
          </w:p>
          <w:p w14:paraId="4AF50E73" w14:textId="7065BBF6" w:rsidR="000551B0" w:rsidRPr="009A2E49" w:rsidRDefault="000551B0" w:rsidP="000551B0">
            <w:pPr>
              <w:rPr>
                <w:rFonts w:ascii="Arial" w:hAnsi="Arial" w:cs="Arial"/>
              </w:rPr>
            </w:pPr>
            <w:r w:rsidRPr="009A2E49">
              <w:rPr>
                <w:rFonts w:ascii="Arial" w:hAnsi="Arial" w:cs="Arial"/>
              </w:rPr>
              <w:t xml:space="preserve">This course exposes the student to several aspects of </w:t>
            </w:r>
            <w:r w:rsidR="00B81DC1">
              <w:rPr>
                <w:rFonts w:ascii="Arial" w:hAnsi="Arial" w:cs="Arial"/>
              </w:rPr>
              <w:t>Machine Learning</w:t>
            </w:r>
            <w:r w:rsidRPr="009A2E49">
              <w:rPr>
                <w:rFonts w:ascii="Arial" w:hAnsi="Arial" w:cs="Arial"/>
              </w:rPr>
              <w:t xml:space="preserve"> We investigate data cleansing and </w:t>
            </w:r>
            <w:proofErr w:type="gramStart"/>
            <w:r w:rsidRPr="009A2E49">
              <w:rPr>
                <w:rFonts w:ascii="Arial" w:hAnsi="Arial" w:cs="Arial"/>
              </w:rPr>
              <w:t>transformation, and</w:t>
            </w:r>
            <w:proofErr w:type="gramEnd"/>
            <w:r w:rsidRPr="009A2E49">
              <w:rPr>
                <w:rFonts w:ascii="Arial" w:hAnsi="Arial" w:cs="Arial"/>
              </w:rPr>
              <w:t xml:space="preserve"> supervised and unsupervised data mining techniques for tasks like targeted mailing campaigns, customer segmentation, customer churn, fraud detection and market basket analysis.</w:t>
            </w:r>
          </w:p>
          <w:p w14:paraId="6F9CDFCE" w14:textId="77777777" w:rsidR="000551B0" w:rsidRPr="009A2E49" w:rsidRDefault="000551B0" w:rsidP="00A465D8">
            <w:pPr>
              <w:rPr>
                <w:rFonts w:ascii="Arial" w:hAnsi="Arial" w:cs="Arial"/>
              </w:rPr>
            </w:pPr>
          </w:p>
          <w:p w14:paraId="408D5C6A" w14:textId="674B72B2" w:rsidR="00C23670" w:rsidRPr="009A2E49" w:rsidRDefault="00C23670" w:rsidP="00A465D8">
            <w:pPr>
              <w:rPr>
                <w:rFonts w:ascii="Arial" w:hAnsi="Arial" w:cs="Arial"/>
              </w:rPr>
            </w:pPr>
            <w:r w:rsidRPr="009A2E49">
              <w:rPr>
                <w:rFonts w:ascii="Arial" w:hAnsi="Arial" w:cs="Arial"/>
              </w:rPr>
              <w:t xml:space="preserve">In this </w:t>
            </w:r>
            <w:r w:rsidR="00A75AE9" w:rsidRPr="009A2E49">
              <w:rPr>
                <w:rFonts w:ascii="Arial" w:hAnsi="Arial" w:cs="Arial"/>
              </w:rPr>
              <w:t>course,</w:t>
            </w:r>
            <w:r w:rsidR="00972030" w:rsidRPr="009A2E49">
              <w:rPr>
                <w:rFonts w:ascii="Arial" w:hAnsi="Arial" w:cs="Arial"/>
              </w:rPr>
              <w:t xml:space="preserve"> I encourage students to see </w:t>
            </w:r>
            <w:r w:rsidR="00B81DC1">
              <w:rPr>
                <w:rFonts w:ascii="Arial" w:hAnsi="Arial" w:cs="Arial"/>
              </w:rPr>
              <w:t>Machine Learning</w:t>
            </w:r>
            <w:r w:rsidR="00972030" w:rsidRPr="009A2E49">
              <w:rPr>
                <w:rFonts w:ascii="Arial" w:hAnsi="Arial" w:cs="Arial"/>
              </w:rPr>
              <w:t xml:space="preserve"> as </w:t>
            </w:r>
            <w:r w:rsidR="00351D60" w:rsidRPr="009A2E49">
              <w:rPr>
                <w:rFonts w:ascii="Arial" w:hAnsi="Arial" w:cs="Arial"/>
              </w:rPr>
              <w:t>a</w:t>
            </w:r>
            <w:r w:rsidR="000E762D" w:rsidRPr="009A2E49">
              <w:rPr>
                <w:rFonts w:ascii="Arial" w:hAnsi="Arial" w:cs="Arial"/>
              </w:rPr>
              <w:t xml:space="preserve"> </w:t>
            </w:r>
            <w:r w:rsidR="0006176E" w:rsidRPr="009A2E49">
              <w:rPr>
                <w:rFonts w:ascii="Arial" w:hAnsi="Arial" w:cs="Arial"/>
              </w:rPr>
              <w:t xml:space="preserve">potential </w:t>
            </w:r>
            <w:r w:rsidR="000E762D" w:rsidRPr="009A2E49">
              <w:rPr>
                <w:rFonts w:ascii="Arial" w:hAnsi="Arial" w:cs="Arial"/>
              </w:rPr>
              <w:t xml:space="preserve">career path or </w:t>
            </w:r>
            <w:r w:rsidR="0006176E" w:rsidRPr="009A2E49">
              <w:rPr>
                <w:rFonts w:ascii="Arial" w:hAnsi="Arial" w:cs="Arial"/>
              </w:rPr>
              <w:t xml:space="preserve">as </w:t>
            </w:r>
            <w:r w:rsidR="000E762D" w:rsidRPr="009A2E49">
              <w:rPr>
                <w:rFonts w:ascii="Arial" w:hAnsi="Arial" w:cs="Arial"/>
              </w:rPr>
              <w:t>an opportunity to make an impact i</w:t>
            </w:r>
            <w:r w:rsidR="00351D60" w:rsidRPr="009A2E49">
              <w:rPr>
                <w:rFonts w:ascii="Arial" w:hAnsi="Arial" w:cs="Arial"/>
              </w:rPr>
              <w:t xml:space="preserve">n </w:t>
            </w:r>
            <w:r w:rsidR="0006176E" w:rsidRPr="009A2E49">
              <w:rPr>
                <w:rFonts w:ascii="Arial" w:hAnsi="Arial" w:cs="Arial"/>
              </w:rPr>
              <w:t>your organization</w:t>
            </w:r>
            <w:r w:rsidR="00DC04F0" w:rsidRPr="009A2E49">
              <w:rPr>
                <w:rFonts w:ascii="Arial" w:hAnsi="Arial" w:cs="Arial"/>
              </w:rPr>
              <w:t>. A</w:t>
            </w:r>
            <w:r w:rsidR="00972030" w:rsidRPr="009A2E49">
              <w:rPr>
                <w:rFonts w:ascii="Arial" w:hAnsi="Arial" w:cs="Arial"/>
              </w:rPr>
              <w:t>t the end of the course y</w:t>
            </w:r>
            <w:r w:rsidR="00E91AD6" w:rsidRPr="009A2E49">
              <w:rPr>
                <w:rFonts w:ascii="Arial" w:hAnsi="Arial" w:cs="Arial"/>
              </w:rPr>
              <w:t xml:space="preserve">ou </w:t>
            </w:r>
            <w:r w:rsidR="00DC04F0" w:rsidRPr="009A2E49">
              <w:rPr>
                <w:rFonts w:ascii="Arial" w:hAnsi="Arial" w:cs="Arial"/>
              </w:rPr>
              <w:t xml:space="preserve">will be </w:t>
            </w:r>
            <w:r w:rsidR="00E91AD6" w:rsidRPr="009A2E49">
              <w:rPr>
                <w:rFonts w:ascii="Arial" w:hAnsi="Arial" w:cs="Arial"/>
              </w:rPr>
              <w:t>able to defend why your organization needs to</w:t>
            </w:r>
            <w:r w:rsidR="001B0785" w:rsidRPr="009A2E49">
              <w:rPr>
                <w:rFonts w:ascii="Arial" w:hAnsi="Arial" w:cs="Arial"/>
              </w:rPr>
              <w:t xml:space="preserve"> leverage on </w:t>
            </w:r>
            <w:r w:rsidR="00972030" w:rsidRPr="009A2E49">
              <w:rPr>
                <w:rFonts w:ascii="Arial" w:hAnsi="Arial" w:cs="Arial"/>
              </w:rPr>
              <w:t>analytics to thrive in today’s competitive market</w:t>
            </w:r>
            <w:r w:rsidR="001B0785" w:rsidRPr="009A2E49">
              <w:rPr>
                <w:rFonts w:ascii="Arial" w:hAnsi="Arial" w:cs="Arial"/>
              </w:rPr>
              <w:t xml:space="preserve"> </w:t>
            </w:r>
            <w:r w:rsidR="00E91AD6" w:rsidRPr="009A2E49">
              <w:rPr>
                <w:rFonts w:ascii="Arial" w:hAnsi="Arial" w:cs="Arial"/>
              </w:rPr>
              <w:t>and why it is important to include it as a</w:t>
            </w:r>
            <w:r w:rsidR="001B0785" w:rsidRPr="009A2E49">
              <w:rPr>
                <w:rFonts w:ascii="Arial" w:hAnsi="Arial" w:cs="Arial"/>
              </w:rPr>
              <w:t xml:space="preserve"> core capability in their business processes.</w:t>
            </w:r>
            <w:r w:rsidR="00DC04F0" w:rsidRPr="009A2E49">
              <w:rPr>
                <w:rFonts w:ascii="Arial" w:hAnsi="Arial" w:cs="Arial"/>
              </w:rPr>
              <w:t xml:space="preserve"> In addition, you will have hands-on experience on </w:t>
            </w:r>
            <w:r w:rsidR="0006176E" w:rsidRPr="009A2E49">
              <w:rPr>
                <w:rFonts w:ascii="Arial" w:hAnsi="Arial" w:cs="Arial"/>
              </w:rPr>
              <w:t>managing an analytics project.</w:t>
            </w:r>
          </w:p>
          <w:tbl>
            <w:tblPr>
              <w:tblW w:w="10125" w:type="dxa"/>
              <w:tblCellSpacing w:w="15" w:type="dxa"/>
              <w:tblLook w:val="0000" w:firstRow="0" w:lastRow="0" w:firstColumn="0" w:lastColumn="0" w:noHBand="0" w:noVBand="0"/>
            </w:tblPr>
            <w:tblGrid>
              <w:gridCol w:w="10125"/>
            </w:tblGrid>
            <w:tr w:rsidR="00D72B48" w:rsidRPr="009A2E49" w14:paraId="48E9DE12" w14:textId="77777777">
              <w:trPr>
                <w:trHeight w:val="60"/>
                <w:tblCellSpacing w:w="15" w:type="dxa"/>
              </w:trPr>
              <w:tc>
                <w:tcPr>
                  <w:tcW w:w="10065" w:type="dxa"/>
                  <w:shd w:val="clear" w:color="auto" w:fill="272674"/>
                  <w:tcMar>
                    <w:top w:w="15" w:type="dxa"/>
                    <w:left w:w="15" w:type="dxa"/>
                    <w:bottom w:w="15" w:type="dxa"/>
                    <w:right w:w="15" w:type="dxa"/>
                  </w:tcMar>
                  <w:vAlign w:val="center"/>
                </w:tcPr>
                <w:p w14:paraId="3141EB3A" w14:textId="08A0E05A" w:rsidR="00D72B48" w:rsidRPr="009A2E49" w:rsidRDefault="00EB1DE9">
                  <w:pPr>
                    <w:spacing w:line="60" w:lineRule="atLeast"/>
                    <w:rPr>
                      <w:rFonts w:ascii="Arial" w:hAnsi="Arial" w:cs="Arial"/>
                    </w:rPr>
                  </w:pPr>
                  <w:proofErr w:type="spellStart"/>
                  <w:r w:rsidRPr="009A2E49">
                    <w:rPr>
                      <w:rStyle w:val="style21"/>
                      <w:rFonts w:ascii="Arial" w:hAnsi="Arial" w:cs="Arial"/>
                    </w:rPr>
                    <w:t>F</w:t>
                  </w:r>
                  <w:r w:rsidR="00D72B48" w:rsidRPr="009A2E49">
                    <w:rPr>
                      <w:rStyle w:val="style21"/>
                      <w:rFonts w:ascii="Arial" w:hAnsi="Arial" w:cs="Arial"/>
                    </w:rPr>
                    <w:t>gfgfgf</w:t>
                  </w:r>
                  <w:proofErr w:type="spellEnd"/>
                </w:p>
              </w:tc>
            </w:tr>
            <w:tr w:rsidR="00D72B48" w:rsidRPr="009A2E49" w14:paraId="498FDF17" w14:textId="77777777">
              <w:trPr>
                <w:tblCellSpacing w:w="15" w:type="dxa"/>
              </w:trPr>
              <w:tc>
                <w:tcPr>
                  <w:tcW w:w="10065" w:type="dxa"/>
                  <w:shd w:val="clear" w:color="auto" w:fill="D4C38B"/>
                  <w:tcMar>
                    <w:top w:w="15" w:type="dxa"/>
                    <w:left w:w="15" w:type="dxa"/>
                    <w:bottom w:w="15" w:type="dxa"/>
                    <w:right w:w="15" w:type="dxa"/>
                  </w:tcMar>
                  <w:vAlign w:val="center"/>
                </w:tcPr>
                <w:p w14:paraId="4EF935C0" w14:textId="77777777" w:rsidR="00D72B48" w:rsidRPr="009A2E49" w:rsidRDefault="00D72B48">
                  <w:pPr>
                    <w:rPr>
                      <w:rFonts w:ascii="Arial" w:hAnsi="Arial" w:cs="Arial"/>
                    </w:rPr>
                  </w:pPr>
                  <w:r w:rsidRPr="009A2E49">
                    <w:rPr>
                      <w:rFonts w:ascii="Arial" w:hAnsi="Arial" w:cs="Arial"/>
                      <w:b/>
                      <w:bCs/>
                      <w:color w:val="FFFFFF"/>
                      <w:sz w:val="27"/>
                      <w:szCs w:val="27"/>
                    </w:rPr>
                    <w:t>COURSE OBJECTIVES</w:t>
                  </w:r>
                </w:p>
              </w:tc>
            </w:tr>
          </w:tbl>
          <w:p w14:paraId="36C4189F" w14:textId="06367C2A" w:rsidR="00C8514C" w:rsidRPr="009A2E49" w:rsidRDefault="000551B0">
            <w:pPr>
              <w:rPr>
                <w:rFonts w:ascii="Arial" w:hAnsi="Arial" w:cs="Arial"/>
              </w:rPr>
            </w:pPr>
            <w:r w:rsidRPr="009A2E49">
              <w:rPr>
                <w:rFonts w:ascii="Arial" w:hAnsi="Arial" w:cs="Arial"/>
              </w:rPr>
              <w:t>This course covers the skills required to conduct both pattern discovery (segmentation, association, and sequence an</w:t>
            </w:r>
            <w:r w:rsidR="00235B3C" w:rsidRPr="009A2E49">
              <w:rPr>
                <w:rFonts w:ascii="Arial" w:hAnsi="Arial" w:cs="Arial"/>
              </w:rPr>
              <w:t>alyses) and predictive modeling. The goal of the course is to provide students the requisite hands – on experience with the most popular tool used for business analytics and to learn some amount of programming using the tool. The students will learn</w:t>
            </w:r>
          </w:p>
          <w:p w14:paraId="7345FF7E" w14:textId="2BEB8383" w:rsidR="00235B3C" w:rsidRPr="009A2E49" w:rsidRDefault="00235B3C" w:rsidP="00235B3C">
            <w:pPr>
              <w:pStyle w:val="ListParagraph"/>
              <w:numPr>
                <w:ilvl w:val="0"/>
                <w:numId w:val="16"/>
              </w:numPr>
              <w:rPr>
                <w:rFonts w:ascii="Arial" w:hAnsi="Arial" w:cs="Arial"/>
              </w:rPr>
            </w:pPr>
            <w:r w:rsidRPr="009A2E49">
              <w:rPr>
                <w:rFonts w:ascii="Arial" w:hAnsi="Arial" w:cs="Arial"/>
              </w:rPr>
              <w:t xml:space="preserve">The basic math behind each model </w:t>
            </w:r>
          </w:p>
          <w:p w14:paraId="0520F79C" w14:textId="063F9259" w:rsidR="00235B3C" w:rsidRPr="009A2E49" w:rsidRDefault="00235B3C" w:rsidP="00235B3C">
            <w:pPr>
              <w:pStyle w:val="ListParagraph"/>
              <w:numPr>
                <w:ilvl w:val="0"/>
                <w:numId w:val="16"/>
              </w:numPr>
              <w:rPr>
                <w:rFonts w:ascii="Arial" w:hAnsi="Arial" w:cs="Arial"/>
              </w:rPr>
            </w:pPr>
            <w:r w:rsidRPr="009A2E49">
              <w:rPr>
                <w:rFonts w:ascii="Arial" w:hAnsi="Arial" w:cs="Arial"/>
              </w:rPr>
              <w:t>The reason why each model is applied to the data to derive insights</w:t>
            </w:r>
          </w:p>
          <w:p w14:paraId="6175E8A9" w14:textId="4D606640" w:rsidR="00235B3C" w:rsidRPr="009A2E49" w:rsidRDefault="00235B3C" w:rsidP="00235B3C">
            <w:pPr>
              <w:pStyle w:val="ListParagraph"/>
              <w:numPr>
                <w:ilvl w:val="0"/>
                <w:numId w:val="16"/>
              </w:numPr>
              <w:rPr>
                <w:rFonts w:ascii="Arial" w:hAnsi="Arial" w:cs="Arial"/>
              </w:rPr>
            </w:pPr>
            <w:r w:rsidRPr="009A2E49">
              <w:rPr>
                <w:rFonts w:ascii="Arial" w:hAnsi="Arial" w:cs="Arial"/>
              </w:rPr>
              <w:t xml:space="preserve">The mechanisms and the method to run the data model </w:t>
            </w:r>
          </w:p>
          <w:p w14:paraId="4FDE25CA" w14:textId="77777777" w:rsidR="00235B3C" w:rsidRPr="009A2E49" w:rsidRDefault="00235B3C" w:rsidP="00235B3C">
            <w:pPr>
              <w:pStyle w:val="ListParagraph"/>
              <w:numPr>
                <w:ilvl w:val="0"/>
                <w:numId w:val="16"/>
              </w:numPr>
              <w:rPr>
                <w:rFonts w:ascii="Arial" w:hAnsi="Arial" w:cs="Arial"/>
              </w:rPr>
            </w:pPr>
            <w:r w:rsidRPr="009A2E49">
              <w:rPr>
                <w:rFonts w:ascii="Arial" w:hAnsi="Arial" w:cs="Arial"/>
              </w:rPr>
              <w:t>Finally, the runs on the datasets to understand the data and the model.</w:t>
            </w:r>
            <w:r w:rsidRPr="009A2E49">
              <w:rPr>
                <w:rFonts w:ascii="Arial" w:hAnsi="Arial" w:cs="Arial"/>
              </w:rPr>
              <w:br/>
            </w:r>
          </w:p>
          <w:p w14:paraId="34463329" w14:textId="782196F0" w:rsidR="00235B3C" w:rsidRPr="009A2E49" w:rsidRDefault="00235B3C" w:rsidP="00235B3C">
            <w:pPr>
              <w:rPr>
                <w:rFonts w:ascii="Arial" w:hAnsi="Arial" w:cs="Arial"/>
              </w:rPr>
            </w:pPr>
            <w:r w:rsidRPr="009A2E49">
              <w:rPr>
                <w:rFonts w:ascii="Arial" w:hAnsi="Arial" w:cs="Arial"/>
              </w:rPr>
              <w:lastRenderedPageBreak/>
              <w:t>This is a completely hands-on course where students are expected to handle data, run programs, obtain results with the programs and turn in the results so obtained for analysis. Interpretation of results, along with methods to obtain the results are the primary goal of this course.</w:t>
            </w:r>
          </w:p>
          <w:p w14:paraId="7475597C" w14:textId="77777777" w:rsidR="00235B3C" w:rsidRPr="009A2E49" w:rsidRDefault="00235B3C" w:rsidP="00235B3C">
            <w:pPr>
              <w:rPr>
                <w:rFonts w:ascii="Arial" w:hAnsi="Arial" w:cs="Arial"/>
              </w:rPr>
            </w:pPr>
          </w:p>
          <w:tbl>
            <w:tblPr>
              <w:tblW w:w="10125" w:type="dxa"/>
              <w:tblCellSpacing w:w="15" w:type="dxa"/>
              <w:tblLook w:val="0000" w:firstRow="0" w:lastRow="0" w:firstColumn="0" w:lastColumn="0" w:noHBand="0" w:noVBand="0"/>
            </w:tblPr>
            <w:tblGrid>
              <w:gridCol w:w="10125"/>
            </w:tblGrid>
            <w:tr w:rsidR="00D72B48" w:rsidRPr="009A2E49" w14:paraId="13F69799" w14:textId="77777777">
              <w:trPr>
                <w:trHeight w:val="60"/>
                <w:tblCellSpacing w:w="15" w:type="dxa"/>
              </w:trPr>
              <w:tc>
                <w:tcPr>
                  <w:tcW w:w="10065" w:type="dxa"/>
                  <w:shd w:val="clear" w:color="auto" w:fill="272674"/>
                  <w:tcMar>
                    <w:top w:w="15" w:type="dxa"/>
                    <w:left w:w="15" w:type="dxa"/>
                    <w:bottom w:w="15" w:type="dxa"/>
                    <w:right w:w="15" w:type="dxa"/>
                  </w:tcMar>
                  <w:vAlign w:val="center"/>
                </w:tcPr>
                <w:p w14:paraId="1BF1527F" w14:textId="032750FF" w:rsidR="00D72B48" w:rsidRPr="009A2E49" w:rsidRDefault="00EB1DE9">
                  <w:pPr>
                    <w:spacing w:line="60" w:lineRule="atLeast"/>
                    <w:rPr>
                      <w:rFonts w:ascii="Arial" w:hAnsi="Arial" w:cs="Arial"/>
                    </w:rPr>
                  </w:pPr>
                  <w:proofErr w:type="spellStart"/>
                  <w:r w:rsidRPr="009A2E49">
                    <w:rPr>
                      <w:rStyle w:val="style21"/>
                      <w:rFonts w:ascii="Arial" w:hAnsi="Arial" w:cs="Arial"/>
                    </w:rPr>
                    <w:t>F</w:t>
                  </w:r>
                  <w:r w:rsidR="00D72B48" w:rsidRPr="009A2E49">
                    <w:rPr>
                      <w:rStyle w:val="style21"/>
                      <w:rFonts w:ascii="Arial" w:hAnsi="Arial" w:cs="Arial"/>
                    </w:rPr>
                    <w:t>gfgfgf</w:t>
                  </w:r>
                  <w:proofErr w:type="spellEnd"/>
                </w:p>
              </w:tc>
            </w:tr>
            <w:tr w:rsidR="00D72B48" w:rsidRPr="009A2E49" w14:paraId="262EA3E8" w14:textId="77777777">
              <w:trPr>
                <w:tblCellSpacing w:w="15" w:type="dxa"/>
              </w:trPr>
              <w:tc>
                <w:tcPr>
                  <w:tcW w:w="10065" w:type="dxa"/>
                  <w:shd w:val="clear" w:color="auto" w:fill="D4C38B"/>
                  <w:tcMar>
                    <w:top w:w="15" w:type="dxa"/>
                    <w:left w:w="15" w:type="dxa"/>
                    <w:bottom w:w="15" w:type="dxa"/>
                    <w:right w:w="15" w:type="dxa"/>
                  </w:tcMar>
                  <w:vAlign w:val="center"/>
                </w:tcPr>
                <w:p w14:paraId="76228AAA" w14:textId="77777777" w:rsidR="00D72B48" w:rsidRPr="009A2E49" w:rsidRDefault="00D72B48">
                  <w:pPr>
                    <w:rPr>
                      <w:rFonts w:ascii="Arial" w:hAnsi="Arial" w:cs="Arial"/>
                    </w:rPr>
                  </w:pPr>
                  <w:r w:rsidRPr="009A2E49">
                    <w:rPr>
                      <w:rFonts w:ascii="Arial" w:hAnsi="Arial" w:cs="Arial"/>
                      <w:b/>
                      <w:bCs/>
                      <w:color w:val="FFFFFF"/>
                      <w:sz w:val="27"/>
                      <w:szCs w:val="27"/>
                    </w:rPr>
                    <w:t>TEXTBOOK</w:t>
                  </w:r>
                </w:p>
              </w:tc>
            </w:tr>
          </w:tbl>
          <w:p w14:paraId="6652B067" w14:textId="77777777" w:rsidR="00D72B48" w:rsidRPr="009A2E49" w:rsidRDefault="00D72B48">
            <w:pPr>
              <w:rPr>
                <w:rFonts w:ascii="Arial" w:hAnsi="Arial" w:cs="Arial"/>
                <w:vanish/>
              </w:rPr>
            </w:pPr>
          </w:p>
          <w:p w14:paraId="58C719D9" w14:textId="77777777" w:rsidR="002A5F16" w:rsidRPr="009A2E49" w:rsidRDefault="002A5F16" w:rsidP="002A5F16">
            <w:pPr>
              <w:rPr>
                <w:rFonts w:ascii="Arial" w:hAnsi="Arial" w:cs="Arial"/>
                <w:b/>
              </w:rPr>
            </w:pPr>
          </w:p>
          <w:p w14:paraId="12E3F68D" w14:textId="33C3E5E6" w:rsidR="002A5F16" w:rsidRDefault="003575A7" w:rsidP="002A5F16">
            <w:pPr>
              <w:rPr>
                <w:rFonts w:ascii="Arial" w:hAnsi="Arial" w:cs="Arial"/>
                <w:b/>
              </w:rPr>
            </w:pPr>
            <w:r w:rsidRPr="009A2E49">
              <w:rPr>
                <w:rFonts w:ascii="Arial" w:hAnsi="Arial" w:cs="Arial"/>
                <w:b/>
              </w:rPr>
              <w:t>There is no textbook requirement. However, this book is s</w:t>
            </w:r>
            <w:r w:rsidR="00006CFC" w:rsidRPr="009A2E49">
              <w:rPr>
                <w:rFonts w:ascii="Arial" w:hAnsi="Arial" w:cs="Arial"/>
                <w:b/>
              </w:rPr>
              <w:t>uggested</w:t>
            </w:r>
            <w:r w:rsidR="00CA5E37" w:rsidRPr="009A2E49">
              <w:rPr>
                <w:rFonts w:ascii="Arial" w:hAnsi="Arial" w:cs="Arial"/>
                <w:b/>
              </w:rPr>
              <w:t xml:space="preserve"> </w:t>
            </w:r>
            <w:r w:rsidRPr="009A2E49">
              <w:rPr>
                <w:rFonts w:ascii="Arial" w:hAnsi="Arial" w:cs="Arial"/>
                <w:b/>
              </w:rPr>
              <w:t>to study and prepare for your exams</w:t>
            </w:r>
            <w:r w:rsidR="00DE1304" w:rsidRPr="009A2E49">
              <w:rPr>
                <w:rFonts w:ascii="Arial" w:hAnsi="Arial" w:cs="Arial"/>
                <w:b/>
              </w:rPr>
              <w:t>:</w:t>
            </w:r>
          </w:p>
          <w:tbl>
            <w:tblPr>
              <w:tblpPr w:leftFromText="180" w:rightFromText="180" w:vertAnchor="text" w:horzAnchor="margin" w:tblpY="312"/>
              <w:tblOverlap w:val="never"/>
              <w:tblW w:w="0" w:type="auto"/>
              <w:tblBorders>
                <w:top w:val="nil"/>
                <w:left w:val="nil"/>
                <w:right w:val="nil"/>
              </w:tblBorders>
              <w:tblCellMar>
                <w:left w:w="0" w:type="dxa"/>
                <w:right w:w="0" w:type="dxa"/>
              </w:tblCellMar>
              <w:tblLook w:val="0000" w:firstRow="0" w:lastRow="0" w:firstColumn="0" w:lastColumn="0" w:noHBand="0" w:noVBand="0"/>
            </w:tblPr>
            <w:tblGrid>
              <w:gridCol w:w="5447"/>
            </w:tblGrid>
            <w:tr w:rsidR="00736CD9" w14:paraId="7B8D7870" w14:textId="77777777" w:rsidTr="00736CD9">
              <w:trPr>
                <w:trHeight w:val="318"/>
              </w:trPr>
              <w:tc>
                <w:tcPr>
                  <w:tcW w:w="5447" w:type="dxa"/>
                  <w:tcBorders>
                    <w:top w:val="nil"/>
                    <w:left w:val="nil"/>
                    <w:bottom w:val="nil"/>
                    <w:right w:val="nil"/>
                  </w:tcBorders>
                  <w:tcMar>
                    <w:top w:w="20" w:type="nil"/>
                    <w:left w:w="20" w:type="nil"/>
                    <w:bottom w:w="20" w:type="nil"/>
                    <w:right w:w="20" w:type="nil"/>
                  </w:tcMar>
                  <w:vAlign w:val="center"/>
                </w:tcPr>
                <w:p w14:paraId="34A6BC2A" w14:textId="77777777" w:rsidR="00736CD9" w:rsidRDefault="00736CD9" w:rsidP="00736CD9">
                  <w:pPr>
                    <w:widowControl w:val="0"/>
                    <w:autoSpaceDE w:val="0"/>
                    <w:autoSpaceDN w:val="0"/>
                    <w:adjustRightInd w:val="0"/>
                    <w:rPr>
                      <w:rFonts w:ascii="Arial" w:hAnsi="Arial" w:cs="Arial"/>
                      <w:color w:val="auto"/>
                      <w:sz w:val="26"/>
                      <w:szCs w:val="26"/>
                    </w:rPr>
                  </w:pPr>
                  <w:hyperlink r:id="rId9" w:history="1">
                    <w:r>
                      <w:rPr>
                        <w:rFonts w:ascii="Arial" w:hAnsi="Arial" w:cs="Arial"/>
                        <w:b/>
                        <w:bCs/>
                        <w:color w:val="0B5EAF"/>
                        <w:sz w:val="26"/>
                        <w:szCs w:val="26"/>
                        <w:u w:val="single" w:color="0B5EAF"/>
                      </w:rPr>
                      <w:t>DATA MINING FOR BUSINESS ANALYTICS | Edition: 3RD 16</w:t>
                    </w:r>
                  </w:hyperlink>
                </w:p>
              </w:tc>
            </w:tr>
            <w:tr w:rsidR="00736CD9" w14:paraId="59FD57C9" w14:textId="77777777" w:rsidTr="00736CD9">
              <w:tblPrEx>
                <w:tblBorders>
                  <w:top w:val="none" w:sz="0" w:space="0" w:color="auto"/>
                </w:tblBorders>
              </w:tblPrEx>
              <w:trPr>
                <w:trHeight w:val="362"/>
              </w:trPr>
              <w:tc>
                <w:tcPr>
                  <w:tcW w:w="5447" w:type="dxa"/>
                  <w:tcBorders>
                    <w:top w:val="nil"/>
                    <w:left w:val="nil"/>
                    <w:bottom w:val="nil"/>
                    <w:right w:val="nil"/>
                  </w:tcBorders>
                  <w:tcMar>
                    <w:top w:w="20" w:type="nil"/>
                    <w:left w:w="20" w:type="nil"/>
                    <w:bottom w:w="20" w:type="nil"/>
                    <w:right w:w="20" w:type="nil"/>
                  </w:tcMar>
                  <w:vAlign w:val="center"/>
                </w:tcPr>
                <w:p w14:paraId="7D525114" w14:textId="77777777" w:rsidR="00736CD9" w:rsidRDefault="00736CD9" w:rsidP="00736CD9">
                  <w:pPr>
                    <w:widowControl w:val="0"/>
                    <w:autoSpaceDE w:val="0"/>
                    <w:autoSpaceDN w:val="0"/>
                    <w:adjustRightInd w:val="0"/>
                    <w:rPr>
                      <w:rFonts w:ascii="Arial" w:hAnsi="Arial" w:cs="Arial"/>
                      <w:color w:val="auto"/>
                      <w:sz w:val="26"/>
                      <w:szCs w:val="26"/>
                    </w:rPr>
                  </w:pPr>
                  <w:r>
                    <w:rPr>
                      <w:rFonts w:ascii="Arial" w:hAnsi="Arial" w:cs="Arial"/>
                      <w:color w:val="797979"/>
                      <w:sz w:val="26"/>
                      <w:szCs w:val="26"/>
                    </w:rPr>
                    <w:t>Author:</w:t>
                  </w:r>
                  <w:r>
                    <w:rPr>
                      <w:rFonts w:ascii="Arial" w:hAnsi="Arial" w:cs="Arial"/>
                      <w:color w:val="auto"/>
                      <w:sz w:val="26"/>
                      <w:szCs w:val="26"/>
                    </w:rPr>
                    <w:t> SHMUELI</w:t>
                  </w:r>
                </w:p>
              </w:tc>
            </w:tr>
            <w:tr w:rsidR="00736CD9" w14:paraId="78840523" w14:textId="77777777" w:rsidTr="00736CD9">
              <w:tblPrEx>
                <w:tblBorders>
                  <w:top w:val="none" w:sz="0" w:space="0" w:color="auto"/>
                </w:tblBorders>
              </w:tblPrEx>
              <w:trPr>
                <w:trHeight w:val="352"/>
              </w:trPr>
              <w:tc>
                <w:tcPr>
                  <w:tcW w:w="5447" w:type="dxa"/>
                  <w:tcBorders>
                    <w:top w:val="nil"/>
                    <w:left w:val="nil"/>
                    <w:bottom w:val="nil"/>
                    <w:right w:val="nil"/>
                  </w:tcBorders>
                  <w:tcMar>
                    <w:top w:w="20" w:type="nil"/>
                    <w:left w:w="20" w:type="nil"/>
                    <w:bottom w:w="20" w:type="nil"/>
                    <w:right w:w="20" w:type="nil"/>
                  </w:tcMar>
                  <w:vAlign w:val="center"/>
                </w:tcPr>
                <w:p w14:paraId="671DAD08" w14:textId="77777777" w:rsidR="00736CD9" w:rsidRDefault="00736CD9" w:rsidP="00736CD9">
                  <w:pPr>
                    <w:widowControl w:val="0"/>
                    <w:autoSpaceDE w:val="0"/>
                    <w:autoSpaceDN w:val="0"/>
                    <w:adjustRightInd w:val="0"/>
                    <w:rPr>
                      <w:rFonts w:ascii="Arial" w:hAnsi="Arial" w:cs="Arial"/>
                      <w:color w:val="auto"/>
                      <w:sz w:val="26"/>
                      <w:szCs w:val="26"/>
                    </w:rPr>
                  </w:pPr>
                  <w:r>
                    <w:rPr>
                      <w:rFonts w:ascii="Arial" w:hAnsi="Arial" w:cs="Arial"/>
                      <w:color w:val="797979"/>
                      <w:sz w:val="26"/>
                      <w:szCs w:val="26"/>
                    </w:rPr>
                    <w:t>ISBN:</w:t>
                  </w:r>
                  <w:r>
                    <w:rPr>
                      <w:rFonts w:ascii="Arial" w:hAnsi="Arial" w:cs="Arial"/>
                      <w:color w:val="auto"/>
                      <w:sz w:val="26"/>
                      <w:szCs w:val="26"/>
                    </w:rPr>
                    <w:t> 9781118729274</w:t>
                  </w:r>
                </w:p>
              </w:tc>
            </w:tr>
            <w:tr w:rsidR="00736CD9" w14:paraId="77C24319" w14:textId="77777777" w:rsidTr="00736CD9">
              <w:tblPrEx>
                <w:tblBorders>
                  <w:top w:val="none" w:sz="0" w:space="0" w:color="auto"/>
                </w:tblBorders>
              </w:tblPrEx>
              <w:trPr>
                <w:trHeight w:val="318"/>
              </w:trPr>
              <w:tc>
                <w:tcPr>
                  <w:tcW w:w="5447" w:type="dxa"/>
                  <w:tcBorders>
                    <w:top w:val="nil"/>
                    <w:left w:val="nil"/>
                    <w:bottom w:val="nil"/>
                    <w:right w:val="nil"/>
                  </w:tcBorders>
                  <w:tcMar>
                    <w:top w:w="20" w:type="nil"/>
                    <w:left w:w="20" w:type="nil"/>
                    <w:bottom w:w="20" w:type="nil"/>
                    <w:right w:w="20" w:type="nil"/>
                  </w:tcMar>
                  <w:vAlign w:val="center"/>
                </w:tcPr>
                <w:p w14:paraId="7BC60BDE" w14:textId="77777777" w:rsidR="00736CD9" w:rsidRDefault="00736CD9" w:rsidP="00736CD9">
                  <w:pPr>
                    <w:widowControl w:val="0"/>
                    <w:autoSpaceDE w:val="0"/>
                    <w:autoSpaceDN w:val="0"/>
                    <w:adjustRightInd w:val="0"/>
                    <w:rPr>
                      <w:rFonts w:ascii="Arial" w:hAnsi="Arial" w:cs="Arial"/>
                      <w:color w:val="auto"/>
                      <w:sz w:val="26"/>
                      <w:szCs w:val="26"/>
                    </w:rPr>
                  </w:pPr>
                  <w:r>
                    <w:rPr>
                      <w:rFonts w:ascii="Arial" w:hAnsi="Arial" w:cs="Arial"/>
                      <w:color w:val="797979"/>
                      <w:sz w:val="26"/>
                      <w:szCs w:val="26"/>
                    </w:rPr>
                    <w:t>Publication Date:</w:t>
                  </w:r>
                  <w:r>
                    <w:rPr>
                      <w:rFonts w:ascii="Arial" w:hAnsi="Arial" w:cs="Arial"/>
                      <w:color w:val="auto"/>
                      <w:sz w:val="26"/>
                      <w:szCs w:val="26"/>
                    </w:rPr>
                    <w:t> 03/28/2016</w:t>
                  </w:r>
                </w:p>
              </w:tc>
            </w:tr>
            <w:tr w:rsidR="00736CD9" w14:paraId="5C5C8213" w14:textId="77777777" w:rsidTr="00736CD9">
              <w:tblPrEx>
                <w:tblBorders>
                  <w:top w:val="none" w:sz="0" w:space="0" w:color="auto"/>
                </w:tblBorders>
              </w:tblPrEx>
              <w:trPr>
                <w:trHeight w:val="334"/>
              </w:trPr>
              <w:tc>
                <w:tcPr>
                  <w:tcW w:w="5447" w:type="dxa"/>
                  <w:tcBorders>
                    <w:top w:val="nil"/>
                    <w:left w:val="nil"/>
                    <w:bottom w:val="nil"/>
                    <w:right w:val="nil"/>
                  </w:tcBorders>
                  <w:tcMar>
                    <w:top w:w="20" w:type="nil"/>
                    <w:left w:w="20" w:type="nil"/>
                    <w:bottom w:w="20" w:type="nil"/>
                    <w:right w:w="20" w:type="nil"/>
                  </w:tcMar>
                  <w:vAlign w:val="center"/>
                </w:tcPr>
                <w:p w14:paraId="7295153C" w14:textId="77777777" w:rsidR="00736CD9" w:rsidRDefault="00736CD9" w:rsidP="00736CD9">
                  <w:pPr>
                    <w:widowControl w:val="0"/>
                    <w:autoSpaceDE w:val="0"/>
                    <w:autoSpaceDN w:val="0"/>
                    <w:adjustRightInd w:val="0"/>
                    <w:rPr>
                      <w:rFonts w:ascii="Arial" w:hAnsi="Arial" w:cs="Arial"/>
                      <w:color w:val="auto"/>
                      <w:sz w:val="26"/>
                      <w:szCs w:val="26"/>
                    </w:rPr>
                  </w:pPr>
                  <w:r>
                    <w:rPr>
                      <w:rFonts w:ascii="Arial" w:hAnsi="Arial" w:cs="Arial"/>
                      <w:color w:val="797979"/>
                      <w:sz w:val="26"/>
                      <w:szCs w:val="26"/>
                    </w:rPr>
                    <w:t>Publisher:</w:t>
                  </w:r>
                  <w:r>
                    <w:rPr>
                      <w:rFonts w:ascii="Arial" w:hAnsi="Arial" w:cs="Arial"/>
                      <w:color w:val="auto"/>
                      <w:sz w:val="26"/>
                      <w:szCs w:val="26"/>
                    </w:rPr>
                    <w:t> WILEY</w:t>
                  </w:r>
                </w:p>
              </w:tc>
            </w:tr>
          </w:tbl>
          <w:p w14:paraId="4B875B3B" w14:textId="22C3D388" w:rsidR="00736CD9" w:rsidRDefault="00736CD9" w:rsidP="002A5F16"/>
          <w:p w14:paraId="336B8C21" w14:textId="2CDE4494" w:rsidR="00736CD9" w:rsidRPr="00736CD9" w:rsidRDefault="00736CD9" w:rsidP="002A5F16">
            <w:r>
              <w:rPr>
                <w:rFonts w:ascii="Arial" w:hAnsi="Arial" w:cs="Arial"/>
                <w:noProof/>
                <w:color w:val="auto"/>
                <w:sz w:val="26"/>
                <w:szCs w:val="26"/>
              </w:rPr>
              <w:drawing>
                <wp:inline distT="0" distB="0" distL="0" distR="0" wp14:anchorId="595C96C7" wp14:editId="50112689">
                  <wp:extent cx="1440620" cy="2015308"/>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9598" cy="2041856"/>
                          </a:xfrm>
                          <a:prstGeom prst="rect">
                            <a:avLst/>
                          </a:prstGeom>
                          <a:noFill/>
                          <a:ln>
                            <a:noFill/>
                          </a:ln>
                        </pic:spPr>
                      </pic:pic>
                    </a:graphicData>
                  </a:graphic>
                </wp:inline>
              </w:drawing>
            </w:r>
          </w:p>
          <w:p w14:paraId="5300C628" w14:textId="77777777" w:rsidR="002A5F16" w:rsidRPr="009A2E49" w:rsidRDefault="002A5F16" w:rsidP="002A5F16">
            <w:pPr>
              <w:rPr>
                <w:rFonts w:ascii="Arial" w:hAnsi="Arial" w:cs="Arial"/>
              </w:rPr>
            </w:pPr>
          </w:p>
          <w:p w14:paraId="5FBECDB6" w14:textId="77777777" w:rsidR="002A5F16" w:rsidRPr="004103B5" w:rsidRDefault="002A5F16" w:rsidP="002A5F16">
            <w:pPr>
              <w:rPr>
                <w:rFonts w:ascii="Arial" w:hAnsi="Arial" w:cs="Arial"/>
              </w:rPr>
            </w:pPr>
            <w:r w:rsidRPr="004103B5">
              <w:rPr>
                <w:rFonts w:ascii="Arial" w:hAnsi="Arial" w:cs="Arial"/>
              </w:rPr>
              <w:t>Software:</w:t>
            </w:r>
          </w:p>
          <w:p w14:paraId="7E932352" w14:textId="0476017F" w:rsidR="00EB1DE9" w:rsidRPr="007740E2" w:rsidRDefault="00EB1DE9" w:rsidP="002A5F16">
            <w:pPr>
              <w:rPr>
                <w:rStyle w:val="Hyperlink"/>
                <w:rFonts w:ascii="Arial" w:hAnsi="Arial" w:cs="Arial"/>
              </w:rPr>
            </w:pPr>
            <w:r w:rsidRPr="007740E2">
              <w:rPr>
                <w:rFonts w:ascii="Arial" w:hAnsi="Arial" w:cs="Arial"/>
              </w:rPr>
              <w:t>R</w:t>
            </w:r>
            <w:r w:rsidR="004C4C4A" w:rsidRPr="007740E2">
              <w:rPr>
                <w:rFonts w:ascii="Arial" w:hAnsi="Arial" w:cs="Arial"/>
              </w:rPr>
              <w:t xml:space="preserve"> -  </w:t>
            </w:r>
            <w:hyperlink r:id="rId11" w:history="1">
              <w:r w:rsidRPr="007740E2">
                <w:rPr>
                  <w:rStyle w:val="Hyperlink"/>
                  <w:rFonts w:ascii="Arial" w:hAnsi="Arial" w:cs="Arial"/>
                </w:rPr>
                <w:t>https://www.r-project.org/</w:t>
              </w:r>
            </w:hyperlink>
            <w:r w:rsidR="004C4C4A" w:rsidRPr="007740E2">
              <w:rPr>
                <w:rStyle w:val="Hyperlink"/>
                <w:rFonts w:ascii="Arial" w:hAnsi="Arial" w:cs="Arial"/>
              </w:rPr>
              <w:t xml:space="preserve"> </w:t>
            </w:r>
          </w:p>
          <w:p w14:paraId="3E2419F6" w14:textId="133AEF92" w:rsidR="004C4C4A" w:rsidRDefault="004C4C4A" w:rsidP="002A5F16">
            <w:pPr>
              <w:rPr>
                <w:rStyle w:val="Hyperlink"/>
                <w:rFonts w:ascii="Arial" w:hAnsi="Arial" w:cs="Arial"/>
                <w:color w:val="auto"/>
                <w:u w:val="none"/>
              </w:rPr>
            </w:pPr>
            <w:r w:rsidRPr="007740E2">
              <w:rPr>
                <w:rStyle w:val="Hyperlink"/>
                <w:rFonts w:ascii="Arial" w:hAnsi="Arial" w:cs="Arial"/>
                <w:color w:val="auto"/>
                <w:u w:val="none"/>
              </w:rPr>
              <w:t>R-Studio (free edition)</w:t>
            </w:r>
            <w:r w:rsidR="00CA46FE">
              <w:rPr>
                <w:rStyle w:val="Hyperlink"/>
                <w:rFonts w:ascii="Arial" w:hAnsi="Arial" w:cs="Arial"/>
                <w:color w:val="auto"/>
                <w:u w:val="none"/>
              </w:rPr>
              <w:t xml:space="preserve"> </w:t>
            </w:r>
            <w:hyperlink r:id="rId12" w:history="1">
              <w:r w:rsidR="00CA46FE" w:rsidRPr="002816C5">
                <w:rPr>
                  <w:rStyle w:val="Hyperlink"/>
                  <w:rFonts w:ascii="Arial" w:hAnsi="Arial" w:cs="Arial"/>
                </w:rPr>
                <w:t>https://www.rstudio.com</w:t>
              </w:r>
            </w:hyperlink>
          </w:p>
          <w:p w14:paraId="6C771163" w14:textId="77777777" w:rsidR="0006176E" w:rsidRPr="009A2E49" w:rsidRDefault="0006176E">
            <w:pPr>
              <w:rPr>
                <w:rFonts w:ascii="Arial" w:hAnsi="Arial" w:cs="Arial"/>
              </w:rPr>
            </w:pPr>
          </w:p>
          <w:tbl>
            <w:tblPr>
              <w:tblW w:w="10050" w:type="dxa"/>
              <w:tblCellSpacing w:w="15" w:type="dxa"/>
              <w:tblLook w:val="0000" w:firstRow="0" w:lastRow="0" w:firstColumn="0" w:lastColumn="0" w:noHBand="0" w:noVBand="0"/>
            </w:tblPr>
            <w:tblGrid>
              <w:gridCol w:w="10050"/>
            </w:tblGrid>
            <w:tr w:rsidR="00D72B48" w:rsidRPr="009A2E49" w14:paraId="447DDA63" w14:textId="77777777">
              <w:trPr>
                <w:trHeight w:val="60"/>
                <w:tblCellSpacing w:w="15" w:type="dxa"/>
              </w:trPr>
              <w:tc>
                <w:tcPr>
                  <w:tcW w:w="9990" w:type="dxa"/>
                  <w:shd w:val="clear" w:color="auto" w:fill="272674"/>
                  <w:tcMar>
                    <w:top w:w="15" w:type="dxa"/>
                    <w:left w:w="15" w:type="dxa"/>
                    <w:bottom w:w="15" w:type="dxa"/>
                    <w:right w:w="15" w:type="dxa"/>
                  </w:tcMar>
                  <w:vAlign w:val="center"/>
                </w:tcPr>
                <w:p w14:paraId="4564BB9A" w14:textId="3A066A0C" w:rsidR="00D72B48" w:rsidRPr="009A2E49" w:rsidRDefault="00EB1DE9">
                  <w:pPr>
                    <w:spacing w:line="60" w:lineRule="atLeast"/>
                    <w:rPr>
                      <w:rFonts w:ascii="Arial" w:hAnsi="Arial" w:cs="Arial"/>
                    </w:rPr>
                  </w:pPr>
                  <w:proofErr w:type="spellStart"/>
                  <w:r w:rsidRPr="009A2E49">
                    <w:rPr>
                      <w:rStyle w:val="style21"/>
                      <w:rFonts w:ascii="Arial" w:hAnsi="Arial" w:cs="Arial"/>
                    </w:rPr>
                    <w:t>F</w:t>
                  </w:r>
                  <w:r w:rsidR="00D72B48" w:rsidRPr="009A2E49">
                    <w:rPr>
                      <w:rStyle w:val="style21"/>
                      <w:rFonts w:ascii="Arial" w:hAnsi="Arial" w:cs="Arial"/>
                    </w:rPr>
                    <w:t>gfgfgf</w:t>
                  </w:r>
                  <w:proofErr w:type="spellEnd"/>
                </w:p>
              </w:tc>
            </w:tr>
            <w:tr w:rsidR="00D72B48" w:rsidRPr="009A2E49" w14:paraId="66D10F30" w14:textId="77777777">
              <w:trPr>
                <w:tblCellSpacing w:w="15" w:type="dxa"/>
              </w:trPr>
              <w:tc>
                <w:tcPr>
                  <w:tcW w:w="9990" w:type="dxa"/>
                  <w:shd w:val="clear" w:color="auto" w:fill="D4C38B"/>
                  <w:tcMar>
                    <w:top w:w="15" w:type="dxa"/>
                    <w:left w:w="15" w:type="dxa"/>
                    <w:bottom w:w="15" w:type="dxa"/>
                    <w:right w:w="15" w:type="dxa"/>
                  </w:tcMar>
                  <w:vAlign w:val="center"/>
                </w:tcPr>
                <w:p w14:paraId="2B2FE0D5" w14:textId="77777777" w:rsidR="00D72B48" w:rsidRPr="009A2E49" w:rsidRDefault="00D72B48">
                  <w:pPr>
                    <w:rPr>
                      <w:rFonts w:ascii="Arial" w:hAnsi="Arial" w:cs="Arial"/>
                      <w:b/>
                      <w:bCs/>
                      <w:color w:val="FFFFFF"/>
                      <w:sz w:val="27"/>
                      <w:szCs w:val="27"/>
                    </w:rPr>
                  </w:pPr>
                  <w:r w:rsidRPr="009A2E49">
                    <w:rPr>
                      <w:rFonts w:ascii="Arial" w:hAnsi="Arial" w:cs="Arial"/>
                      <w:b/>
                      <w:bCs/>
                      <w:color w:val="FFFFFF"/>
                      <w:sz w:val="27"/>
                      <w:szCs w:val="27"/>
                    </w:rPr>
                    <w:t>TEACHING METHODOLOGY</w:t>
                  </w:r>
                </w:p>
              </w:tc>
            </w:tr>
          </w:tbl>
          <w:p w14:paraId="7D408D09" w14:textId="1BCD7BD1" w:rsidR="00FA5A92" w:rsidRPr="009A2E49" w:rsidRDefault="00FA5A92" w:rsidP="00FA5A92">
            <w:pPr>
              <w:rPr>
                <w:rFonts w:ascii="Arial" w:hAnsi="Arial" w:cs="Arial"/>
              </w:rPr>
            </w:pPr>
            <w:r w:rsidRPr="009A2E49">
              <w:rPr>
                <w:rFonts w:ascii="Arial" w:hAnsi="Arial" w:cs="Arial"/>
              </w:rPr>
              <w:t>The class is a mixture of lecture</w:t>
            </w:r>
            <w:r w:rsidR="001801BC" w:rsidRPr="009A2E49">
              <w:rPr>
                <w:rFonts w:ascii="Arial" w:hAnsi="Arial" w:cs="Arial"/>
              </w:rPr>
              <w:t xml:space="preserve"> </w:t>
            </w:r>
            <w:r w:rsidRPr="009A2E49">
              <w:rPr>
                <w:rFonts w:ascii="Arial" w:hAnsi="Arial" w:cs="Arial"/>
              </w:rPr>
              <w:t xml:space="preserve">and hand on exercises.  </w:t>
            </w:r>
          </w:p>
          <w:p w14:paraId="306F81FD" w14:textId="77777777" w:rsidR="00FA5A92" w:rsidRPr="009A2E49" w:rsidRDefault="00FA5A92" w:rsidP="00FA5A92">
            <w:pPr>
              <w:rPr>
                <w:rFonts w:ascii="Arial" w:hAnsi="Arial" w:cs="Arial"/>
              </w:rPr>
            </w:pPr>
          </w:p>
          <w:p w14:paraId="40DA9A28" w14:textId="5CA929C2" w:rsidR="00FA5A92" w:rsidRPr="009A2E49" w:rsidRDefault="00FA5A92" w:rsidP="00FA5A92">
            <w:pPr>
              <w:rPr>
                <w:rFonts w:ascii="Arial" w:hAnsi="Arial" w:cs="Arial"/>
              </w:rPr>
            </w:pPr>
            <w:r w:rsidRPr="009A2E49">
              <w:rPr>
                <w:rFonts w:ascii="Arial" w:hAnsi="Arial" w:cs="Arial"/>
              </w:rPr>
              <w:t>Expectations for a respectful environment:</w:t>
            </w:r>
          </w:p>
          <w:p w14:paraId="6A3DDDBE" w14:textId="77777777" w:rsidR="00071C93" w:rsidRPr="009A2E49" w:rsidRDefault="00071C93" w:rsidP="00FA5A92">
            <w:pPr>
              <w:rPr>
                <w:rFonts w:ascii="Arial" w:hAnsi="Arial" w:cs="Arial"/>
              </w:rPr>
            </w:pPr>
          </w:p>
          <w:p w14:paraId="1D58C2CE" w14:textId="77777777" w:rsidR="00FA5A92" w:rsidRPr="009A2E49" w:rsidRDefault="00FA5A92" w:rsidP="00FA5A92">
            <w:pPr>
              <w:pStyle w:val="ListParagraph"/>
              <w:numPr>
                <w:ilvl w:val="0"/>
                <w:numId w:val="8"/>
              </w:numPr>
              <w:rPr>
                <w:rFonts w:ascii="Arial" w:hAnsi="Arial" w:cs="Arial"/>
              </w:rPr>
            </w:pPr>
            <w:r w:rsidRPr="009A2E49">
              <w:rPr>
                <w:rFonts w:ascii="Arial" w:hAnsi="Arial" w:cs="Arial"/>
              </w:rPr>
              <w:t xml:space="preserve">Free to question the intellectual content of the class </w:t>
            </w:r>
          </w:p>
          <w:p w14:paraId="71361D3E" w14:textId="77777777" w:rsidR="00FA5A92" w:rsidRPr="009A2E49" w:rsidRDefault="00FA5A92" w:rsidP="00FA5A92">
            <w:pPr>
              <w:pStyle w:val="ListParagraph"/>
              <w:numPr>
                <w:ilvl w:val="1"/>
                <w:numId w:val="8"/>
              </w:numPr>
              <w:rPr>
                <w:rFonts w:ascii="Arial" w:hAnsi="Arial" w:cs="Arial"/>
              </w:rPr>
            </w:pPr>
            <w:r w:rsidRPr="009A2E49">
              <w:rPr>
                <w:rFonts w:ascii="Arial" w:hAnsi="Arial" w:cs="Arial"/>
              </w:rPr>
              <w:t>Not free to question professor’s decisions on other matters without an extremely good cause</w:t>
            </w:r>
          </w:p>
          <w:p w14:paraId="3A34C2FA" w14:textId="552E63AE" w:rsidR="00FA5A92" w:rsidRPr="009A2E49" w:rsidRDefault="00FA5A92" w:rsidP="00FA5A92">
            <w:pPr>
              <w:pStyle w:val="ListParagraph"/>
              <w:numPr>
                <w:ilvl w:val="0"/>
                <w:numId w:val="8"/>
              </w:numPr>
              <w:rPr>
                <w:rFonts w:ascii="Arial" w:hAnsi="Arial" w:cs="Arial"/>
              </w:rPr>
            </w:pPr>
            <w:r w:rsidRPr="009A2E49">
              <w:rPr>
                <w:rFonts w:ascii="Arial" w:hAnsi="Arial" w:cs="Arial"/>
              </w:rPr>
              <w:t xml:space="preserve">I may need help remembering your name, please use your name card in class, remind me of your name when you speak </w:t>
            </w:r>
            <w:r w:rsidR="0006176E" w:rsidRPr="009A2E49">
              <w:rPr>
                <w:rFonts w:ascii="Arial" w:hAnsi="Arial" w:cs="Arial"/>
              </w:rPr>
              <w:t>to</w:t>
            </w:r>
            <w:r w:rsidRPr="009A2E49">
              <w:rPr>
                <w:rFonts w:ascii="Arial" w:hAnsi="Arial" w:cs="Arial"/>
              </w:rPr>
              <w:t xml:space="preserve"> me, and I will work valiantly to use/learn your name (this becomes something of an ongoing class effort).</w:t>
            </w:r>
          </w:p>
          <w:p w14:paraId="1528C6FE" w14:textId="77777777" w:rsidR="00FA5A92" w:rsidRPr="009A2E49" w:rsidRDefault="00FA5A92" w:rsidP="00FA5A92">
            <w:pPr>
              <w:pStyle w:val="ListParagraph"/>
              <w:numPr>
                <w:ilvl w:val="0"/>
                <w:numId w:val="8"/>
              </w:numPr>
              <w:rPr>
                <w:rFonts w:ascii="Arial" w:hAnsi="Arial" w:cs="Arial"/>
              </w:rPr>
            </w:pPr>
            <w:r w:rsidRPr="009A2E49">
              <w:rPr>
                <w:rFonts w:ascii="Arial" w:hAnsi="Arial" w:cs="Arial"/>
              </w:rPr>
              <w:t>I am keen to get you engaged in class. It is NOT acceptable to be a silent participant.</w:t>
            </w:r>
          </w:p>
          <w:p w14:paraId="76172BEB" w14:textId="034737E4" w:rsidR="00FA5A92" w:rsidRPr="009A2E49" w:rsidRDefault="00FA5A92" w:rsidP="00E91AD6">
            <w:pPr>
              <w:pStyle w:val="ListParagraph"/>
              <w:numPr>
                <w:ilvl w:val="0"/>
                <w:numId w:val="8"/>
              </w:numPr>
              <w:rPr>
                <w:rFonts w:ascii="Arial" w:hAnsi="Arial" w:cs="Arial"/>
              </w:rPr>
            </w:pPr>
            <w:r w:rsidRPr="009A2E49">
              <w:rPr>
                <w:rFonts w:ascii="Arial" w:hAnsi="Arial" w:cs="Arial"/>
              </w:rPr>
              <w:t>There are many different cultures, and each deals with gender, authority and age in different ways.  In my classroom, I am most interested in learning, so I defer to signs of that no matter who speaks.  I expect you will also (and I don't mind reminding us -- as I hope you'll remind me)</w:t>
            </w:r>
          </w:p>
          <w:p w14:paraId="6270BCFB" w14:textId="77777777" w:rsidR="00071C93" w:rsidRPr="009A2E49" w:rsidRDefault="00071C93" w:rsidP="00071C93">
            <w:pPr>
              <w:pStyle w:val="ListParagraph"/>
              <w:rPr>
                <w:rFonts w:ascii="Arial" w:hAnsi="Arial" w:cs="Arial"/>
              </w:rPr>
            </w:pPr>
          </w:p>
          <w:tbl>
            <w:tblPr>
              <w:tblW w:w="10125" w:type="dxa"/>
              <w:tblCellSpacing w:w="15" w:type="dxa"/>
              <w:tblLook w:val="0000" w:firstRow="0" w:lastRow="0" w:firstColumn="0" w:lastColumn="0" w:noHBand="0" w:noVBand="0"/>
            </w:tblPr>
            <w:tblGrid>
              <w:gridCol w:w="9946"/>
              <w:gridCol w:w="179"/>
            </w:tblGrid>
            <w:tr w:rsidR="00FA5A92" w:rsidRPr="009A2E49" w14:paraId="0D0288AB" w14:textId="77777777" w:rsidTr="00FA5A92">
              <w:trPr>
                <w:gridAfter w:val="1"/>
                <w:wAfter w:w="134" w:type="dxa"/>
                <w:trHeight w:val="61"/>
                <w:tblCellSpacing w:w="15" w:type="dxa"/>
              </w:trPr>
              <w:tc>
                <w:tcPr>
                  <w:tcW w:w="9901" w:type="dxa"/>
                  <w:shd w:val="clear" w:color="auto" w:fill="272674"/>
                  <w:tcMar>
                    <w:top w:w="15" w:type="dxa"/>
                    <w:left w:w="15" w:type="dxa"/>
                    <w:bottom w:w="15" w:type="dxa"/>
                    <w:right w:w="15" w:type="dxa"/>
                  </w:tcMar>
                  <w:vAlign w:val="center"/>
                </w:tcPr>
                <w:p w14:paraId="71FCDEF6" w14:textId="77777777" w:rsidR="00FA5A92" w:rsidRPr="009A2E49" w:rsidRDefault="00FA5A92" w:rsidP="00FA5A92">
                  <w:pPr>
                    <w:spacing w:line="60" w:lineRule="atLeast"/>
                    <w:rPr>
                      <w:rFonts w:ascii="Arial" w:hAnsi="Arial" w:cs="Arial"/>
                    </w:rPr>
                  </w:pPr>
                  <w:proofErr w:type="spellStart"/>
                  <w:r w:rsidRPr="009A2E49">
                    <w:rPr>
                      <w:rStyle w:val="style21"/>
                      <w:rFonts w:ascii="Arial" w:hAnsi="Arial" w:cs="Arial"/>
                    </w:rPr>
                    <w:t>fgfgfgf</w:t>
                  </w:r>
                  <w:proofErr w:type="spellEnd"/>
                </w:p>
              </w:tc>
            </w:tr>
            <w:tr w:rsidR="00D72B48" w:rsidRPr="009A2E49" w14:paraId="3695A4F1" w14:textId="77777777" w:rsidTr="00FA5A92">
              <w:trPr>
                <w:tblCellSpacing w:w="15" w:type="dxa"/>
              </w:trPr>
              <w:tc>
                <w:tcPr>
                  <w:tcW w:w="10065" w:type="dxa"/>
                  <w:gridSpan w:val="2"/>
                  <w:shd w:val="clear" w:color="auto" w:fill="D4C38B"/>
                  <w:tcMar>
                    <w:top w:w="15" w:type="dxa"/>
                    <w:left w:w="15" w:type="dxa"/>
                    <w:bottom w:w="15" w:type="dxa"/>
                    <w:right w:w="15" w:type="dxa"/>
                  </w:tcMar>
                  <w:vAlign w:val="center"/>
                </w:tcPr>
                <w:p w14:paraId="3541C0FE" w14:textId="77777777" w:rsidR="00D72B48" w:rsidRPr="009A2E49" w:rsidRDefault="00D72B48">
                  <w:pPr>
                    <w:rPr>
                      <w:rFonts w:ascii="Arial" w:hAnsi="Arial" w:cs="Arial"/>
                    </w:rPr>
                  </w:pPr>
                  <w:r w:rsidRPr="009A2E49">
                    <w:rPr>
                      <w:rFonts w:ascii="Arial" w:hAnsi="Arial" w:cs="Arial"/>
                      <w:b/>
                      <w:bCs/>
                      <w:color w:val="FFFFFF"/>
                      <w:sz w:val="27"/>
                      <w:szCs w:val="27"/>
                    </w:rPr>
                    <w:lastRenderedPageBreak/>
                    <w:t>COURSE PREREQUISITES</w:t>
                  </w:r>
                </w:p>
              </w:tc>
            </w:tr>
          </w:tbl>
          <w:p w14:paraId="25E59522" w14:textId="77777777" w:rsidR="00D72B48" w:rsidRPr="009A2E49" w:rsidRDefault="00D72B48">
            <w:pPr>
              <w:spacing w:before="100" w:beforeAutospacing="1" w:after="100" w:afterAutospacing="1"/>
              <w:rPr>
                <w:rFonts w:ascii="Arial" w:hAnsi="Arial" w:cs="Arial"/>
              </w:rPr>
            </w:pPr>
            <w:r w:rsidRPr="009A2E49">
              <w:rPr>
                <w:rFonts w:ascii="Arial" w:hAnsi="Arial" w:cs="Arial"/>
              </w:rPr>
              <w:t xml:space="preserve">For more information about prerequisites, </w:t>
            </w:r>
            <w:hyperlink r:id="rId13" w:tgtFrame="_blank" w:history="1">
              <w:r w:rsidRPr="009A2E49">
                <w:rPr>
                  <w:rStyle w:val="Hyperlink"/>
                  <w:rFonts w:ascii="Arial" w:hAnsi="Arial" w:cs="Arial"/>
                </w:rPr>
                <w:t>click here</w:t>
              </w:r>
            </w:hyperlink>
            <w:r w:rsidRPr="009A2E49">
              <w:rPr>
                <w:rFonts w:ascii="Arial" w:hAnsi="Arial" w:cs="Arial"/>
              </w:rPr>
              <w:t>.</w:t>
            </w:r>
            <w:r w:rsidRPr="009A2E49">
              <w:rPr>
                <w:rStyle w:val="Strong"/>
                <w:rFonts w:ascii="Arial" w:hAnsi="Arial" w:cs="Arial"/>
                <w:color w:val="FF0000"/>
              </w:rPr>
              <w:t xml:space="preserve"> </w:t>
            </w:r>
          </w:p>
          <w:tbl>
            <w:tblPr>
              <w:tblW w:w="10125" w:type="dxa"/>
              <w:tblCellSpacing w:w="15" w:type="dxa"/>
              <w:tblLook w:val="0000" w:firstRow="0" w:lastRow="0" w:firstColumn="0" w:lastColumn="0" w:noHBand="0" w:noVBand="0"/>
            </w:tblPr>
            <w:tblGrid>
              <w:gridCol w:w="10125"/>
            </w:tblGrid>
            <w:tr w:rsidR="00D72B48" w:rsidRPr="009A2E49" w14:paraId="0255982E" w14:textId="77777777">
              <w:trPr>
                <w:trHeight w:val="60"/>
                <w:tblCellSpacing w:w="15" w:type="dxa"/>
              </w:trPr>
              <w:tc>
                <w:tcPr>
                  <w:tcW w:w="10065" w:type="dxa"/>
                  <w:shd w:val="clear" w:color="auto" w:fill="272674"/>
                  <w:tcMar>
                    <w:top w:w="15" w:type="dxa"/>
                    <w:left w:w="15" w:type="dxa"/>
                    <w:bottom w:w="15" w:type="dxa"/>
                    <w:right w:w="15" w:type="dxa"/>
                  </w:tcMar>
                  <w:vAlign w:val="center"/>
                </w:tcPr>
                <w:p w14:paraId="7396FC2F" w14:textId="77777777" w:rsidR="00D72B48" w:rsidRPr="009A2E49" w:rsidRDefault="00D72B48">
                  <w:pPr>
                    <w:spacing w:line="60" w:lineRule="atLeast"/>
                    <w:rPr>
                      <w:rFonts w:ascii="Arial" w:hAnsi="Arial" w:cs="Arial"/>
                    </w:rPr>
                  </w:pPr>
                  <w:proofErr w:type="spellStart"/>
                  <w:r w:rsidRPr="009A2E49">
                    <w:rPr>
                      <w:rStyle w:val="style21"/>
                      <w:rFonts w:ascii="Arial" w:hAnsi="Arial" w:cs="Arial"/>
                    </w:rPr>
                    <w:t>fgfgfgf</w:t>
                  </w:r>
                  <w:proofErr w:type="spellEnd"/>
                </w:p>
              </w:tc>
            </w:tr>
            <w:tr w:rsidR="00D72B48" w:rsidRPr="009A2E49" w14:paraId="4800952E" w14:textId="77777777">
              <w:trPr>
                <w:tblCellSpacing w:w="15" w:type="dxa"/>
              </w:trPr>
              <w:tc>
                <w:tcPr>
                  <w:tcW w:w="10065" w:type="dxa"/>
                  <w:shd w:val="clear" w:color="auto" w:fill="D4C38B"/>
                  <w:tcMar>
                    <w:top w:w="15" w:type="dxa"/>
                    <w:left w:w="15" w:type="dxa"/>
                    <w:bottom w:w="15" w:type="dxa"/>
                    <w:right w:w="15" w:type="dxa"/>
                  </w:tcMar>
                  <w:vAlign w:val="center"/>
                </w:tcPr>
                <w:p w14:paraId="28BBCEFD" w14:textId="77777777" w:rsidR="00D72B48" w:rsidRPr="009A2E49" w:rsidRDefault="00D72B48">
                  <w:pPr>
                    <w:rPr>
                      <w:rFonts w:ascii="Arial" w:hAnsi="Arial" w:cs="Arial"/>
                    </w:rPr>
                  </w:pPr>
                  <w:r w:rsidRPr="009A2E49">
                    <w:rPr>
                      <w:rFonts w:ascii="Arial" w:hAnsi="Arial" w:cs="Arial"/>
                      <w:b/>
                      <w:bCs/>
                      <w:color w:val="FFFFFF"/>
                      <w:sz w:val="27"/>
                      <w:szCs w:val="27"/>
                    </w:rPr>
                    <w:t>COMMUNICATING WITH THE INSTRUCTOR</w:t>
                  </w:r>
                </w:p>
              </w:tc>
            </w:tr>
          </w:tbl>
          <w:p w14:paraId="5967EB50" w14:textId="77777777" w:rsidR="002A5F16" w:rsidRPr="009A2E49" w:rsidRDefault="002A5F16" w:rsidP="002A5F16">
            <w:pPr>
              <w:pStyle w:val="Default"/>
            </w:pPr>
          </w:p>
          <w:tbl>
            <w:tblPr>
              <w:tblW w:w="0" w:type="auto"/>
              <w:tblBorders>
                <w:top w:val="nil"/>
                <w:left w:val="nil"/>
                <w:bottom w:val="nil"/>
                <w:right w:val="nil"/>
              </w:tblBorders>
              <w:tblLook w:val="0000" w:firstRow="0" w:lastRow="0" w:firstColumn="0" w:lastColumn="0" w:noHBand="0" w:noVBand="0"/>
            </w:tblPr>
            <w:tblGrid>
              <w:gridCol w:w="9779"/>
              <w:gridCol w:w="346"/>
            </w:tblGrid>
            <w:tr w:rsidR="00371D64" w:rsidRPr="009A2E49" w14:paraId="64D01C6A" w14:textId="77777777" w:rsidTr="00371D64">
              <w:trPr>
                <w:gridAfter w:val="1"/>
                <w:wAfter w:w="346" w:type="dxa"/>
                <w:trHeight w:val="159"/>
              </w:trPr>
              <w:tc>
                <w:tcPr>
                  <w:tcW w:w="9779" w:type="dxa"/>
                </w:tcPr>
                <w:p w14:paraId="0F587AAE" w14:textId="37CB5F93" w:rsidR="002A5F16" w:rsidRPr="009A2E49" w:rsidRDefault="00371D64" w:rsidP="00B62872">
                  <w:pPr>
                    <w:pStyle w:val="Default"/>
                    <w:rPr>
                      <w:b/>
                      <w:sz w:val="23"/>
                      <w:szCs w:val="23"/>
                    </w:rPr>
                  </w:pPr>
                  <w:r w:rsidRPr="009A2E49">
                    <w:rPr>
                      <w:sz w:val="23"/>
                      <w:szCs w:val="23"/>
                    </w:rPr>
                    <w:t xml:space="preserve">For any communication, contact me through email: </w:t>
                  </w:r>
                  <w:r w:rsidR="00EB1DE9" w:rsidRPr="009A2E49">
                    <w:t>hsubrama@fiu.edu</w:t>
                  </w:r>
                </w:p>
                <w:p w14:paraId="3041FA16" w14:textId="77777777" w:rsidR="001C6482" w:rsidRPr="009A2E49" w:rsidRDefault="001C6482" w:rsidP="00B62872">
                  <w:pPr>
                    <w:pStyle w:val="Default"/>
                    <w:rPr>
                      <w:sz w:val="23"/>
                      <w:szCs w:val="23"/>
                    </w:rPr>
                  </w:pPr>
                </w:p>
                <w:p w14:paraId="02BB4198" w14:textId="4465C58D" w:rsidR="00371D64" w:rsidRPr="009A2E49" w:rsidRDefault="00371D64" w:rsidP="00B62872">
                  <w:pPr>
                    <w:pStyle w:val="Default"/>
                    <w:rPr>
                      <w:sz w:val="23"/>
                      <w:szCs w:val="23"/>
                    </w:rPr>
                  </w:pPr>
                </w:p>
              </w:tc>
            </w:tr>
            <w:tr w:rsidR="00D72B48" w:rsidRPr="009A2E49" w14:paraId="69D7B7BF" w14:textId="77777777" w:rsidTr="002A5F16">
              <w:tblPrEx>
                <w:tblCellSpacing w:w="15" w:type="dxa"/>
                <w:tblBorders>
                  <w:top w:val="none" w:sz="0" w:space="0" w:color="auto"/>
                  <w:left w:val="none" w:sz="0" w:space="0" w:color="auto"/>
                  <w:bottom w:val="none" w:sz="0" w:space="0" w:color="auto"/>
                  <w:right w:val="none" w:sz="0" w:space="0" w:color="auto"/>
                </w:tblBorders>
              </w:tblPrEx>
              <w:trPr>
                <w:trHeight w:val="60"/>
                <w:tblCellSpacing w:w="15" w:type="dxa"/>
              </w:trPr>
              <w:tc>
                <w:tcPr>
                  <w:tcW w:w="10125" w:type="dxa"/>
                  <w:gridSpan w:val="2"/>
                  <w:shd w:val="clear" w:color="auto" w:fill="272674"/>
                  <w:tcMar>
                    <w:top w:w="15" w:type="dxa"/>
                    <w:left w:w="15" w:type="dxa"/>
                    <w:bottom w:w="15" w:type="dxa"/>
                    <w:right w:w="15" w:type="dxa"/>
                  </w:tcMar>
                  <w:vAlign w:val="center"/>
                </w:tcPr>
                <w:p w14:paraId="1EDEF131" w14:textId="5FED183B" w:rsidR="00D72B48" w:rsidRPr="009A2E49" w:rsidRDefault="00235B3C">
                  <w:pPr>
                    <w:spacing w:line="60" w:lineRule="atLeast"/>
                    <w:rPr>
                      <w:rFonts w:ascii="Arial" w:hAnsi="Arial" w:cs="Arial"/>
                    </w:rPr>
                  </w:pPr>
                  <w:proofErr w:type="spellStart"/>
                  <w:r w:rsidRPr="009A2E49">
                    <w:rPr>
                      <w:rStyle w:val="style21"/>
                      <w:rFonts w:ascii="Arial" w:hAnsi="Arial" w:cs="Arial"/>
                    </w:rPr>
                    <w:t>F</w:t>
                  </w:r>
                  <w:r w:rsidR="00D72B48" w:rsidRPr="009A2E49">
                    <w:rPr>
                      <w:rStyle w:val="style21"/>
                      <w:rFonts w:ascii="Arial" w:hAnsi="Arial" w:cs="Arial"/>
                    </w:rPr>
                    <w:t>gfgfgf</w:t>
                  </w:r>
                  <w:proofErr w:type="spellEnd"/>
                </w:p>
              </w:tc>
            </w:tr>
            <w:tr w:rsidR="00D72B48" w:rsidRPr="009A2E49" w14:paraId="070641B4" w14:textId="77777777" w:rsidTr="002A5F16">
              <w:tblPrEx>
                <w:tblCellSpacing w:w="15" w:type="dxa"/>
                <w:tblBorders>
                  <w:top w:val="none" w:sz="0" w:space="0" w:color="auto"/>
                  <w:left w:val="none" w:sz="0" w:space="0" w:color="auto"/>
                  <w:bottom w:val="none" w:sz="0" w:space="0" w:color="auto"/>
                  <w:right w:val="none" w:sz="0" w:space="0" w:color="auto"/>
                </w:tblBorders>
              </w:tblPrEx>
              <w:trPr>
                <w:tblCellSpacing w:w="15" w:type="dxa"/>
              </w:trPr>
              <w:tc>
                <w:tcPr>
                  <w:tcW w:w="10125" w:type="dxa"/>
                  <w:gridSpan w:val="2"/>
                  <w:shd w:val="clear" w:color="auto" w:fill="D4C38B"/>
                  <w:tcMar>
                    <w:top w:w="15" w:type="dxa"/>
                    <w:left w:w="15" w:type="dxa"/>
                    <w:bottom w:w="15" w:type="dxa"/>
                    <w:right w:w="15" w:type="dxa"/>
                  </w:tcMar>
                  <w:vAlign w:val="center"/>
                </w:tcPr>
                <w:p w14:paraId="13B0F727" w14:textId="77777777" w:rsidR="00D72B48" w:rsidRPr="009A2E49" w:rsidRDefault="00D72B48">
                  <w:pPr>
                    <w:rPr>
                      <w:rFonts w:ascii="Arial" w:hAnsi="Arial" w:cs="Arial"/>
                    </w:rPr>
                  </w:pPr>
                  <w:r w:rsidRPr="009A2E49">
                    <w:rPr>
                      <w:rFonts w:ascii="Arial" w:hAnsi="Arial" w:cs="Arial"/>
                      <w:b/>
                      <w:bCs/>
                      <w:color w:val="FFFFFF"/>
                      <w:sz w:val="27"/>
                      <w:szCs w:val="27"/>
                    </w:rPr>
                    <w:t>GRADING</w:t>
                  </w:r>
                </w:p>
              </w:tc>
            </w:tr>
          </w:tbl>
          <w:p w14:paraId="16134227" w14:textId="77777777" w:rsidR="00D72B48" w:rsidRPr="009A2E49" w:rsidRDefault="00D72B48">
            <w:pPr>
              <w:rPr>
                <w:rFonts w:ascii="Arial" w:hAnsi="Arial" w:cs="Arial"/>
              </w:rPr>
            </w:pPr>
          </w:p>
          <w:tbl>
            <w:tblPr>
              <w:tblStyle w:val="LightList-Accent5"/>
              <w:tblW w:w="6233" w:type="dxa"/>
              <w:jc w:val="center"/>
              <w:tblLook w:val="0000" w:firstRow="0" w:lastRow="0" w:firstColumn="0" w:lastColumn="0" w:noHBand="0" w:noVBand="0"/>
            </w:tblPr>
            <w:tblGrid>
              <w:gridCol w:w="5028"/>
              <w:gridCol w:w="1205"/>
            </w:tblGrid>
            <w:tr w:rsidR="003038D4" w:rsidRPr="009A2E49" w14:paraId="4C88D833" w14:textId="77777777" w:rsidTr="009B5719">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4033" w:type="pct"/>
                </w:tcPr>
                <w:p w14:paraId="7BDD88A3" w14:textId="2639AB8A" w:rsidR="003038D4" w:rsidRPr="009A2E49" w:rsidRDefault="003038D4">
                  <w:pPr>
                    <w:rPr>
                      <w:rFonts w:ascii="Arial" w:hAnsi="Arial" w:cs="Arial"/>
                    </w:rPr>
                  </w:pPr>
                  <w:r w:rsidRPr="009A2E49">
                    <w:rPr>
                      <w:rFonts w:ascii="Arial" w:hAnsi="Arial" w:cs="Arial"/>
                    </w:rPr>
                    <w:t xml:space="preserve">Participation </w:t>
                  </w:r>
                  <w:r w:rsidR="00CD55B1">
                    <w:rPr>
                      <w:rFonts w:ascii="Arial" w:hAnsi="Arial" w:cs="Arial"/>
                    </w:rPr>
                    <w:t>in class measured via attendance</w:t>
                  </w:r>
                </w:p>
              </w:tc>
              <w:tc>
                <w:tcPr>
                  <w:tcW w:w="967" w:type="pct"/>
                </w:tcPr>
                <w:p w14:paraId="7CCFD770" w14:textId="3B57FE5B" w:rsidR="003038D4" w:rsidRPr="009A2E49" w:rsidRDefault="00CD55B1">
                  <w:pPr>
                    <w:pStyle w:val="NormalWeb"/>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w:t>
                  </w:r>
                  <w:r w:rsidR="00005F54" w:rsidRPr="009A2E49">
                    <w:rPr>
                      <w:rFonts w:ascii="Arial" w:hAnsi="Arial" w:cs="Arial"/>
                    </w:rPr>
                    <w:t>0</w:t>
                  </w:r>
                  <w:r w:rsidR="00867C8C" w:rsidRPr="009A2E49">
                    <w:rPr>
                      <w:rFonts w:ascii="Arial" w:hAnsi="Arial" w:cs="Arial"/>
                    </w:rPr>
                    <w:t>%</w:t>
                  </w:r>
                </w:p>
              </w:tc>
            </w:tr>
            <w:tr w:rsidR="003038D4" w:rsidRPr="009A2E49" w14:paraId="37955950" w14:textId="77777777" w:rsidTr="009B5719">
              <w:trPr>
                <w:trHeight w:val="375"/>
                <w:jc w:val="center"/>
              </w:trPr>
              <w:tc>
                <w:tcPr>
                  <w:cnfStyle w:val="000010000000" w:firstRow="0" w:lastRow="0" w:firstColumn="0" w:lastColumn="0" w:oddVBand="1" w:evenVBand="0" w:oddHBand="0" w:evenHBand="0" w:firstRowFirstColumn="0" w:firstRowLastColumn="0" w:lastRowFirstColumn="0" w:lastRowLastColumn="0"/>
                  <w:tcW w:w="4033" w:type="pct"/>
                </w:tcPr>
                <w:p w14:paraId="38DB07C0" w14:textId="0B61F0FB" w:rsidR="003038D4" w:rsidRPr="009A2E49" w:rsidRDefault="00EB1DE9" w:rsidP="00B970B5">
                  <w:pPr>
                    <w:rPr>
                      <w:rFonts w:ascii="Arial" w:hAnsi="Arial" w:cs="Arial"/>
                    </w:rPr>
                  </w:pPr>
                  <w:r w:rsidRPr="009A2E49">
                    <w:rPr>
                      <w:rFonts w:ascii="Arial" w:hAnsi="Arial" w:cs="Arial"/>
                    </w:rPr>
                    <w:t>Mid</w:t>
                  </w:r>
                  <w:r w:rsidR="007740E2">
                    <w:rPr>
                      <w:rFonts w:ascii="Arial" w:hAnsi="Arial" w:cs="Arial"/>
                    </w:rPr>
                    <w:t>t</w:t>
                  </w:r>
                  <w:r w:rsidRPr="009A2E49">
                    <w:rPr>
                      <w:rFonts w:ascii="Arial" w:hAnsi="Arial" w:cs="Arial"/>
                    </w:rPr>
                    <w:t>erm 1</w:t>
                  </w:r>
                </w:p>
              </w:tc>
              <w:tc>
                <w:tcPr>
                  <w:tcW w:w="967" w:type="pct"/>
                </w:tcPr>
                <w:p w14:paraId="45C527D1" w14:textId="19B778CC" w:rsidR="003038D4" w:rsidRPr="009A2E49" w:rsidRDefault="00B970B5" w:rsidP="00B970B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A2E49">
                    <w:rPr>
                      <w:rFonts w:ascii="Arial" w:hAnsi="Arial" w:cs="Arial"/>
                    </w:rPr>
                    <w:t>20</w:t>
                  </w:r>
                  <w:r w:rsidR="00867C8C" w:rsidRPr="009A2E49">
                    <w:rPr>
                      <w:rFonts w:ascii="Arial" w:hAnsi="Arial" w:cs="Arial"/>
                    </w:rPr>
                    <w:t>%</w:t>
                  </w:r>
                </w:p>
              </w:tc>
            </w:tr>
            <w:tr w:rsidR="003038D4" w:rsidRPr="009A2E49" w14:paraId="4AC8ECA9" w14:textId="77777777" w:rsidTr="009B5719">
              <w:trPr>
                <w:cnfStyle w:val="000000100000" w:firstRow="0" w:lastRow="0" w:firstColumn="0" w:lastColumn="0" w:oddVBand="0" w:evenVBand="0" w:oddHBand="1" w:evenHBand="0" w:firstRowFirstColumn="0" w:firstRowLastColumn="0" w:lastRowFirstColumn="0" w:lastRowLastColumn="0"/>
                <w:trHeight w:val="375"/>
                <w:jc w:val="center"/>
              </w:trPr>
              <w:tc>
                <w:tcPr>
                  <w:cnfStyle w:val="000010000000" w:firstRow="0" w:lastRow="0" w:firstColumn="0" w:lastColumn="0" w:oddVBand="1" w:evenVBand="0" w:oddHBand="0" w:evenHBand="0" w:firstRowFirstColumn="0" w:firstRowLastColumn="0" w:lastRowFirstColumn="0" w:lastRowLastColumn="0"/>
                  <w:tcW w:w="4033" w:type="pct"/>
                </w:tcPr>
                <w:p w14:paraId="3BFEED51" w14:textId="37CE7E4C" w:rsidR="003038D4" w:rsidRPr="009A2E49" w:rsidRDefault="00CD55B1" w:rsidP="00B970B5">
                  <w:pPr>
                    <w:rPr>
                      <w:rFonts w:ascii="Arial" w:hAnsi="Arial" w:cs="Arial"/>
                    </w:rPr>
                  </w:pPr>
                  <w:r>
                    <w:rPr>
                      <w:rFonts w:ascii="Arial" w:hAnsi="Arial" w:cs="Arial"/>
                    </w:rPr>
                    <w:t>In Class Assignments Submission</w:t>
                  </w:r>
                </w:p>
              </w:tc>
              <w:tc>
                <w:tcPr>
                  <w:tcW w:w="967" w:type="pct"/>
                </w:tcPr>
                <w:p w14:paraId="3DE30F26" w14:textId="166A2FC3" w:rsidR="003038D4" w:rsidRPr="009A2E49" w:rsidRDefault="00CD55B1" w:rsidP="00FA6D4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30%</w:t>
                  </w:r>
                </w:p>
              </w:tc>
            </w:tr>
            <w:tr w:rsidR="003038D4" w:rsidRPr="009A2E49" w14:paraId="4DB82636" w14:textId="77777777" w:rsidTr="009B5719">
              <w:trPr>
                <w:trHeight w:val="375"/>
                <w:jc w:val="center"/>
              </w:trPr>
              <w:tc>
                <w:tcPr>
                  <w:cnfStyle w:val="000010000000" w:firstRow="0" w:lastRow="0" w:firstColumn="0" w:lastColumn="0" w:oddVBand="1" w:evenVBand="0" w:oddHBand="0" w:evenHBand="0" w:firstRowFirstColumn="0" w:firstRowLastColumn="0" w:lastRowFirstColumn="0" w:lastRowLastColumn="0"/>
                  <w:tcW w:w="4033" w:type="pct"/>
                </w:tcPr>
                <w:p w14:paraId="597EEC28" w14:textId="6747AC16" w:rsidR="003038D4" w:rsidRPr="009A2E49" w:rsidRDefault="009D5E8A" w:rsidP="009B5719">
                  <w:pPr>
                    <w:rPr>
                      <w:rFonts w:ascii="Arial" w:hAnsi="Arial" w:cs="Arial"/>
                    </w:rPr>
                  </w:pPr>
                  <w:r w:rsidRPr="009A2E49">
                    <w:rPr>
                      <w:rFonts w:ascii="Arial" w:hAnsi="Arial" w:cs="Arial"/>
                    </w:rPr>
                    <w:t>Midterm</w:t>
                  </w:r>
                  <w:r w:rsidR="00EB1DE9" w:rsidRPr="009A2E49">
                    <w:rPr>
                      <w:rFonts w:ascii="Arial" w:hAnsi="Arial" w:cs="Arial"/>
                    </w:rPr>
                    <w:t xml:space="preserve"> 2</w:t>
                  </w:r>
                </w:p>
              </w:tc>
              <w:tc>
                <w:tcPr>
                  <w:tcW w:w="967" w:type="pct"/>
                </w:tcPr>
                <w:p w14:paraId="7536ADD8" w14:textId="4DDB2336" w:rsidR="003038D4" w:rsidRPr="009A2E49" w:rsidRDefault="00EB1DE9" w:rsidP="007A1A9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A2E49">
                    <w:rPr>
                      <w:rFonts w:ascii="Arial" w:hAnsi="Arial" w:cs="Arial"/>
                    </w:rPr>
                    <w:t>20</w:t>
                  </w:r>
                  <w:r w:rsidR="003038D4" w:rsidRPr="009A2E49">
                    <w:rPr>
                      <w:rFonts w:ascii="Arial" w:hAnsi="Arial" w:cs="Arial"/>
                    </w:rPr>
                    <w:t>%</w:t>
                  </w:r>
                </w:p>
              </w:tc>
            </w:tr>
            <w:tr w:rsidR="003038D4" w:rsidRPr="009A2E49" w14:paraId="44E098C7" w14:textId="77777777" w:rsidTr="009B5719">
              <w:trPr>
                <w:cnfStyle w:val="000000100000" w:firstRow="0" w:lastRow="0" w:firstColumn="0" w:lastColumn="0" w:oddVBand="0" w:evenVBand="0" w:oddHBand="1" w:evenHBand="0" w:firstRowFirstColumn="0" w:firstRowLastColumn="0" w:lastRowFirstColumn="0" w:lastRowLastColumn="0"/>
                <w:trHeight w:val="375"/>
                <w:jc w:val="center"/>
              </w:trPr>
              <w:tc>
                <w:tcPr>
                  <w:cnfStyle w:val="000010000000" w:firstRow="0" w:lastRow="0" w:firstColumn="0" w:lastColumn="0" w:oddVBand="1" w:evenVBand="0" w:oddHBand="0" w:evenHBand="0" w:firstRowFirstColumn="0" w:firstRowLastColumn="0" w:lastRowFirstColumn="0" w:lastRowLastColumn="0"/>
                  <w:tcW w:w="4033" w:type="pct"/>
                </w:tcPr>
                <w:p w14:paraId="15208680" w14:textId="23D9E9AB" w:rsidR="003038D4" w:rsidRPr="009A2E49" w:rsidRDefault="009D5E8A" w:rsidP="009B5719">
                  <w:pPr>
                    <w:rPr>
                      <w:rFonts w:ascii="Arial" w:hAnsi="Arial" w:cs="Arial"/>
                    </w:rPr>
                  </w:pPr>
                  <w:r w:rsidRPr="009A2E49">
                    <w:rPr>
                      <w:rFonts w:ascii="Arial" w:hAnsi="Arial" w:cs="Arial"/>
                    </w:rPr>
                    <w:t>Final</w:t>
                  </w:r>
                  <w:r w:rsidR="00EB1DE9" w:rsidRPr="009A2E49">
                    <w:rPr>
                      <w:rFonts w:ascii="Arial" w:hAnsi="Arial" w:cs="Arial"/>
                    </w:rPr>
                    <w:t xml:space="preserve"> exam  (Project)</w:t>
                  </w:r>
                </w:p>
              </w:tc>
              <w:tc>
                <w:tcPr>
                  <w:tcW w:w="967" w:type="pct"/>
                </w:tcPr>
                <w:p w14:paraId="1BD4918D" w14:textId="03746882" w:rsidR="003038D4" w:rsidRPr="009A2E49" w:rsidRDefault="00EB1DE9" w:rsidP="00FA6D4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A2E49">
                    <w:rPr>
                      <w:rFonts w:ascii="Arial" w:hAnsi="Arial" w:cs="Arial"/>
                    </w:rPr>
                    <w:t>20</w:t>
                  </w:r>
                  <w:r w:rsidR="00187FDA" w:rsidRPr="009A2E49">
                    <w:rPr>
                      <w:rFonts w:ascii="Arial" w:hAnsi="Arial" w:cs="Arial"/>
                    </w:rPr>
                    <w:t>%</w:t>
                  </w:r>
                </w:p>
              </w:tc>
            </w:tr>
          </w:tbl>
          <w:tbl>
            <w:tblPr>
              <w:tblW w:w="2400" w:type="dxa"/>
              <w:jc w:val="center"/>
              <w:tblCellSpacing w:w="0" w:type="dxa"/>
              <w:tblBorders>
                <w:top w:val="outset" w:sz="6" w:space="0" w:color="auto"/>
                <w:left w:val="outset" w:sz="6" w:space="0" w:color="auto"/>
                <w:bottom w:val="outset" w:sz="6" w:space="0" w:color="auto"/>
                <w:right w:val="outset" w:sz="6" w:space="0" w:color="auto"/>
              </w:tblBorders>
              <w:tblLook w:val="0000" w:firstRow="0" w:lastRow="0" w:firstColumn="0" w:lastColumn="0" w:noHBand="0" w:noVBand="0"/>
            </w:tblPr>
            <w:tblGrid>
              <w:gridCol w:w="1200"/>
              <w:gridCol w:w="1200"/>
            </w:tblGrid>
            <w:tr w:rsidR="00A805E2" w:rsidRPr="009A2E49" w14:paraId="61320E88" w14:textId="77777777" w:rsidTr="00A805E2">
              <w:trPr>
                <w:divId w:val="905336052"/>
                <w:tblCellSpacing w:w="0" w:type="dxa"/>
                <w:jc w:val="center"/>
              </w:trPr>
              <w:tc>
                <w:tcPr>
                  <w:tcW w:w="2500" w:type="pct"/>
                  <w:tcBorders>
                    <w:top w:val="outset" w:sz="6" w:space="0" w:color="auto"/>
                    <w:left w:val="outset" w:sz="6" w:space="0" w:color="auto"/>
                    <w:bottom w:val="outset" w:sz="6" w:space="0" w:color="auto"/>
                    <w:right w:val="outset" w:sz="6" w:space="0" w:color="auto"/>
                  </w:tcBorders>
                  <w:shd w:val="clear" w:color="auto" w:fill="D4C38B"/>
                  <w:tcMar>
                    <w:top w:w="15" w:type="dxa"/>
                    <w:left w:w="15" w:type="dxa"/>
                    <w:bottom w:w="15" w:type="dxa"/>
                    <w:right w:w="15" w:type="dxa"/>
                  </w:tcMar>
                  <w:vAlign w:val="center"/>
                </w:tcPr>
                <w:p w14:paraId="2E281102" w14:textId="77777777" w:rsidR="00A805E2" w:rsidRPr="009A2E49" w:rsidRDefault="00A805E2">
                  <w:pPr>
                    <w:rPr>
                      <w:rFonts w:ascii="Arial" w:hAnsi="Arial" w:cs="Arial"/>
                    </w:rPr>
                  </w:pPr>
                  <w:r w:rsidRPr="009A2E49">
                    <w:rPr>
                      <w:rFonts w:ascii="Arial" w:hAnsi="Arial" w:cs="Arial"/>
                      <w:b/>
                      <w:bCs/>
                      <w:color w:val="FFFFFF"/>
                    </w:rPr>
                    <w:t>Letter Grade</w:t>
                  </w:r>
                </w:p>
              </w:tc>
              <w:tc>
                <w:tcPr>
                  <w:tcW w:w="2500" w:type="pct"/>
                  <w:tcBorders>
                    <w:top w:val="outset" w:sz="6" w:space="0" w:color="auto"/>
                    <w:left w:val="outset" w:sz="6" w:space="0" w:color="auto"/>
                    <w:bottom w:val="outset" w:sz="6" w:space="0" w:color="auto"/>
                    <w:right w:val="outset" w:sz="6" w:space="0" w:color="auto"/>
                  </w:tcBorders>
                  <w:shd w:val="clear" w:color="auto" w:fill="D4C38B"/>
                  <w:tcMar>
                    <w:top w:w="15" w:type="dxa"/>
                    <w:left w:w="15" w:type="dxa"/>
                    <w:bottom w:w="15" w:type="dxa"/>
                    <w:right w:w="15" w:type="dxa"/>
                  </w:tcMar>
                  <w:vAlign w:val="center"/>
                </w:tcPr>
                <w:p w14:paraId="52214B53" w14:textId="77777777" w:rsidR="00A805E2" w:rsidRPr="009A2E49" w:rsidRDefault="00A805E2">
                  <w:pPr>
                    <w:rPr>
                      <w:rFonts w:ascii="Arial" w:hAnsi="Arial" w:cs="Arial"/>
                    </w:rPr>
                  </w:pPr>
                  <w:r w:rsidRPr="009A2E49">
                    <w:rPr>
                      <w:rFonts w:ascii="Arial" w:hAnsi="Arial" w:cs="Arial"/>
                      <w:b/>
                      <w:bCs/>
                      <w:color w:val="FFFFFF"/>
                    </w:rPr>
                    <w:t>Range</w:t>
                  </w:r>
                </w:p>
              </w:tc>
            </w:tr>
            <w:tr w:rsidR="00A805E2" w:rsidRPr="009A2E49" w14:paraId="3B1567A7" w14:textId="77777777" w:rsidTr="00A805E2">
              <w:trPr>
                <w:divId w:val="905336052"/>
                <w:tblCellSpacing w:w="0" w:type="dxa"/>
                <w:jc w:val="center"/>
              </w:trPr>
              <w:tc>
                <w:tcPr>
                  <w:tcW w:w="2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864706A" w14:textId="77777777" w:rsidR="00A805E2" w:rsidRPr="009A2E49" w:rsidRDefault="00A805E2">
                  <w:pPr>
                    <w:rPr>
                      <w:rFonts w:ascii="Arial" w:hAnsi="Arial" w:cs="Arial"/>
                    </w:rPr>
                  </w:pPr>
                  <w:r w:rsidRPr="009A2E49">
                    <w:rPr>
                      <w:rFonts w:ascii="Arial" w:hAnsi="Arial" w:cs="Arial"/>
                    </w:rPr>
                    <w:t>   A</w:t>
                  </w:r>
                </w:p>
              </w:tc>
              <w:tc>
                <w:tcPr>
                  <w:tcW w:w="2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03979C3" w14:textId="0A54E01C" w:rsidR="00A805E2" w:rsidRPr="009A2E49" w:rsidRDefault="00A805E2">
                  <w:pPr>
                    <w:rPr>
                      <w:rFonts w:ascii="Arial" w:hAnsi="Arial" w:cs="Arial"/>
                    </w:rPr>
                  </w:pPr>
                  <w:r w:rsidRPr="009A2E49">
                    <w:rPr>
                      <w:rFonts w:ascii="Arial" w:hAnsi="Arial" w:cs="Arial"/>
                    </w:rPr>
                    <w:t>95-100%</w:t>
                  </w:r>
                </w:p>
              </w:tc>
            </w:tr>
            <w:tr w:rsidR="00A805E2" w:rsidRPr="009A2E49" w14:paraId="07DAC1FF" w14:textId="77777777" w:rsidTr="00A805E2">
              <w:trPr>
                <w:divId w:val="905336052"/>
                <w:tblCellSpacing w:w="0" w:type="dxa"/>
                <w:jc w:val="center"/>
              </w:trPr>
              <w:tc>
                <w:tcPr>
                  <w:tcW w:w="2500" w:type="pct"/>
                  <w:tcBorders>
                    <w:top w:val="outset" w:sz="6" w:space="0" w:color="auto"/>
                    <w:left w:val="outset" w:sz="6" w:space="0" w:color="auto"/>
                    <w:bottom w:val="outset" w:sz="6" w:space="0" w:color="auto"/>
                    <w:right w:val="outset" w:sz="6" w:space="0" w:color="auto"/>
                  </w:tcBorders>
                  <w:shd w:val="clear" w:color="auto" w:fill="D4C38B"/>
                  <w:tcMar>
                    <w:top w:w="15" w:type="dxa"/>
                    <w:left w:w="15" w:type="dxa"/>
                    <w:bottom w:w="15" w:type="dxa"/>
                    <w:right w:w="15" w:type="dxa"/>
                  </w:tcMar>
                  <w:vAlign w:val="center"/>
                </w:tcPr>
                <w:p w14:paraId="3F364896" w14:textId="77777777" w:rsidR="00A805E2" w:rsidRPr="009A2E49" w:rsidRDefault="00A805E2">
                  <w:pPr>
                    <w:rPr>
                      <w:rFonts w:ascii="Arial" w:hAnsi="Arial" w:cs="Arial"/>
                    </w:rPr>
                  </w:pPr>
                  <w:r w:rsidRPr="009A2E49">
                    <w:rPr>
                      <w:rFonts w:ascii="Arial" w:hAnsi="Arial" w:cs="Arial"/>
                    </w:rPr>
                    <w:t>   A-</w:t>
                  </w:r>
                </w:p>
              </w:tc>
              <w:tc>
                <w:tcPr>
                  <w:tcW w:w="2500" w:type="pct"/>
                  <w:tcBorders>
                    <w:top w:val="outset" w:sz="6" w:space="0" w:color="auto"/>
                    <w:left w:val="outset" w:sz="6" w:space="0" w:color="auto"/>
                    <w:bottom w:val="outset" w:sz="6" w:space="0" w:color="auto"/>
                    <w:right w:val="outset" w:sz="6" w:space="0" w:color="auto"/>
                  </w:tcBorders>
                  <w:shd w:val="clear" w:color="auto" w:fill="D4C38B"/>
                  <w:tcMar>
                    <w:top w:w="15" w:type="dxa"/>
                    <w:left w:w="15" w:type="dxa"/>
                    <w:bottom w:w="15" w:type="dxa"/>
                    <w:right w:w="15" w:type="dxa"/>
                  </w:tcMar>
                  <w:vAlign w:val="center"/>
                </w:tcPr>
                <w:p w14:paraId="208B70F2" w14:textId="55194D0B" w:rsidR="00A805E2" w:rsidRPr="009A2E49" w:rsidRDefault="00A805E2">
                  <w:pPr>
                    <w:rPr>
                      <w:rFonts w:ascii="Arial" w:hAnsi="Arial" w:cs="Arial"/>
                    </w:rPr>
                  </w:pPr>
                  <w:r w:rsidRPr="009A2E49">
                    <w:rPr>
                      <w:rFonts w:ascii="Arial" w:hAnsi="Arial" w:cs="Arial"/>
                    </w:rPr>
                    <w:t>90-94%</w:t>
                  </w:r>
                </w:p>
              </w:tc>
            </w:tr>
            <w:tr w:rsidR="00A805E2" w:rsidRPr="009A2E49" w14:paraId="2ADC5CF8" w14:textId="77777777" w:rsidTr="00A805E2">
              <w:trPr>
                <w:divId w:val="905336052"/>
                <w:tblCellSpacing w:w="0" w:type="dxa"/>
                <w:jc w:val="center"/>
              </w:trPr>
              <w:tc>
                <w:tcPr>
                  <w:tcW w:w="2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E5104F0" w14:textId="77777777" w:rsidR="00A805E2" w:rsidRPr="009A2E49" w:rsidRDefault="00A805E2">
                  <w:pPr>
                    <w:rPr>
                      <w:rFonts w:ascii="Arial" w:hAnsi="Arial" w:cs="Arial"/>
                    </w:rPr>
                  </w:pPr>
                  <w:r w:rsidRPr="009A2E49">
                    <w:rPr>
                      <w:rFonts w:ascii="Arial" w:hAnsi="Arial" w:cs="Arial"/>
                    </w:rPr>
                    <w:t>   B+</w:t>
                  </w:r>
                </w:p>
              </w:tc>
              <w:tc>
                <w:tcPr>
                  <w:tcW w:w="2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53758F5" w14:textId="072CC4FD" w:rsidR="00A805E2" w:rsidRPr="009A2E49" w:rsidRDefault="00A805E2" w:rsidP="00A805E2">
                  <w:pPr>
                    <w:rPr>
                      <w:rFonts w:ascii="Arial" w:hAnsi="Arial" w:cs="Arial"/>
                    </w:rPr>
                  </w:pPr>
                  <w:r w:rsidRPr="009A2E49">
                    <w:rPr>
                      <w:rFonts w:ascii="Arial" w:hAnsi="Arial" w:cs="Arial"/>
                    </w:rPr>
                    <w:t>86-89.9%</w:t>
                  </w:r>
                </w:p>
              </w:tc>
            </w:tr>
            <w:tr w:rsidR="00A805E2" w:rsidRPr="009A2E49" w14:paraId="65040621" w14:textId="77777777" w:rsidTr="00A805E2">
              <w:trPr>
                <w:divId w:val="905336052"/>
                <w:tblCellSpacing w:w="0" w:type="dxa"/>
                <w:jc w:val="center"/>
              </w:trPr>
              <w:tc>
                <w:tcPr>
                  <w:tcW w:w="2500" w:type="pct"/>
                  <w:tcBorders>
                    <w:top w:val="outset" w:sz="6" w:space="0" w:color="auto"/>
                    <w:left w:val="outset" w:sz="6" w:space="0" w:color="auto"/>
                    <w:bottom w:val="outset" w:sz="6" w:space="0" w:color="auto"/>
                    <w:right w:val="outset" w:sz="6" w:space="0" w:color="auto"/>
                  </w:tcBorders>
                  <w:shd w:val="clear" w:color="auto" w:fill="D4C38B"/>
                  <w:tcMar>
                    <w:top w:w="15" w:type="dxa"/>
                    <w:left w:w="15" w:type="dxa"/>
                    <w:bottom w:w="15" w:type="dxa"/>
                    <w:right w:w="15" w:type="dxa"/>
                  </w:tcMar>
                  <w:vAlign w:val="center"/>
                </w:tcPr>
                <w:p w14:paraId="62E761EC" w14:textId="77777777" w:rsidR="00A805E2" w:rsidRPr="009A2E49" w:rsidRDefault="00A805E2">
                  <w:pPr>
                    <w:rPr>
                      <w:rFonts w:ascii="Arial" w:hAnsi="Arial" w:cs="Arial"/>
                    </w:rPr>
                  </w:pPr>
                  <w:r w:rsidRPr="009A2E49">
                    <w:rPr>
                      <w:rFonts w:ascii="Arial" w:hAnsi="Arial" w:cs="Arial"/>
                    </w:rPr>
                    <w:t>   B</w:t>
                  </w:r>
                </w:p>
              </w:tc>
              <w:tc>
                <w:tcPr>
                  <w:tcW w:w="2500" w:type="pct"/>
                  <w:tcBorders>
                    <w:top w:val="outset" w:sz="6" w:space="0" w:color="auto"/>
                    <w:left w:val="outset" w:sz="6" w:space="0" w:color="auto"/>
                    <w:bottom w:val="outset" w:sz="6" w:space="0" w:color="auto"/>
                    <w:right w:val="outset" w:sz="6" w:space="0" w:color="auto"/>
                  </w:tcBorders>
                  <w:shd w:val="clear" w:color="auto" w:fill="D4C38B"/>
                  <w:tcMar>
                    <w:top w:w="15" w:type="dxa"/>
                    <w:left w:w="15" w:type="dxa"/>
                    <w:bottom w:w="15" w:type="dxa"/>
                    <w:right w:w="15" w:type="dxa"/>
                  </w:tcMar>
                  <w:vAlign w:val="center"/>
                </w:tcPr>
                <w:p w14:paraId="61A484AE" w14:textId="3A96A40C" w:rsidR="00A805E2" w:rsidRPr="009A2E49" w:rsidRDefault="00A805E2" w:rsidP="00A805E2">
                  <w:pPr>
                    <w:rPr>
                      <w:rFonts w:ascii="Arial" w:hAnsi="Arial" w:cs="Arial"/>
                    </w:rPr>
                  </w:pPr>
                  <w:r w:rsidRPr="009A2E49">
                    <w:rPr>
                      <w:rFonts w:ascii="Arial" w:hAnsi="Arial" w:cs="Arial"/>
                    </w:rPr>
                    <w:t>82-85.9%</w:t>
                  </w:r>
                </w:p>
              </w:tc>
            </w:tr>
            <w:tr w:rsidR="00A805E2" w:rsidRPr="009A2E49" w14:paraId="2AA23BFB" w14:textId="77777777" w:rsidTr="00A805E2">
              <w:trPr>
                <w:divId w:val="905336052"/>
                <w:tblCellSpacing w:w="0" w:type="dxa"/>
                <w:jc w:val="center"/>
              </w:trPr>
              <w:tc>
                <w:tcPr>
                  <w:tcW w:w="250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1959C238" w14:textId="66CAFA3B" w:rsidR="00A805E2" w:rsidRPr="009A2E49" w:rsidRDefault="00A805E2" w:rsidP="00A805E2">
                  <w:pPr>
                    <w:rPr>
                      <w:rFonts w:ascii="Arial" w:hAnsi="Arial" w:cs="Arial"/>
                    </w:rPr>
                  </w:pPr>
                  <w:r w:rsidRPr="009A2E49">
                    <w:rPr>
                      <w:rFonts w:ascii="Arial" w:hAnsi="Arial" w:cs="Arial"/>
                    </w:rPr>
                    <w:t>   B-</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237CACB9" w14:textId="13EE9FD3" w:rsidR="00A805E2" w:rsidRPr="009A2E49" w:rsidRDefault="00A805E2" w:rsidP="00A805E2">
                  <w:pPr>
                    <w:rPr>
                      <w:rFonts w:ascii="Arial" w:hAnsi="Arial" w:cs="Arial"/>
                    </w:rPr>
                  </w:pPr>
                  <w:r w:rsidRPr="009A2E49">
                    <w:rPr>
                      <w:rFonts w:ascii="Arial" w:hAnsi="Arial" w:cs="Arial"/>
                    </w:rPr>
                    <w:t>78-81.9%</w:t>
                  </w:r>
                </w:p>
              </w:tc>
            </w:tr>
            <w:tr w:rsidR="00A805E2" w:rsidRPr="009A2E49" w14:paraId="0EFD9072" w14:textId="77777777" w:rsidTr="00A805E2">
              <w:trPr>
                <w:divId w:val="905336052"/>
                <w:tblCellSpacing w:w="0" w:type="dxa"/>
                <w:jc w:val="center"/>
              </w:trPr>
              <w:tc>
                <w:tcPr>
                  <w:tcW w:w="2500" w:type="pct"/>
                  <w:tcBorders>
                    <w:top w:val="outset" w:sz="6" w:space="0" w:color="auto"/>
                    <w:left w:val="outset" w:sz="6" w:space="0" w:color="auto"/>
                    <w:bottom w:val="outset" w:sz="6" w:space="0" w:color="auto"/>
                    <w:right w:val="outset" w:sz="6" w:space="0" w:color="auto"/>
                  </w:tcBorders>
                  <w:shd w:val="clear" w:color="auto" w:fill="D4C38B"/>
                  <w:tcMar>
                    <w:top w:w="15" w:type="dxa"/>
                    <w:left w:w="15" w:type="dxa"/>
                    <w:bottom w:w="15" w:type="dxa"/>
                    <w:right w:w="15" w:type="dxa"/>
                  </w:tcMar>
                  <w:vAlign w:val="center"/>
                </w:tcPr>
                <w:p w14:paraId="3EB17BA5" w14:textId="73F34FE9" w:rsidR="00A805E2" w:rsidRPr="009A2E49" w:rsidRDefault="00A805E2" w:rsidP="00A805E2">
                  <w:pPr>
                    <w:rPr>
                      <w:rFonts w:ascii="Arial" w:hAnsi="Arial" w:cs="Arial"/>
                    </w:rPr>
                  </w:pPr>
                  <w:r w:rsidRPr="009A2E49">
                    <w:rPr>
                      <w:rFonts w:ascii="Arial" w:hAnsi="Arial" w:cs="Arial"/>
                    </w:rPr>
                    <w:t>   C+</w:t>
                  </w:r>
                </w:p>
              </w:tc>
              <w:tc>
                <w:tcPr>
                  <w:tcW w:w="2500" w:type="pct"/>
                  <w:tcBorders>
                    <w:top w:val="outset" w:sz="6" w:space="0" w:color="auto"/>
                    <w:left w:val="outset" w:sz="6" w:space="0" w:color="auto"/>
                    <w:bottom w:val="outset" w:sz="6" w:space="0" w:color="auto"/>
                    <w:right w:val="outset" w:sz="6" w:space="0" w:color="auto"/>
                  </w:tcBorders>
                  <w:shd w:val="clear" w:color="auto" w:fill="D4C38B"/>
                  <w:tcMar>
                    <w:top w:w="15" w:type="dxa"/>
                    <w:left w:w="15" w:type="dxa"/>
                    <w:bottom w:w="15" w:type="dxa"/>
                    <w:right w:w="15" w:type="dxa"/>
                  </w:tcMar>
                  <w:vAlign w:val="center"/>
                </w:tcPr>
                <w:p w14:paraId="39E14F5E" w14:textId="584DA56A" w:rsidR="00A805E2" w:rsidRPr="009A2E49" w:rsidRDefault="00A805E2" w:rsidP="00A805E2">
                  <w:pPr>
                    <w:rPr>
                      <w:rFonts w:ascii="Arial" w:hAnsi="Arial" w:cs="Arial"/>
                    </w:rPr>
                  </w:pPr>
                  <w:r w:rsidRPr="009A2E49">
                    <w:rPr>
                      <w:rFonts w:ascii="Arial" w:hAnsi="Arial" w:cs="Arial"/>
                    </w:rPr>
                    <w:t>74-77.9%</w:t>
                  </w:r>
                </w:p>
              </w:tc>
            </w:tr>
            <w:tr w:rsidR="00A805E2" w:rsidRPr="009A2E49" w14:paraId="7B9D3734" w14:textId="77777777" w:rsidTr="00A805E2">
              <w:trPr>
                <w:divId w:val="905336052"/>
                <w:tblCellSpacing w:w="0" w:type="dxa"/>
                <w:jc w:val="center"/>
              </w:trPr>
              <w:tc>
                <w:tcPr>
                  <w:tcW w:w="250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6110D434" w14:textId="50E830AE" w:rsidR="00A805E2" w:rsidRPr="009A2E49" w:rsidRDefault="00A805E2" w:rsidP="00A805E2">
                  <w:pPr>
                    <w:rPr>
                      <w:rFonts w:ascii="Arial" w:hAnsi="Arial" w:cs="Arial"/>
                    </w:rPr>
                  </w:pPr>
                  <w:r w:rsidRPr="009A2E49">
                    <w:rPr>
                      <w:rFonts w:ascii="Arial" w:hAnsi="Arial" w:cs="Arial"/>
                    </w:rPr>
                    <w:t>   C</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5DA9C7E6" w14:textId="76A06B95" w:rsidR="00A805E2" w:rsidRPr="009A2E49" w:rsidRDefault="00A805E2" w:rsidP="00A805E2">
                  <w:pPr>
                    <w:rPr>
                      <w:rFonts w:ascii="Arial" w:hAnsi="Arial" w:cs="Arial"/>
                    </w:rPr>
                  </w:pPr>
                  <w:r w:rsidRPr="009A2E49">
                    <w:rPr>
                      <w:rFonts w:ascii="Arial" w:hAnsi="Arial" w:cs="Arial"/>
                    </w:rPr>
                    <w:t>70-73.9%</w:t>
                  </w:r>
                </w:p>
              </w:tc>
            </w:tr>
            <w:tr w:rsidR="00A805E2" w:rsidRPr="009A2E49" w14:paraId="1DBD7435" w14:textId="77777777" w:rsidTr="00A805E2">
              <w:trPr>
                <w:divId w:val="905336052"/>
                <w:tblCellSpacing w:w="0" w:type="dxa"/>
                <w:jc w:val="center"/>
              </w:trPr>
              <w:tc>
                <w:tcPr>
                  <w:tcW w:w="2500" w:type="pct"/>
                  <w:tcBorders>
                    <w:top w:val="outset" w:sz="6" w:space="0" w:color="auto"/>
                    <w:left w:val="outset" w:sz="6" w:space="0" w:color="auto"/>
                    <w:bottom w:val="outset" w:sz="6" w:space="0" w:color="auto"/>
                    <w:right w:val="outset" w:sz="6" w:space="0" w:color="auto"/>
                  </w:tcBorders>
                  <w:shd w:val="clear" w:color="auto" w:fill="D4C38B"/>
                  <w:tcMar>
                    <w:top w:w="15" w:type="dxa"/>
                    <w:left w:w="15" w:type="dxa"/>
                    <w:bottom w:w="15" w:type="dxa"/>
                    <w:right w:w="15" w:type="dxa"/>
                  </w:tcMar>
                  <w:vAlign w:val="center"/>
                </w:tcPr>
                <w:p w14:paraId="471060AF" w14:textId="4A7DEC52" w:rsidR="00A805E2" w:rsidRPr="009A2E49" w:rsidRDefault="00A805E2" w:rsidP="00A805E2">
                  <w:pPr>
                    <w:rPr>
                      <w:rFonts w:ascii="Arial" w:hAnsi="Arial" w:cs="Arial"/>
                    </w:rPr>
                  </w:pPr>
                  <w:r w:rsidRPr="009A2E49">
                    <w:rPr>
                      <w:rFonts w:ascii="Arial" w:hAnsi="Arial" w:cs="Arial"/>
                    </w:rPr>
                    <w:t>   D</w:t>
                  </w:r>
                </w:p>
              </w:tc>
              <w:tc>
                <w:tcPr>
                  <w:tcW w:w="2500" w:type="pct"/>
                  <w:tcBorders>
                    <w:top w:val="outset" w:sz="6" w:space="0" w:color="auto"/>
                    <w:left w:val="outset" w:sz="6" w:space="0" w:color="auto"/>
                    <w:bottom w:val="outset" w:sz="6" w:space="0" w:color="auto"/>
                    <w:right w:val="outset" w:sz="6" w:space="0" w:color="auto"/>
                  </w:tcBorders>
                  <w:shd w:val="clear" w:color="auto" w:fill="D4C38B"/>
                  <w:tcMar>
                    <w:top w:w="15" w:type="dxa"/>
                    <w:left w:w="15" w:type="dxa"/>
                    <w:bottom w:w="15" w:type="dxa"/>
                    <w:right w:w="15" w:type="dxa"/>
                  </w:tcMar>
                  <w:vAlign w:val="center"/>
                </w:tcPr>
                <w:p w14:paraId="5A5A00F9" w14:textId="5BDFF26F" w:rsidR="00A805E2" w:rsidRPr="009A2E49" w:rsidRDefault="00A805E2" w:rsidP="00A805E2">
                  <w:pPr>
                    <w:rPr>
                      <w:rFonts w:ascii="Arial" w:hAnsi="Arial" w:cs="Arial"/>
                    </w:rPr>
                  </w:pPr>
                  <w:r w:rsidRPr="009A2E49">
                    <w:rPr>
                      <w:rFonts w:ascii="Arial" w:hAnsi="Arial" w:cs="Arial"/>
                    </w:rPr>
                    <w:t>60-69.9%</w:t>
                  </w:r>
                </w:p>
              </w:tc>
            </w:tr>
            <w:tr w:rsidR="00A805E2" w:rsidRPr="009A2E49" w14:paraId="4ED17634" w14:textId="77777777" w:rsidTr="00A805E2">
              <w:trPr>
                <w:divId w:val="905336052"/>
                <w:tblCellSpacing w:w="0" w:type="dxa"/>
                <w:jc w:val="center"/>
              </w:trPr>
              <w:tc>
                <w:tcPr>
                  <w:tcW w:w="250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1FE4B3AB" w14:textId="3513CE7A" w:rsidR="00A805E2" w:rsidRPr="009A2E49" w:rsidRDefault="00A805E2" w:rsidP="00A805E2">
                  <w:pPr>
                    <w:rPr>
                      <w:rFonts w:ascii="Arial" w:hAnsi="Arial" w:cs="Arial"/>
                    </w:rPr>
                  </w:pPr>
                  <w:r w:rsidRPr="009A2E49">
                    <w:rPr>
                      <w:rFonts w:ascii="Arial" w:hAnsi="Arial" w:cs="Arial"/>
                    </w:rPr>
                    <w:t>  </w:t>
                  </w:r>
                  <w:r w:rsidR="001801BC" w:rsidRPr="009A2E49">
                    <w:rPr>
                      <w:rFonts w:ascii="Arial" w:hAnsi="Arial" w:cs="Arial"/>
                    </w:rPr>
                    <w:t xml:space="preserve"> </w:t>
                  </w:r>
                  <w:r w:rsidRPr="009A2E49">
                    <w:rPr>
                      <w:rFonts w:ascii="Arial" w:hAnsi="Arial" w:cs="Arial"/>
                    </w:rPr>
                    <w:t>F</w:t>
                  </w:r>
                </w:p>
              </w:tc>
              <w:tc>
                <w:tcPr>
                  <w:tcW w:w="250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23CD5AC0" w14:textId="1D4C34F9" w:rsidR="00A805E2" w:rsidRPr="009A2E49" w:rsidRDefault="00A805E2" w:rsidP="00A805E2">
                  <w:pPr>
                    <w:rPr>
                      <w:rFonts w:ascii="Arial" w:hAnsi="Arial" w:cs="Arial"/>
                    </w:rPr>
                  </w:pPr>
                  <w:r w:rsidRPr="009A2E49">
                    <w:rPr>
                      <w:rFonts w:ascii="Arial" w:hAnsi="Arial" w:cs="Arial"/>
                    </w:rPr>
                    <w:t>0-59.9%</w:t>
                  </w:r>
                </w:p>
              </w:tc>
            </w:tr>
          </w:tbl>
          <w:p w14:paraId="666BFB8C" w14:textId="77777777" w:rsidR="00D72B48" w:rsidRPr="009A2E49" w:rsidRDefault="00D72B48">
            <w:pPr>
              <w:pStyle w:val="style6"/>
              <w:jc w:val="center"/>
              <w:divId w:val="905336052"/>
              <w:rPr>
                <w:rFonts w:ascii="Arial" w:hAnsi="Arial" w:cs="Arial"/>
              </w:rPr>
            </w:pPr>
          </w:p>
          <w:tbl>
            <w:tblPr>
              <w:tblW w:w="10125" w:type="dxa"/>
              <w:tblCellSpacing w:w="15" w:type="dxa"/>
              <w:tblLook w:val="0000" w:firstRow="0" w:lastRow="0" w:firstColumn="0" w:lastColumn="0" w:noHBand="0" w:noVBand="0"/>
            </w:tblPr>
            <w:tblGrid>
              <w:gridCol w:w="10125"/>
            </w:tblGrid>
            <w:tr w:rsidR="00D72B48" w:rsidRPr="009A2E49" w14:paraId="698CBBCF" w14:textId="77777777">
              <w:trPr>
                <w:trHeight w:val="60"/>
                <w:tblCellSpacing w:w="15" w:type="dxa"/>
              </w:trPr>
              <w:tc>
                <w:tcPr>
                  <w:tcW w:w="10065" w:type="dxa"/>
                  <w:shd w:val="clear" w:color="auto" w:fill="272674"/>
                  <w:tcMar>
                    <w:top w:w="15" w:type="dxa"/>
                    <w:left w:w="15" w:type="dxa"/>
                    <w:bottom w:w="15" w:type="dxa"/>
                    <w:right w:w="15" w:type="dxa"/>
                  </w:tcMar>
                  <w:vAlign w:val="center"/>
                </w:tcPr>
                <w:p w14:paraId="579E28B6" w14:textId="078A2B3B" w:rsidR="00D72B48" w:rsidRPr="009A2E49" w:rsidRDefault="00EB1DE9">
                  <w:pPr>
                    <w:spacing w:line="60" w:lineRule="atLeast"/>
                    <w:rPr>
                      <w:rFonts w:ascii="Arial" w:hAnsi="Arial" w:cs="Arial"/>
                    </w:rPr>
                  </w:pPr>
                  <w:proofErr w:type="spellStart"/>
                  <w:r w:rsidRPr="009A2E49">
                    <w:rPr>
                      <w:rStyle w:val="style21"/>
                      <w:rFonts w:ascii="Arial" w:hAnsi="Arial" w:cs="Arial"/>
                    </w:rPr>
                    <w:t>F</w:t>
                  </w:r>
                  <w:r w:rsidR="00D72B48" w:rsidRPr="009A2E49">
                    <w:rPr>
                      <w:rStyle w:val="style21"/>
                      <w:rFonts w:ascii="Arial" w:hAnsi="Arial" w:cs="Arial"/>
                    </w:rPr>
                    <w:t>gfgfgf</w:t>
                  </w:r>
                  <w:proofErr w:type="spellEnd"/>
                </w:p>
              </w:tc>
            </w:tr>
            <w:tr w:rsidR="00D72B48" w:rsidRPr="009A2E49" w14:paraId="4CF2EA43" w14:textId="77777777">
              <w:trPr>
                <w:tblCellSpacing w:w="15" w:type="dxa"/>
              </w:trPr>
              <w:tc>
                <w:tcPr>
                  <w:tcW w:w="10065" w:type="dxa"/>
                  <w:shd w:val="clear" w:color="auto" w:fill="D4C38B"/>
                  <w:tcMar>
                    <w:top w:w="15" w:type="dxa"/>
                    <w:left w:w="15" w:type="dxa"/>
                    <w:bottom w:w="15" w:type="dxa"/>
                    <w:right w:w="15" w:type="dxa"/>
                  </w:tcMar>
                  <w:vAlign w:val="center"/>
                </w:tcPr>
                <w:p w14:paraId="570DF167" w14:textId="77777777" w:rsidR="00D72B48" w:rsidRPr="009A2E49" w:rsidRDefault="00D72B48">
                  <w:pPr>
                    <w:rPr>
                      <w:rFonts w:ascii="Arial" w:hAnsi="Arial" w:cs="Arial"/>
                    </w:rPr>
                  </w:pPr>
                  <w:r w:rsidRPr="009A2E49">
                    <w:rPr>
                      <w:rFonts w:ascii="Arial" w:hAnsi="Arial" w:cs="Arial"/>
                      <w:b/>
                      <w:bCs/>
                      <w:color w:val="FFFFFF"/>
                      <w:sz w:val="27"/>
                      <w:szCs w:val="27"/>
                    </w:rPr>
                    <w:t>ASSURANCE OF LEARNING</w:t>
                  </w:r>
                </w:p>
              </w:tc>
            </w:tr>
          </w:tbl>
          <w:p w14:paraId="1E11F11F" w14:textId="77777777" w:rsidR="00D72B48" w:rsidRPr="009A2E49" w:rsidRDefault="00D72B48">
            <w:pPr>
              <w:pStyle w:val="style6"/>
              <w:rPr>
                <w:rFonts w:ascii="Arial" w:hAnsi="Arial" w:cs="Arial"/>
                <w:color w:val="auto"/>
              </w:rPr>
            </w:pPr>
            <w:r w:rsidRPr="009A2E49">
              <w:rPr>
                <w:rFonts w:ascii="Arial" w:hAnsi="Arial" w:cs="Arial"/>
                <w:color w:val="auto"/>
              </w:rPr>
              <w:t xml:space="preserve">As a college, we care about the quality of the business education we are providing you.  More on the College’s commitment to Assurance of Learning can be found at the following link: </w:t>
            </w:r>
          </w:p>
          <w:p w14:paraId="315BF181" w14:textId="77777777" w:rsidR="00D72B48" w:rsidRPr="009A2E49" w:rsidRDefault="00D72B48">
            <w:pPr>
              <w:pStyle w:val="style6"/>
              <w:jc w:val="center"/>
              <w:rPr>
                <w:rFonts w:ascii="Arial" w:hAnsi="Arial" w:cs="Arial"/>
                <w:color w:val="auto"/>
              </w:rPr>
            </w:pPr>
            <w:hyperlink r:id="rId14" w:history="1">
              <w:r w:rsidRPr="009A2E49">
                <w:rPr>
                  <w:rStyle w:val="Hyperlink"/>
                  <w:rFonts w:ascii="Arial" w:hAnsi="Arial" w:cs="Arial"/>
                </w:rPr>
                <w:t>http://businessonline.fiu.edu/course_addons/Learning_Commitment.pdf</w:t>
              </w:r>
            </w:hyperlink>
          </w:p>
          <w:p w14:paraId="2F4CA107" w14:textId="77777777" w:rsidR="00D72B48" w:rsidRPr="009A2E49" w:rsidRDefault="00D72B48">
            <w:pPr>
              <w:pStyle w:val="style6"/>
              <w:jc w:val="center"/>
              <w:rPr>
                <w:rFonts w:ascii="Arial" w:hAnsi="Arial" w:cs="Arial"/>
                <w:color w:val="auto"/>
              </w:rPr>
            </w:pPr>
          </w:p>
          <w:tbl>
            <w:tblPr>
              <w:tblW w:w="10125" w:type="dxa"/>
              <w:tblCellSpacing w:w="15" w:type="dxa"/>
              <w:tblLook w:val="0000" w:firstRow="0" w:lastRow="0" w:firstColumn="0" w:lastColumn="0" w:noHBand="0" w:noVBand="0"/>
            </w:tblPr>
            <w:tblGrid>
              <w:gridCol w:w="10125"/>
            </w:tblGrid>
            <w:tr w:rsidR="00D72B48" w:rsidRPr="009A2E49" w14:paraId="55089020" w14:textId="77777777">
              <w:trPr>
                <w:trHeight w:val="60"/>
                <w:tblCellSpacing w:w="15" w:type="dxa"/>
              </w:trPr>
              <w:tc>
                <w:tcPr>
                  <w:tcW w:w="10065" w:type="dxa"/>
                  <w:shd w:val="clear" w:color="auto" w:fill="272674"/>
                  <w:tcMar>
                    <w:top w:w="15" w:type="dxa"/>
                    <w:left w:w="15" w:type="dxa"/>
                    <w:bottom w:w="15" w:type="dxa"/>
                    <w:right w:w="15" w:type="dxa"/>
                  </w:tcMar>
                  <w:vAlign w:val="center"/>
                </w:tcPr>
                <w:p w14:paraId="29CA681B" w14:textId="77777777" w:rsidR="00D72B48" w:rsidRPr="009A2E49" w:rsidRDefault="00D72B48">
                  <w:pPr>
                    <w:spacing w:line="60" w:lineRule="atLeast"/>
                    <w:rPr>
                      <w:rFonts w:ascii="Arial" w:hAnsi="Arial" w:cs="Arial"/>
                    </w:rPr>
                  </w:pPr>
                  <w:proofErr w:type="spellStart"/>
                  <w:r w:rsidRPr="009A2E49">
                    <w:rPr>
                      <w:rStyle w:val="style21"/>
                      <w:rFonts w:ascii="Arial" w:hAnsi="Arial" w:cs="Arial"/>
                    </w:rPr>
                    <w:t>Fgfgfgf</w:t>
                  </w:r>
                  <w:proofErr w:type="spellEnd"/>
                </w:p>
              </w:tc>
            </w:tr>
            <w:tr w:rsidR="00D72B48" w:rsidRPr="009A2E49" w14:paraId="1653794B" w14:textId="77777777">
              <w:trPr>
                <w:tblCellSpacing w:w="15" w:type="dxa"/>
              </w:trPr>
              <w:tc>
                <w:tcPr>
                  <w:tcW w:w="10065" w:type="dxa"/>
                  <w:shd w:val="clear" w:color="auto" w:fill="D4C38B"/>
                  <w:tcMar>
                    <w:top w:w="15" w:type="dxa"/>
                    <w:left w:w="15" w:type="dxa"/>
                    <w:bottom w:w="15" w:type="dxa"/>
                    <w:right w:w="15" w:type="dxa"/>
                  </w:tcMar>
                  <w:vAlign w:val="center"/>
                </w:tcPr>
                <w:p w14:paraId="448DFDEE" w14:textId="77777777" w:rsidR="00D72B48" w:rsidRPr="009A2E49" w:rsidRDefault="00D72B48">
                  <w:pPr>
                    <w:rPr>
                      <w:rFonts w:ascii="Arial" w:hAnsi="Arial" w:cs="Arial"/>
                    </w:rPr>
                  </w:pPr>
                  <w:r w:rsidRPr="009A2E49">
                    <w:rPr>
                      <w:rFonts w:ascii="Arial" w:hAnsi="Arial" w:cs="Arial"/>
                      <w:b/>
                      <w:bCs/>
                      <w:color w:val="FFFFFF"/>
                      <w:sz w:val="27"/>
                      <w:szCs w:val="27"/>
                    </w:rPr>
                    <w:t>QUIZZES</w:t>
                  </w:r>
                </w:p>
              </w:tc>
            </w:tr>
          </w:tbl>
          <w:p w14:paraId="1B60DFF4" w14:textId="7FA02653" w:rsidR="00D72B48" w:rsidRPr="009A2E49" w:rsidRDefault="00896B19">
            <w:pPr>
              <w:pStyle w:val="style6"/>
              <w:rPr>
                <w:rFonts w:ascii="Arial" w:hAnsi="Arial" w:cs="Arial"/>
                <w:color w:val="auto"/>
              </w:rPr>
            </w:pPr>
            <w:r w:rsidRPr="009A2E49">
              <w:rPr>
                <w:rFonts w:ascii="Arial" w:hAnsi="Arial" w:cs="Arial"/>
                <w:color w:val="auto"/>
              </w:rPr>
              <w:t xml:space="preserve">If the student has kept up with class notes, assigned readings, </w:t>
            </w:r>
            <w:r w:rsidR="008F4351" w:rsidRPr="009A2E49">
              <w:rPr>
                <w:rFonts w:ascii="Arial" w:hAnsi="Arial" w:cs="Arial"/>
                <w:color w:val="auto"/>
              </w:rPr>
              <w:t xml:space="preserve">and </w:t>
            </w:r>
            <w:r w:rsidRPr="009A2E49">
              <w:rPr>
                <w:rFonts w:ascii="Arial" w:hAnsi="Arial" w:cs="Arial"/>
                <w:color w:val="auto"/>
              </w:rPr>
              <w:t>class exercises these quizzes are manageable.</w:t>
            </w:r>
            <w:r w:rsidR="008F4351" w:rsidRPr="009A2E49">
              <w:rPr>
                <w:rFonts w:ascii="Arial" w:hAnsi="Arial" w:cs="Arial"/>
                <w:color w:val="auto"/>
              </w:rPr>
              <w:t xml:space="preserve"> These quizzes are not meant to trick you but rather to reinforce the important concepts of the course.</w:t>
            </w:r>
          </w:p>
          <w:tbl>
            <w:tblPr>
              <w:tblW w:w="10125" w:type="dxa"/>
              <w:tblCellSpacing w:w="15" w:type="dxa"/>
              <w:tblLook w:val="0000" w:firstRow="0" w:lastRow="0" w:firstColumn="0" w:lastColumn="0" w:noHBand="0" w:noVBand="0"/>
            </w:tblPr>
            <w:tblGrid>
              <w:gridCol w:w="10125"/>
            </w:tblGrid>
            <w:tr w:rsidR="00D72B48" w:rsidRPr="009A2E49" w14:paraId="355BA68C" w14:textId="77777777">
              <w:trPr>
                <w:trHeight w:val="60"/>
                <w:tblCellSpacing w:w="15" w:type="dxa"/>
              </w:trPr>
              <w:tc>
                <w:tcPr>
                  <w:tcW w:w="10065" w:type="dxa"/>
                  <w:shd w:val="clear" w:color="auto" w:fill="272674"/>
                  <w:tcMar>
                    <w:top w:w="15" w:type="dxa"/>
                    <w:left w:w="15" w:type="dxa"/>
                    <w:bottom w:w="15" w:type="dxa"/>
                    <w:right w:w="15" w:type="dxa"/>
                  </w:tcMar>
                  <w:vAlign w:val="center"/>
                </w:tcPr>
                <w:p w14:paraId="6E7C65D6" w14:textId="26B9A151" w:rsidR="00D72B48" w:rsidRPr="009A2E49" w:rsidRDefault="00EB1DE9">
                  <w:pPr>
                    <w:spacing w:line="60" w:lineRule="atLeast"/>
                    <w:rPr>
                      <w:rFonts w:ascii="Arial" w:hAnsi="Arial" w:cs="Arial"/>
                    </w:rPr>
                  </w:pPr>
                  <w:proofErr w:type="spellStart"/>
                  <w:r w:rsidRPr="009A2E49">
                    <w:rPr>
                      <w:rStyle w:val="style21"/>
                      <w:rFonts w:ascii="Arial" w:hAnsi="Arial" w:cs="Arial"/>
                    </w:rPr>
                    <w:t>F</w:t>
                  </w:r>
                  <w:r w:rsidR="00D72B48" w:rsidRPr="009A2E49">
                    <w:rPr>
                      <w:rStyle w:val="style21"/>
                      <w:rFonts w:ascii="Arial" w:hAnsi="Arial" w:cs="Arial"/>
                    </w:rPr>
                    <w:t>gfgfgf</w:t>
                  </w:r>
                  <w:proofErr w:type="spellEnd"/>
                </w:p>
              </w:tc>
            </w:tr>
            <w:tr w:rsidR="00D72B48" w:rsidRPr="009A2E49" w14:paraId="641C8252" w14:textId="77777777">
              <w:trPr>
                <w:tblCellSpacing w:w="15" w:type="dxa"/>
              </w:trPr>
              <w:tc>
                <w:tcPr>
                  <w:tcW w:w="10065" w:type="dxa"/>
                  <w:shd w:val="clear" w:color="auto" w:fill="D4C38B"/>
                  <w:tcMar>
                    <w:top w:w="15" w:type="dxa"/>
                    <w:left w:w="15" w:type="dxa"/>
                    <w:bottom w:w="15" w:type="dxa"/>
                    <w:right w:w="15" w:type="dxa"/>
                  </w:tcMar>
                  <w:vAlign w:val="center"/>
                </w:tcPr>
                <w:p w14:paraId="1811209A" w14:textId="77777777" w:rsidR="00D72B48" w:rsidRPr="009A2E49" w:rsidRDefault="00D72B48">
                  <w:pPr>
                    <w:rPr>
                      <w:rFonts w:ascii="Arial" w:hAnsi="Arial" w:cs="Arial"/>
                    </w:rPr>
                  </w:pPr>
                  <w:r w:rsidRPr="009A2E49">
                    <w:rPr>
                      <w:rFonts w:ascii="Arial" w:hAnsi="Arial" w:cs="Arial"/>
                      <w:b/>
                      <w:bCs/>
                      <w:color w:val="FFFFFF"/>
                      <w:sz w:val="27"/>
                      <w:szCs w:val="27"/>
                    </w:rPr>
                    <w:t>ASSIGNMENTS</w:t>
                  </w:r>
                </w:p>
              </w:tc>
            </w:tr>
          </w:tbl>
          <w:p w14:paraId="192A7CA9" w14:textId="77777777" w:rsidR="00B753D1" w:rsidRPr="009A2E49" w:rsidRDefault="00B753D1" w:rsidP="00B753D1">
            <w:pPr>
              <w:pStyle w:val="style6"/>
              <w:rPr>
                <w:rFonts w:ascii="Arial" w:hAnsi="Arial" w:cs="Arial"/>
                <w:b/>
                <w:color w:val="auto"/>
              </w:rPr>
            </w:pPr>
            <w:r w:rsidRPr="009A2E49">
              <w:rPr>
                <w:rFonts w:ascii="Arial" w:hAnsi="Arial" w:cs="Arial"/>
                <w:b/>
                <w:color w:val="auto"/>
              </w:rPr>
              <w:t>Individual Assignments</w:t>
            </w:r>
          </w:p>
          <w:p w14:paraId="0DFD30D8" w14:textId="77777777" w:rsidR="00B753D1" w:rsidRPr="009A2E49" w:rsidRDefault="00B753D1" w:rsidP="00B753D1">
            <w:pPr>
              <w:pStyle w:val="style6"/>
              <w:rPr>
                <w:rFonts w:ascii="Arial" w:hAnsi="Arial" w:cs="Arial"/>
                <w:color w:val="auto"/>
              </w:rPr>
            </w:pPr>
            <w:r w:rsidRPr="009A2E49">
              <w:rPr>
                <w:rFonts w:ascii="Arial" w:hAnsi="Arial" w:cs="Arial"/>
                <w:color w:val="auto"/>
              </w:rPr>
              <w:t>Individual homework assignments will be assigned according to the schedule given in this syllabus.  The specific tasks for each assignment, as well as the expected output and deliverables, will be described in the homework assignment document in Blackboard for each assignment.</w:t>
            </w:r>
          </w:p>
          <w:p w14:paraId="454792F4" w14:textId="77777777" w:rsidR="00B753D1" w:rsidRPr="009A2E49" w:rsidRDefault="00B753D1" w:rsidP="00B753D1">
            <w:pPr>
              <w:pStyle w:val="style6"/>
              <w:rPr>
                <w:rFonts w:ascii="Arial" w:hAnsi="Arial" w:cs="Arial"/>
                <w:color w:val="auto"/>
              </w:rPr>
            </w:pPr>
            <w:r w:rsidRPr="009A2E49">
              <w:rPr>
                <w:rFonts w:ascii="Arial" w:hAnsi="Arial" w:cs="Arial"/>
                <w:color w:val="auto"/>
              </w:rPr>
              <w:t xml:space="preserve">Each individual assignment should be turned in via blackboard and should include a signed individual cover page, available here:  </w:t>
            </w:r>
            <w:hyperlink r:id="rId15" w:history="1">
              <w:r w:rsidRPr="009A2E49">
                <w:rPr>
                  <w:rStyle w:val="Hyperlink"/>
                  <w:rFonts w:ascii="Arial" w:hAnsi="Arial" w:cs="Arial"/>
                </w:rPr>
                <w:t>Individual assignment signature page</w:t>
              </w:r>
            </w:hyperlink>
            <w:r w:rsidRPr="009A2E49">
              <w:rPr>
                <w:rFonts w:ascii="Arial" w:hAnsi="Arial" w:cs="Arial"/>
                <w:color w:val="auto"/>
              </w:rPr>
              <w:t>.</w:t>
            </w:r>
          </w:p>
          <w:p w14:paraId="65DD753A" w14:textId="77777777" w:rsidR="00B753D1" w:rsidRPr="009A2E49" w:rsidRDefault="00B753D1" w:rsidP="00B753D1">
            <w:pPr>
              <w:pStyle w:val="style6"/>
              <w:rPr>
                <w:rFonts w:ascii="Arial" w:hAnsi="Arial" w:cs="Arial"/>
                <w:b/>
                <w:color w:val="auto"/>
              </w:rPr>
            </w:pPr>
            <w:r w:rsidRPr="009A2E49">
              <w:rPr>
                <w:rFonts w:ascii="Arial" w:hAnsi="Arial" w:cs="Arial"/>
                <w:b/>
                <w:color w:val="auto"/>
              </w:rPr>
              <w:t>Late Assignments</w:t>
            </w:r>
          </w:p>
          <w:p w14:paraId="7BE7230F" w14:textId="77777777" w:rsidR="00B753D1" w:rsidRPr="009A2E49" w:rsidRDefault="00B753D1" w:rsidP="00B753D1">
            <w:pPr>
              <w:pStyle w:val="style6"/>
              <w:rPr>
                <w:rFonts w:ascii="Arial" w:hAnsi="Arial" w:cs="Arial"/>
              </w:rPr>
            </w:pPr>
            <w:r w:rsidRPr="009A2E49">
              <w:rPr>
                <w:rFonts w:ascii="Arial" w:hAnsi="Arial" w:cs="Arial"/>
                <w:color w:val="auto"/>
              </w:rPr>
              <w:t>Assignments submitted after class on the due date will be penalized 20% of the maximum grade for every day the assignment is late.</w:t>
            </w:r>
          </w:p>
          <w:tbl>
            <w:tblPr>
              <w:tblW w:w="9873" w:type="dxa"/>
              <w:tblCellSpacing w:w="15" w:type="dxa"/>
              <w:tblLook w:val="04A0" w:firstRow="1" w:lastRow="0" w:firstColumn="1" w:lastColumn="0" w:noHBand="0" w:noVBand="1"/>
            </w:tblPr>
            <w:tblGrid>
              <w:gridCol w:w="9873"/>
            </w:tblGrid>
            <w:tr w:rsidR="00B753D1" w:rsidRPr="009A2E49" w14:paraId="3CDCBC1B" w14:textId="77777777" w:rsidTr="006A2D63">
              <w:trPr>
                <w:trHeight w:val="61"/>
                <w:tblCellSpacing w:w="15" w:type="dxa"/>
              </w:trPr>
              <w:tc>
                <w:tcPr>
                  <w:tcW w:w="0" w:type="auto"/>
                  <w:shd w:val="clear" w:color="auto" w:fill="272674"/>
                  <w:tcMar>
                    <w:top w:w="15" w:type="dxa"/>
                    <w:left w:w="15" w:type="dxa"/>
                    <w:bottom w:w="15" w:type="dxa"/>
                    <w:right w:w="15" w:type="dxa"/>
                  </w:tcMar>
                  <w:vAlign w:val="center"/>
                  <w:hideMark/>
                </w:tcPr>
                <w:p w14:paraId="6D38F35A" w14:textId="3B441527" w:rsidR="00B753D1" w:rsidRPr="009A2E49" w:rsidRDefault="00EB1DE9" w:rsidP="006A2D63">
                  <w:pPr>
                    <w:spacing w:line="60" w:lineRule="atLeast"/>
                    <w:rPr>
                      <w:rFonts w:ascii="Arial" w:hAnsi="Arial" w:cs="Arial"/>
                    </w:rPr>
                  </w:pPr>
                  <w:proofErr w:type="spellStart"/>
                  <w:r w:rsidRPr="009A2E49">
                    <w:rPr>
                      <w:rStyle w:val="style21"/>
                      <w:rFonts w:ascii="Arial" w:hAnsi="Arial" w:cs="Arial"/>
                    </w:rPr>
                    <w:t>F</w:t>
                  </w:r>
                  <w:r w:rsidR="00B753D1" w:rsidRPr="009A2E49">
                    <w:rPr>
                      <w:rStyle w:val="style21"/>
                      <w:rFonts w:ascii="Arial" w:hAnsi="Arial" w:cs="Arial"/>
                    </w:rPr>
                    <w:t>gfgfgf</w:t>
                  </w:r>
                  <w:proofErr w:type="spellEnd"/>
                </w:p>
              </w:tc>
            </w:tr>
            <w:tr w:rsidR="00B753D1" w:rsidRPr="009A2E49" w14:paraId="75CD05B3" w14:textId="77777777" w:rsidTr="006A2D63">
              <w:trPr>
                <w:trHeight w:val="147"/>
                <w:tblCellSpacing w:w="15" w:type="dxa"/>
              </w:trPr>
              <w:tc>
                <w:tcPr>
                  <w:tcW w:w="9813" w:type="dxa"/>
                  <w:shd w:val="clear" w:color="auto" w:fill="D4C38B"/>
                  <w:tcMar>
                    <w:top w:w="15" w:type="dxa"/>
                    <w:left w:w="15" w:type="dxa"/>
                    <w:bottom w:w="15" w:type="dxa"/>
                    <w:right w:w="15" w:type="dxa"/>
                  </w:tcMar>
                  <w:vAlign w:val="center"/>
                  <w:hideMark/>
                </w:tcPr>
                <w:p w14:paraId="7B292DC0" w14:textId="77777777" w:rsidR="00B753D1" w:rsidRPr="009A2E49" w:rsidRDefault="00B753D1" w:rsidP="006A2D63">
                  <w:pPr>
                    <w:rPr>
                      <w:rFonts w:ascii="Arial" w:hAnsi="Arial" w:cs="Arial"/>
                      <w:b/>
                      <w:bCs/>
                      <w:color w:val="FFFFFF"/>
                      <w:sz w:val="27"/>
                      <w:szCs w:val="27"/>
                    </w:rPr>
                  </w:pPr>
                  <w:r w:rsidRPr="009A2E49">
                    <w:rPr>
                      <w:rFonts w:ascii="Arial" w:hAnsi="Arial" w:cs="Arial"/>
                      <w:b/>
                      <w:bCs/>
                      <w:color w:val="FFFFFF"/>
                      <w:sz w:val="27"/>
                      <w:szCs w:val="27"/>
                    </w:rPr>
                    <w:t>HURRICANE POLICY</w:t>
                  </w:r>
                </w:p>
              </w:tc>
            </w:tr>
          </w:tbl>
          <w:p w14:paraId="5560940B" w14:textId="77777777" w:rsidR="00B753D1" w:rsidRPr="009A2E49" w:rsidRDefault="00B753D1" w:rsidP="00B753D1">
            <w:pPr>
              <w:pStyle w:val="style6"/>
              <w:rPr>
                <w:rFonts w:ascii="Arial" w:hAnsi="Arial" w:cs="Arial"/>
                <w:color w:val="auto"/>
              </w:rPr>
            </w:pPr>
            <w:r w:rsidRPr="009A2E49">
              <w:rPr>
                <w:rFonts w:ascii="Arial" w:hAnsi="Arial" w:cs="Arial"/>
                <w:color w:val="auto"/>
              </w:rPr>
              <w:t xml:space="preserve">If a class session needs to be cancelled due to a hurricane, the class session will be rescheduled.  Classes will be cancelled if FIU officially closes the University.  </w:t>
            </w:r>
          </w:p>
          <w:p w14:paraId="751C591D" w14:textId="77777777" w:rsidR="00B753D1" w:rsidRPr="009A2E49" w:rsidRDefault="00B753D1" w:rsidP="00B753D1">
            <w:pPr>
              <w:pStyle w:val="style6"/>
              <w:rPr>
                <w:rFonts w:ascii="Arial" w:hAnsi="Arial" w:cs="Arial"/>
                <w:color w:val="auto"/>
              </w:rPr>
            </w:pPr>
            <w:r w:rsidRPr="009A2E49">
              <w:rPr>
                <w:rFonts w:ascii="Arial" w:hAnsi="Arial" w:cs="Arial"/>
                <w:color w:val="auto"/>
              </w:rPr>
              <w:t>The makeup session for any of these missed “hurricane” class sessions will be held on Friday evenings from 6:00 – 10:00 pm.  Once the makeup session has been scheduled, the Program Manager/and or Professor will communicate this information to the students.</w:t>
            </w:r>
          </w:p>
          <w:tbl>
            <w:tblPr>
              <w:tblW w:w="10125" w:type="dxa"/>
              <w:tblCellSpacing w:w="15" w:type="dxa"/>
              <w:tblLook w:val="0000" w:firstRow="0" w:lastRow="0" w:firstColumn="0" w:lastColumn="0" w:noHBand="0" w:noVBand="0"/>
            </w:tblPr>
            <w:tblGrid>
              <w:gridCol w:w="10125"/>
            </w:tblGrid>
            <w:tr w:rsidR="00D72B48" w:rsidRPr="009A2E49" w14:paraId="47E246FF" w14:textId="77777777">
              <w:trPr>
                <w:trHeight w:val="60"/>
                <w:tblCellSpacing w:w="15" w:type="dxa"/>
              </w:trPr>
              <w:tc>
                <w:tcPr>
                  <w:tcW w:w="10065" w:type="dxa"/>
                  <w:shd w:val="clear" w:color="auto" w:fill="272674"/>
                  <w:tcMar>
                    <w:top w:w="15" w:type="dxa"/>
                    <w:left w:w="15" w:type="dxa"/>
                    <w:bottom w:w="15" w:type="dxa"/>
                    <w:right w:w="15" w:type="dxa"/>
                  </w:tcMar>
                  <w:vAlign w:val="center"/>
                </w:tcPr>
                <w:p w14:paraId="5B9395AF" w14:textId="2C1CDDB7" w:rsidR="00D72B48" w:rsidRPr="009A2E49" w:rsidRDefault="00EB1DE9">
                  <w:pPr>
                    <w:spacing w:line="60" w:lineRule="atLeast"/>
                    <w:rPr>
                      <w:rFonts w:ascii="Arial" w:hAnsi="Arial" w:cs="Arial"/>
                    </w:rPr>
                  </w:pPr>
                  <w:proofErr w:type="spellStart"/>
                  <w:r w:rsidRPr="009A2E49">
                    <w:rPr>
                      <w:rStyle w:val="style21"/>
                      <w:rFonts w:ascii="Arial" w:hAnsi="Arial" w:cs="Arial"/>
                    </w:rPr>
                    <w:t>F</w:t>
                  </w:r>
                  <w:r w:rsidR="00D72B48" w:rsidRPr="009A2E49">
                    <w:rPr>
                      <w:rStyle w:val="style21"/>
                      <w:rFonts w:ascii="Arial" w:hAnsi="Arial" w:cs="Arial"/>
                    </w:rPr>
                    <w:t>gfgfgf</w:t>
                  </w:r>
                  <w:proofErr w:type="spellEnd"/>
                </w:p>
              </w:tc>
            </w:tr>
            <w:tr w:rsidR="00D72B48" w:rsidRPr="009A2E49" w14:paraId="486E8AFC" w14:textId="77777777">
              <w:trPr>
                <w:tblCellSpacing w:w="15" w:type="dxa"/>
              </w:trPr>
              <w:tc>
                <w:tcPr>
                  <w:tcW w:w="10065" w:type="dxa"/>
                  <w:shd w:val="clear" w:color="auto" w:fill="D4C38B"/>
                  <w:tcMar>
                    <w:top w:w="15" w:type="dxa"/>
                    <w:left w:w="15" w:type="dxa"/>
                    <w:bottom w:w="15" w:type="dxa"/>
                    <w:right w:w="15" w:type="dxa"/>
                  </w:tcMar>
                  <w:vAlign w:val="center"/>
                </w:tcPr>
                <w:p w14:paraId="4ECA781B" w14:textId="77777777" w:rsidR="00D72B48" w:rsidRPr="009A2E49" w:rsidRDefault="00B753D1">
                  <w:pPr>
                    <w:rPr>
                      <w:rFonts w:ascii="Arial" w:hAnsi="Arial" w:cs="Arial"/>
                      <w:b/>
                      <w:bCs/>
                      <w:color w:val="FFFFFF"/>
                      <w:sz w:val="27"/>
                      <w:szCs w:val="27"/>
                    </w:rPr>
                  </w:pPr>
                  <w:r w:rsidRPr="009A2E49">
                    <w:rPr>
                      <w:rFonts w:ascii="Arial" w:hAnsi="Arial" w:cs="Arial"/>
                      <w:b/>
                      <w:bCs/>
                      <w:color w:val="FFFFFF"/>
                      <w:sz w:val="27"/>
                      <w:szCs w:val="27"/>
                    </w:rPr>
                    <w:t>PARTICIPATION</w:t>
                  </w:r>
                </w:p>
              </w:tc>
            </w:tr>
          </w:tbl>
          <w:p w14:paraId="464C8739" w14:textId="6B03C305" w:rsidR="007D1C94" w:rsidRPr="009A2E49" w:rsidRDefault="00B753D1" w:rsidP="00B753D1">
            <w:pPr>
              <w:pStyle w:val="style6"/>
              <w:rPr>
                <w:rFonts w:ascii="Arial" w:hAnsi="Arial" w:cs="Arial"/>
                <w:color w:val="auto"/>
              </w:rPr>
            </w:pPr>
            <w:r w:rsidRPr="009A2E49">
              <w:rPr>
                <w:rFonts w:ascii="Arial" w:hAnsi="Arial" w:cs="Arial"/>
                <w:color w:val="auto"/>
              </w:rPr>
              <w:t>Students are expected to attend and participate in class. A stu</w:t>
            </w:r>
            <w:r w:rsidR="00AB63FE" w:rsidRPr="009A2E49">
              <w:rPr>
                <w:rFonts w:ascii="Arial" w:hAnsi="Arial" w:cs="Arial"/>
                <w:color w:val="auto"/>
              </w:rPr>
              <w:t>dent should not miss more than 1</w:t>
            </w:r>
            <w:r w:rsidRPr="009A2E49">
              <w:rPr>
                <w:rFonts w:ascii="Arial" w:hAnsi="Arial" w:cs="Arial"/>
                <w:color w:val="auto"/>
              </w:rPr>
              <w:t xml:space="preserve"> class session. If a student misses more than 1 class session, he/she runs the risk of failure for that course.</w:t>
            </w:r>
            <w:r w:rsidR="007D1C94" w:rsidRPr="009A2E49">
              <w:rPr>
                <w:rFonts w:ascii="Arial" w:hAnsi="Arial" w:cs="Arial"/>
                <w:color w:val="auto"/>
              </w:rPr>
              <w:t xml:space="preserve"> </w:t>
            </w:r>
            <w:r w:rsidR="00C31AC2" w:rsidRPr="009A2E49">
              <w:rPr>
                <w:rFonts w:ascii="Arial" w:hAnsi="Arial" w:cs="Arial"/>
                <w:color w:val="auto"/>
              </w:rPr>
              <w:t>Additionally,</w:t>
            </w:r>
            <w:r w:rsidR="007D1C94" w:rsidRPr="009A2E49">
              <w:rPr>
                <w:rFonts w:ascii="Arial" w:hAnsi="Arial" w:cs="Arial"/>
                <w:color w:val="auto"/>
              </w:rPr>
              <w:t xml:space="preserve"> if the student misses more than 2 class sessions without an officially documented reason, s(he) can expect to be dropped down 1 grade,</w:t>
            </w:r>
          </w:p>
          <w:p w14:paraId="53D6C3F5" w14:textId="41A52649" w:rsidR="00B753D1" w:rsidRPr="009A2E49" w:rsidRDefault="0094337F" w:rsidP="00B753D1">
            <w:pPr>
              <w:pStyle w:val="style6"/>
              <w:rPr>
                <w:rFonts w:ascii="Arial" w:hAnsi="Arial" w:cs="Arial"/>
                <w:color w:val="auto"/>
              </w:rPr>
            </w:pPr>
            <w:r w:rsidRPr="009A2E49">
              <w:rPr>
                <w:rFonts w:ascii="Arial" w:hAnsi="Arial" w:cs="Arial"/>
                <w:color w:val="auto"/>
              </w:rPr>
              <w:lastRenderedPageBreak/>
              <w:t>Regardless of the reason participation points will be lost when class is not attended.  Tardiness will also result in points lost.</w:t>
            </w:r>
          </w:p>
          <w:p w14:paraId="712862BF" w14:textId="77777777" w:rsidR="00B753D1" w:rsidRPr="009A2E49" w:rsidRDefault="00B753D1" w:rsidP="00B753D1">
            <w:pPr>
              <w:pStyle w:val="style6"/>
              <w:rPr>
                <w:rFonts w:ascii="Arial" w:hAnsi="Arial" w:cs="Arial"/>
                <w:color w:val="auto"/>
              </w:rPr>
            </w:pPr>
            <w:r w:rsidRPr="009A2E49">
              <w:rPr>
                <w:rFonts w:ascii="Arial" w:hAnsi="Arial" w:cs="Arial"/>
                <w:color w:val="auto"/>
              </w:rPr>
              <w:t xml:space="preserve">Students are responsible for any material covered or assignments due on the day he/she misses a class (missing class is not a sufficient reason for submitting an assignment late).  </w:t>
            </w:r>
          </w:p>
          <w:p w14:paraId="6AAC6D0D" w14:textId="77777777" w:rsidR="00D72B48" w:rsidRPr="009A2E49" w:rsidRDefault="00D72B48">
            <w:pPr>
              <w:rPr>
                <w:rFonts w:ascii="Arial" w:hAnsi="Arial" w:cs="Arial"/>
              </w:rPr>
            </w:pPr>
          </w:p>
          <w:tbl>
            <w:tblPr>
              <w:tblW w:w="10125" w:type="dxa"/>
              <w:tblCellSpacing w:w="15" w:type="dxa"/>
              <w:tblLook w:val="0000" w:firstRow="0" w:lastRow="0" w:firstColumn="0" w:lastColumn="0" w:noHBand="0" w:noVBand="0"/>
            </w:tblPr>
            <w:tblGrid>
              <w:gridCol w:w="10125"/>
            </w:tblGrid>
            <w:tr w:rsidR="00D72B48" w:rsidRPr="009A2E49" w14:paraId="04EC9CBC" w14:textId="77777777">
              <w:trPr>
                <w:trHeight w:val="60"/>
                <w:tblCellSpacing w:w="15" w:type="dxa"/>
              </w:trPr>
              <w:tc>
                <w:tcPr>
                  <w:tcW w:w="10065" w:type="dxa"/>
                  <w:shd w:val="clear" w:color="auto" w:fill="272674"/>
                  <w:tcMar>
                    <w:top w:w="15" w:type="dxa"/>
                    <w:left w:w="15" w:type="dxa"/>
                    <w:bottom w:w="15" w:type="dxa"/>
                    <w:right w:w="15" w:type="dxa"/>
                  </w:tcMar>
                  <w:vAlign w:val="center"/>
                </w:tcPr>
                <w:p w14:paraId="73E074C5" w14:textId="433F8485" w:rsidR="00D72B48" w:rsidRPr="009A2E49" w:rsidRDefault="00EB1DE9">
                  <w:pPr>
                    <w:spacing w:line="60" w:lineRule="atLeast"/>
                    <w:rPr>
                      <w:rFonts w:ascii="Arial" w:hAnsi="Arial" w:cs="Arial"/>
                    </w:rPr>
                  </w:pPr>
                  <w:proofErr w:type="spellStart"/>
                  <w:r w:rsidRPr="009A2E49">
                    <w:rPr>
                      <w:rStyle w:val="style21"/>
                      <w:rFonts w:ascii="Arial" w:hAnsi="Arial" w:cs="Arial"/>
                    </w:rPr>
                    <w:t>F</w:t>
                  </w:r>
                  <w:r w:rsidR="00D72B48" w:rsidRPr="009A2E49">
                    <w:rPr>
                      <w:rStyle w:val="style21"/>
                      <w:rFonts w:ascii="Arial" w:hAnsi="Arial" w:cs="Arial"/>
                    </w:rPr>
                    <w:t>gfgfgf</w:t>
                  </w:r>
                  <w:proofErr w:type="spellEnd"/>
                </w:p>
              </w:tc>
            </w:tr>
            <w:tr w:rsidR="00D72B48" w:rsidRPr="009A2E49" w14:paraId="7C1E3071" w14:textId="77777777">
              <w:trPr>
                <w:tblCellSpacing w:w="15" w:type="dxa"/>
              </w:trPr>
              <w:tc>
                <w:tcPr>
                  <w:tcW w:w="10065" w:type="dxa"/>
                  <w:shd w:val="clear" w:color="auto" w:fill="D4C38B"/>
                  <w:tcMar>
                    <w:top w:w="15" w:type="dxa"/>
                    <w:left w:w="15" w:type="dxa"/>
                    <w:bottom w:w="15" w:type="dxa"/>
                    <w:right w:w="15" w:type="dxa"/>
                  </w:tcMar>
                  <w:vAlign w:val="center"/>
                </w:tcPr>
                <w:p w14:paraId="044592D2" w14:textId="77777777" w:rsidR="00D72B48" w:rsidRPr="009A2E49" w:rsidRDefault="00D72B48">
                  <w:pPr>
                    <w:rPr>
                      <w:rFonts w:ascii="Arial" w:hAnsi="Arial" w:cs="Arial"/>
                    </w:rPr>
                  </w:pPr>
                  <w:r w:rsidRPr="009A2E49">
                    <w:rPr>
                      <w:rFonts w:ascii="Arial" w:hAnsi="Arial" w:cs="Arial"/>
                      <w:b/>
                      <w:bCs/>
                      <w:color w:val="FFFFFF"/>
                      <w:sz w:val="27"/>
                      <w:szCs w:val="27"/>
                    </w:rPr>
                    <w:t>DISABILITY NOTICE</w:t>
                  </w:r>
                </w:p>
              </w:tc>
            </w:tr>
          </w:tbl>
          <w:p w14:paraId="2D355B0F" w14:textId="77777777" w:rsidR="00D72B48" w:rsidRPr="009A2E49" w:rsidRDefault="00D72B48">
            <w:pPr>
              <w:pStyle w:val="NormalWeb"/>
              <w:rPr>
                <w:rFonts w:ascii="Arial" w:hAnsi="Arial" w:cs="Arial"/>
                <w:snapToGrid w:val="0"/>
              </w:rPr>
            </w:pPr>
            <w:r w:rsidRPr="009A2E49">
              <w:rPr>
                <w:rFonts w:ascii="Arial" w:hAnsi="Arial" w:cs="Arial"/>
                <w:snapToGrid w:val="0"/>
              </w:rPr>
              <w:t xml:space="preserve">If you have a disability and need assistance, please contact the </w:t>
            </w:r>
            <w:hyperlink r:id="rId16" w:history="1">
              <w:r w:rsidRPr="009A2E49">
                <w:rPr>
                  <w:rStyle w:val="Hyperlink"/>
                  <w:rFonts w:ascii="Arial" w:hAnsi="Arial" w:cs="Arial"/>
                  <w:snapToGrid w:val="0"/>
                </w:rPr>
                <w:t>Disability Resource Center</w:t>
              </w:r>
            </w:hyperlink>
            <w:r w:rsidRPr="009A2E49">
              <w:rPr>
                <w:rFonts w:ascii="Arial" w:hAnsi="Arial" w:cs="Arial"/>
                <w:snapToGrid w:val="0"/>
              </w:rPr>
              <w:t xml:space="preserve"> (University Park : GC190; 305-348-3532) (North Campus: WUC139, 305-919-5345). Upon contact, the Disability Resource Center will review your request and contact your professors or other personnel to make arrangements for appropriate modification and/or assistance.</w:t>
            </w:r>
          </w:p>
          <w:tbl>
            <w:tblPr>
              <w:tblW w:w="10125" w:type="dxa"/>
              <w:tblCellSpacing w:w="15" w:type="dxa"/>
              <w:tblLook w:val="0000" w:firstRow="0" w:lastRow="0" w:firstColumn="0" w:lastColumn="0" w:noHBand="0" w:noVBand="0"/>
            </w:tblPr>
            <w:tblGrid>
              <w:gridCol w:w="10125"/>
            </w:tblGrid>
            <w:tr w:rsidR="00D72B48" w:rsidRPr="009A2E49" w14:paraId="732A09E6" w14:textId="77777777">
              <w:trPr>
                <w:trHeight w:val="60"/>
                <w:tblCellSpacing w:w="15" w:type="dxa"/>
              </w:trPr>
              <w:tc>
                <w:tcPr>
                  <w:tcW w:w="10065" w:type="dxa"/>
                  <w:shd w:val="clear" w:color="auto" w:fill="272674"/>
                  <w:tcMar>
                    <w:top w:w="15" w:type="dxa"/>
                    <w:left w:w="15" w:type="dxa"/>
                    <w:bottom w:w="15" w:type="dxa"/>
                    <w:right w:w="15" w:type="dxa"/>
                  </w:tcMar>
                  <w:vAlign w:val="center"/>
                </w:tcPr>
                <w:p w14:paraId="72F31999" w14:textId="005D2373" w:rsidR="00D72B48" w:rsidRPr="009A2E49" w:rsidRDefault="00EB1DE9">
                  <w:pPr>
                    <w:spacing w:line="60" w:lineRule="atLeast"/>
                    <w:rPr>
                      <w:rFonts w:ascii="Arial" w:hAnsi="Arial" w:cs="Arial"/>
                    </w:rPr>
                  </w:pPr>
                  <w:proofErr w:type="spellStart"/>
                  <w:r w:rsidRPr="009A2E49">
                    <w:rPr>
                      <w:rStyle w:val="style21"/>
                      <w:rFonts w:ascii="Arial" w:hAnsi="Arial" w:cs="Arial"/>
                    </w:rPr>
                    <w:t>F</w:t>
                  </w:r>
                  <w:r w:rsidR="00D72B48" w:rsidRPr="009A2E49">
                    <w:rPr>
                      <w:rStyle w:val="style21"/>
                      <w:rFonts w:ascii="Arial" w:hAnsi="Arial" w:cs="Arial"/>
                    </w:rPr>
                    <w:t>gfgfgf</w:t>
                  </w:r>
                  <w:proofErr w:type="spellEnd"/>
                </w:p>
              </w:tc>
            </w:tr>
            <w:tr w:rsidR="00D72B48" w:rsidRPr="009A2E49" w14:paraId="32FD2D1F" w14:textId="77777777">
              <w:trPr>
                <w:tblCellSpacing w:w="15" w:type="dxa"/>
              </w:trPr>
              <w:tc>
                <w:tcPr>
                  <w:tcW w:w="10065" w:type="dxa"/>
                  <w:shd w:val="clear" w:color="auto" w:fill="D4C38B"/>
                  <w:tcMar>
                    <w:top w:w="15" w:type="dxa"/>
                    <w:left w:w="15" w:type="dxa"/>
                    <w:bottom w:w="15" w:type="dxa"/>
                    <w:right w:w="15" w:type="dxa"/>
                  </w:tcMar>
                  <w:vAlign w:val="center"/>
                </w:tcPr>
                <w:p w14:paraId="2ECABE8F" w14:textId="77777777" w:rsidR="00D72B48" w:rsidRPr="009A2E49" w:rsidRDefault="00D72B48">
                  <w:pPr>
                    <w:rPr>
                      <w:rFonts w:ascii="Arial" w:hAnsi="Arial" w:cs="Arial"/>
                    </w:rPr>
                  </w:pPr>
                  <w:r w:rsidRPr="009A2E49">
                    <w:rPr>
                      <w:rFonts w:ascii="Arial" w:hAnsi="Arial" w:cs="Arial"/>
                      <w:b/>
                      <w:bCs/>
                      <w:color w:val="FFFFFF"/>
                      <w:sz w:val="27"/>
                      <w:szCs w:val="27"/>
                    </w:rPr>
                    <w:t>RELIGIOUS HOLIDAYS</w:t>
                  </w:r>
                </w:p>
              </w:tc>
            </w:tr>
          </w:tbl>
          <w:p w14:paraId="35B8C871" w14:textId="77777777" w:rsidR="00D72B48" w:rsidRPr="009A2E49" w:rsidRDefault="00D72B48">
            <w:pPr>
              <w:pStyle w:val="NormalWeb"/>
              <w:rPr>
                <w:rFonts w:ascii="Arial" w:hAnsi="Arial" w:cs="Arial"/>
              </w:rPr>
            </w:pPr>
            <w:r w:rsidRPr="009A2E49">
              <w:rPr>
                <w:rFonts w:ascii="Arial" w:hAnsi="Arial" w:cs="Arial"/>
              </w:rPr>
              <w:t xml:space="preserve">The University's policy on religious holy days as stated in the University Catalog and Student Handbook will be followed in this class. Any student may request to be excused from class to observe a religious holy day of his or her faith. </w:t>
            </w:r>
          </w:p>
          <w:tbl>
            <w:tblPr>
              <w:tblW w:w="10125" w:type="dxa"/>
              <w:tblCellSpacing w:w="15" w:type="dxa"/>
              <w:tblLook w:val="0000" w:firstRow="0" w:lastRow="0" w:firstColumn="0" w:lastColumn="0" w:noHBand="0" w:noVBand="0"/>
            </w:tblPr>
            <w:tblGrid>
              <w:gridCol w:w="10125"/>
            </w:tblGrid>
            <w:tr w:rsidR="00D72B48" w:rsidRPr="009A2E49" w14:paraId="316AF824" w14:textId="77777777">
              <w:trPr>
                <w:trHeight w:val="60"/>
                <w:tblCellSpacing w:w="15" w:type="dxa"/>
              </w:trPr>
              <w:tc>
                <w:tcPr>
                  <w:tcW w:w="10065" w:type="dxa"/>
                  <w:shd w:val="clear" w:color="auto" w:fill="272674"/>
                  <w:tcMar>
                    <w:top w:w="15" w:type="dxa"/>
                    <w:left w:w="15" w:type="dxa"/>
                    <w:bottom w:w="15" w:type="dxa"/>
                    <w:right w:w="15" w:type="dxa"/>
                  </w:tcMar>
                  <w:vAlign w:val="center"/>
                </w:tcPr>
                <w:p w14:paraId="0CEE6A26" w14:textId="0F735CC6" w:rsidR="00D72B48" w:rsidRPr="009A2E49" w:rsidRDefault="00EB1DE9">
                  <w:pPr>
                    <w:spacing w:line="60" w:lineRule="atLeast"/>
                    <w:rPr>
                      <w:rFonts w:ascii="Arial" w:hAnsi="Arial" w:cs="Arial"/>
                    </w:rPr>
                  </w:pPr>
                  <w:proofErr w:type="spellStart"/>
                  <w:r w:rsidRPr="009A2E49">
                    <w:rPr>
                      <w:rStyle w:val="style21"/>
                      <w:rFonts w:ascii="Arial" w:hAnsi="Arial" w:cs="Arial"/>
                    </w:rPr>
                    <w:t>F</w:t>
                  </w:r>
                  <w:r w:rsidR="00D72B48" w:rsidRPr="009A2E49">
                    <w:rPr>
                      <w:rStyle w:val="style21"/>
                      <w:rFonts w:ascii="Arial" w:hAnsi="Arial" w:cs="Arial"/>
                    </w:rPr>
                    <w:t>gfgfgf</w:t>
                  </w:r>
                  <w:proofErr w:type="spellEnd"/>
                </w:p>
              </w:tc>
            </w:tr>
            <w:tr w:rsidR="00D72B48" w:rsidRPr="009A2E49" w14:paraId="721F5DCD" w14:textId="77777777">
              <w:trPr>
                <w:tblCellSpacing w:w="15" w:type="dxa"/>
              </w:trPr>
              <w:tc>
                <w:tcPr>
                  <w:tcW w:w="10065" w:type="dxa"/>
                  <w:shd w:val="clear" w:color="auto" w:fill="D4C38B"/>
                  <w:tcMar>
                    <w:top w:w="15" w:type="dxa"/>
                    <w:left w:w="15" w:type="dxa"/>
                    <w:bottom w:w="15" w:type="dxa"/>
                    <w:right w:w="15" w:type="dxa"/>
                  </w:tcMar>
                  <w:vAlign w:val="center"/>
                </w:tcPr>
                <w:p w14:paraId="6FBE49BA" w14:textId="77777777" w:rsidR="00D72B48" w:rsidRPr="009A2E49" w:rsidRDefault="00D72B48">
                  <w:pPr>
                    <w:rPr>
                      <w:rFonts w:ascii="Arial" w:hAnsi="Arial" w:cs="Arial"/>
                    </w:rPr>
                  </w:pPr>
                  <w:r w:rsidRPr="009A2E49">
                    <w:rPr>
                      <w:rFonts w:ascii="Arial" w:hAnsi="Arial" w:cs="Arial"/>
                      <w:b/>
                      <w:bCs/>
                      <w:color w:val="FFFFFF"/>
                      <w:sz w:val="27"/>
                      <w:szCs w:val="27"/>
                    </w:rPr>
                    <w:t>RULES, POLICIES, and ACADEMIC MISCONDUCT</w:t>
                  </w:r>
                </w:p>
              </w:tc>
            </w:tr>
          </w:tbl>
          <w:p w14:paraId="188D7444" w14:textId="1DAE5342" w:rsidR="00D72B48" w:rsidRPr="009A2E49" w:rsidRDefault="00D72B48" w:rsidP="002D4302">
            <w:pPr>
              <w:pStyle w:val="NormalWeb"/>
              <w:rPr>
                <w:rFonts w:ascii="Arial" w:hAnsi="Arial" w:cs="Arial"/>
              </w:rPr>
            </w:pPr>
            <w:r w:rsidRPr="009A2E49">
              <w:rPr>
                <w:rFonts w:ascii="Arial" w:hAnsi="Arial" w:cs="Arial"/>
              </w:rPr>
              <w:t xml:space="preserve">Assignments from the text and other resources are listed below for each class session. Students are expected to be pace their learning according to the posted course assignments. </w:t>
            </w:r>
            <w:r w:rsidRPr="009A2E49">
              <w:rPr>
                <w:rFonts w:ascii="Arial" w:hAnsi="Arial" w:cs="Arial"/>
              </w:rPr>
              <w:br/>
            </w:r>
            <w:r w:rsidRPr="009A2E49">
              <w:rPr>
                <w:rFonts w:ascii="Arial" w:hAnsi="Arial" w:cs="Arial"/>
              </w:rPr>
              <w:br/>
              <w:t xml:space="preserve">It is expected that interactive learning and teaching will enrich the learning experience of all students, and that each student will work in partnership with the professor to create a positive learning experience for all. Student engagement is a necessary condition for an effective learning experience, and includes contributions to debate and discussion (if any), positive interactive learning with others, and an enthusiastic attitude towards inquiry. Everyone is expected to be a positive contributor to the class learning community, and students are expected to share the responsibility of teaching each other. </w:t>
            </w:r>
            <w:r w:rsidR="00592B91" w:rsidRPr="009A2E49">
              <w:rPr>
                <w:rFonts w:ascii="Arial" w:hAnsi="Arial" w:cs="Arial"/>
              </w:rPr>
              <w:br/>
            </w:r>
            <w:r w:rsidRPr="009A2E49">
              <w:rPr>
                <w:rFonts w:ascii="Arial" w:hAnsi="Arial" w:cs="Arial"/>
                <w:b/>
                <w:bCs/>
              </w:rPr>
              <w:br/>
              <w:t>Statement of Understanding between Professor and Student</w:t>
            </w:r>
            <w:r w:rsidRPr="009A2E49">
              <w:rPr>
                <w:rFonts w:ascii="Arial" w:hAnsi="Arial" w:cs="Arial"/>
              </w:rPr>
              <w:br/>
            </w:r>
            <w:r w:rsidRPr="009A2E49">
              <w:rPr>
                <w:rFonts w:ascii="Arial" w:hAnsi="Arial" w:cs="Arial"/>
              </w:rPr>
              <w:br/>
              <w:t>Every student must respect the right of all to have an equitable opportunity to learn and honestly demonstrate the quality of their learning. Therefore, all students must adhere to a standard of academic conduct, demonstrating respect for themselves, their fellow students, and the educational mission of the University. As a student in the College of Business taking this class:</w:t>
            </w:r>
          </w:p>
          <w:p w14:paraId="05B20B54" w14:textId="77777777" w:rsidR="00D72B48" w:rsidRPr="009A2E49" w:rsidRDefault="00D72B48">
            <w:pPr>
              <w:numPr>
                <w:ilvl w:val="0"/>
                <w:numId w:val="3"/>
              </w:numPr>
              <w:rPr>
                <w:rFonts w:ascii="Arial" w:hAnsi="Arial" w:cs="Arial"/>
              </w:rPr>
            </w:pPr>
            <w:r w:rsidRPr="009A2E49">
              <w:rPr>
                <w:rFonts w:ascii="Arial" w:hAnsi="Arial" w:cs="Arial"/>
              </w:rPr>
              <w:t xml:space="preserve">I will not represent someone else’s work as my own </w:t>
            </w:r>
          </w:p>
          <w:p w14:paraId="1A6958F4" w14:textId="77777777" w:rsidR="00D72B48" w:rsidRPr="009A2E49" w:rsidRDefault="00D72B48">
            <w:pPr>
              <w:numPr>
                <w:ilvl w:val="0"/>
                <w:numId w:val="3"/>
              </w:numPr>
              <w:rPr>
                <w:rFonts w:ascii="Arial" w:hAnsi="Arial" w:cs="Arial"/>
              </w:rPr>
            </w:pPr>
            <w:r w:rsidRPr="009A2E49">
              <w:rPr>
                <w:rFonts w:ascii="Arial" w:hAnsi="Arial" w:cs="Arial"/>
              </w:rPr>
              <w:t xml:space="preserve">I will not cheat, nor will I aid in another’s cheating </w:t>
            </w:r>
          </w:p>
          <w:p w14:paraId="56864E66" w14:textId="77777777" w:rsidR="00D72B48" w:rsidRPr="009A2E49" w:rsidRDefault="00D72B48">
            <w:pPr>
              <w:numPr>
                <w:ilvl w:val="0"/>
                <w:numId w:val="3"/>
              </w:numPr>
              <w:rPr>
                <w:rFonts w:ascii="Arial" w:hAnsi="Arial" w:cs="Arial"/>
              </w:rPr>
            </w:pPr>
            <w:r w:rsidRPr="009A2E49">
              <w:rPr>
                <w:rFonts w:ascii="Arial" w:hAnsi="Arial" w:cs="Arial"/>
              </w:rPr>
              <w:t xml:space="preserve">I will be honest in my academic endeavors </w:t>
            </w:r>
          </w:p>
          <w:p w14:paraId="797A7D03" w14:textId="77777777" w:rsidR="00D72B48" w:rsidRPr="009A2E49" w:rsidRDefault="00D72B48">
            <w:pPr>
              <w:numPr>
                <w:ilvl w:val="0"/>
                <w:numId w:val="3"/>
              </w:numPr>
              <w:rPr>
                <w:rFonts w:ascii="Arial" w:hAnsi="Arial" w:cs="Arial"/>
              </w:rPr>
            </w:pPr>
            <w:r w:rsidRPr="009A2E49">
              <w:rPr>
                <w:rFonts w:ascii="Arial" w:hAnsi="Arial" w:cs="Arial"/>
              </w:rPr>
              <w:lastRenderedPageBreak/>
              <w:t>I understand that if I am found responsible for academic misconduct, I will be subject to the academic misconduct procedures and sanctions as outlined in the Student Handbook</w:t>
            </w:r>
          </w:p>
          <w:p w14:paraId="6B1AD3BF" w14:textId="77777777" w:rsidR="00D72B48" w:rsidRPr="009A2E49" w:rsidRDefault="00D72B48">
            <w:pPr>
              <w:ind w:left="360"/>
              <w:rPr>
                <w:rFonts w:ascii="Arial" w:hAnsi="Arial" w:cs="Arial"/>
              </w:rPr>
            </w:pPr>
            <w:r w:rsidRPr="009A2E49">
              <w:rPr>
                <w:rFonts w:ascii="Arial" w:hAnsi="Arial" w:cs="Arial"/>
              </w:rPr>
              <w:t xml:space="preserve"> </w:t>
            </w:r>
          </w:p>
          <w:p w14:paraId="7F3A49BC" w14:textId="77777777" w:rsidR="00D72B48" w:rsidRPr="009A2E49" w:rsidRDefault="00D72B48">
            <w:pPr>
              <w:rPr>
                <w:rFonts w:ascii="Arial" w:hAnsi="Arial" w:cs="Arial"/>
              </w:rPr>
            </w:pPr>
            <w:r w:rsidRPr="009A2E49">
              <w:rPr>
                <w:rFonts w:ascii="Arial" w:hAnsi="Arial" w:cs="Arial"/>
              </w:rPr>
              <w:t>Failure to adhere to the guidelines stated above may result in one of the following:</w:t>
            </w:r>
            <w:r w:rsidRPr="009A2E49">
              <w:rPr>
                <w:rFonts w:ascii="Arial" w:hAnsi="Arial" w:cs="Arial"/>
              </w:rPr>
              <w:br/>
            </w:r>
            <w:r w:rsidRPr="009A2E49">
              <w:rPr>
                <w:rFonts w:ascii="Arial" w:hAnsi="Arial" w:cs="Arial"/>
                <w:b/>
                <w:bCs/>
              </w:rPr>
              <w:t>Expulsion:</w:t>
            </w:r>
            <w:r w:rsidRPr="009A2E49">
              <w:rPr>
                <w:rFonts w:ascii="Arial" w:hAnsi="Arial" w:cs="Arial"/>
              </w:rPr>
              <w:t xml:space="preserve"> Permanent separation of the student from the University, preventing readmission to the institution. This sanction shall be recorded on the student's transcript.</w:t>
            </w:r>
            <w:r w:rsidRPr="009A2E49">
              <w:rPr>
                <w:rFonts w:ascii="Arial" w:hAnsi="Arial" w:cs="Arial"/>
              </w:rPr>
              <w:br/>
            </w:r>
            <w:r w:rsidRPr="009A2E49">
              <w:rPr>
                <w:rFonts w:ascii="Arial" w:hAnsi="Arial" w:cs="Arial"/>
                <w:b/>
                <w:bCs/>
              </w:rPr>
              <w:t xml:space="preserve">Suspension: </w:t>
            </w:r>
            <w:r w:rsidRPr="009A2E49">
              <w:rPr>
                <w:rFonts w:ascii="Arial" w:hAnsi="Arial" w:cs="Arial"/>
              </w:rPr>
              <w:t>Temporary separation of the student from the University for a specific period of time.</w:t>
            </w:r>
            <w:r w:rsidRPr="009A2E49">
              <w:rPr>
                <w:rFonts w:ascii="Arial" w:hAnsi="Arial" w:cs="Arial"/>
              </w:rPr>
              <w:br/>
            </w:r>
          </w:p>
          <w:p w14:paraId="7A2B9B2B" w14:textId="3801A56B" w:rsidR="00D72B48" w:rsidRPr="009A2E49" w:rsidRDefault="00C31AC2">
            <w:pPr>
              <w:rPr>
                <w:rFonts w:ascii="Arial" w:hAnsi="Arial" w:cs="Arial"/>
              </w:rPr>
            </w:pPr>
            <w:r w:rsidRPr="009A2E49">
              <w:rPr>
                <w:rFonts w:ascii="Arial" w:hAnsi="Arial" w:cs="Arial"/>
              </w:rPr>
              <w:t>Additionally,</w:t>
            </w:r>
            <w:r w:rsidR="00D72B48" w:rsidRPr="009A2E49">
              <w:rPr>
                <w:rFonts w:ascii="Arial" w:hAnsi="Arial" w:cs="Arial"/>
              </w:rPr>
              <w:t xml:space="preserve"> the following two documents should be used by every student in business classes that require individual or group written assignments: </w:t>
            </w:r>
          </w:p>
          <w:p w14:paraId="75ECB3C8" w14:textId="77777777" w:rsidR="00D72B48" w:rsidRPr="009A2E49" w:rsidRDefault="00D72B48">
            <w:pPr>
              <w:rPr>
                <w:rFonts w:ascii="Arial" w:hAnsi="Arial" w:cs="Arial"/>
              </w:rPr>
            </w:pPr>
          </w:p>
          <w:p w14:paraId="14BA06E8" w14:textId="7E05E7AF" w:rsidR="00D72B48" w:rsidRPr="009A2E49" w:rsidRDefault="00D72B48">
            <w:pPr>
              <w:numPr>
                <w:ilvl w:val="0"/>
                <w:numId w:val="6"/>
              </w:numPr>
              <w:rPr>
                <w:rFonts w:ascii="Arial" w:hAnsi="Arial" w:cs="Arial"/>
              </w:rPr>
            </w:pPr>
            <w:r w:rsidRPr="009A2E49">
              <w:rPr>
                <w:rFonts w:ascii="Arial" w:hAnsi="Arial" w:cs="Arial"/>
              </w:rPr>
              <w:t>Certification of Authorship Assignment Cover Page (</w:t>
            </w:r>
            <w:hyperlink r:id="rId17" w:history="1">
              <w:r w:rsidRPr="009A2E49">
                <w:rPr>
                  <w:rStyle w:val="Hyperlink"/>
                  <w:rFonts w:ascii="Arial" w:hAnsi="Arial" w:cs="Arial"/>
                </w:rPr>
                <w:t>Individual</w:t>
              </w:r>
            </w:hyperlink>
            <w:r w:rsidRPr="009A2E49">
              <w:rPr>
                <w:rFonts w:ascii="Arial" w:hAnsi="Arial" w:cs="Arial"/>
              </w:rPr>
              <w:t xml:space="preserve">) </w:t>
            </w:r>
          </w:p>
          <w:p w14:paraId="3FA7A083" w14:textId="77777777" w:rsidR="00D72B48" w:rsidRPr="009A2E49" w:rsidRDefault="00D72B48">
            <w:pPr>
              <w:rPr>
                <w:rFonts w:ascii="Arial" w:hAnsi="Arial" w:cs="Arial"/>
              </w:rPr>
            </w:pPr>
          </w:p>
          <w:p w14:paraId="1CC59E34" w14:textId="4DB9C992" w:rsidR="00D72B48" w:rsidRPr="009A2E49" w:rsidRDefault="00D72B48">
            <w:pPr>
              <w:numPr>
                <w:ilvl w:val="0"/>
                <w:numId w:val="6"/>
              </w:numPr>
              <w:rPr>
                <w:rFonts w:ascii="Arial" w:hAnsi="Arial" w:cs="Arial"/>
              </w:rPr>
            </w:pPr>
            <w:r w:rsidRPr="009A2E49">
              <w:rPr>
                <w:rFonts w:ascii="Arial" w:hAnsi="Arial" w:cs="Arial"/>
              </w:rPr>
              <w:t>Certification of Authorship Assignment Cover Page (</w:t>
            </w:r>
            <w:hyperlink r:id="rId18" w:history="1">
              <w:r w:rsidRPr="009A2E49">
                <w:rPr>
                  <w:rStyle w:val="Hyperlink"/>
                  <w:rFonts w:ascii="Arial" w:hAnsi="Arial" w:cs="Arial"/>
                </w:rPr>
                <w:t>Groups</w:t>
              </w:r>
            </w:hyperlink>
            <w:r w:rsidRPr="009A2E49">
              <w:rPr>
                <w:rFonts w:ascii="Arial" w:hAnsi="Arial" w:cs="Arial"/>
              </w:rPr>
              <w:t>)</w:t>
            </w:r>
          </w:p>
          <w:p w14:paraId="6452F7D9" w14:textId="77777777" w:rsidR="00D72B48" w:rsidRPr="009A2E49" w:rsidRDefault="00D72B48">
            <w:pPr>
              <w:rPr>
                <w:rFonts w:ascii="Arial" w:hAnsi="Arial" w:cs="Arial"/>
              </w:rPr>
            </w:pPr>
          </w:p>
          <w:p w14:paraId="5DFB1A32" w14:textId="77777777" w:rsidR="00D72B48" w:rsidRPr="009A2E49" w:rsidRDefault="00D72B48">
            <w:pPr>
              <w:rPr>
                <w:rFonts w:ascii="Arial" w:hAnsi="Arial" w:cs="Arial"/>
              </w:rPr>
            </w:pPr>
            <w:r w:rsidRPr="009A2E49">
              <w:rPr>
                <w:rFonts w:ascii="Arial" w:hAnsi="Arial" w:cs="Arial"/>
              </w:rPr>
              <w:br/>
              <w:t xml:space="preserve">For details on the policy and procedure go to </w:t>
            </w:r>
            <w:hyperlink r:id="rId19" w:tgtFrame="_blank" w:history="1">
              <w:r w:rsidRPr="009A2E49">
                <w:rPr>
                  <w:rStyle w:val="Hyperlink"/>
                  <w:rFonts w:ascii="Arial" w:hAnsi="Arial" w:cs="Arial"/>
                </w:rPr>
                <w:t>ACADEMIC MISCONDUCT</w:t>
              </w:r>
            </w:hyperlink>
            <w:r w:rsidRPr="009A2E49">
              <w:rPr>
                <w:rFonts w:ascii="Arial" w:hAnsi="Arial" w:cs="Arial"/>
              </w:rPr>
              <w:t>. (Section 2.44)</w:t>
            </w:r>
          </w:p>
          <w:p w14:paraId="0528CC41" w14:textId="77777777" w:rsidR="00D72B48" w:rsidRPr="009A2E49" w:rsidRDefault="00D72B48">
            <w:pPr>
              <w:rPr>
                <w:rFonts w:ascii="Arial" w:hAnsi="Arial" w:cs="Arial"/>
                <w:color w:val="339966"/>
              </w:rPr>
            </w:pPr>
            <w:r w:rsidRPr="009A2E49">
              <w:rPr>
                <w:rFonts w:ascii="Arial" w:hAnsi="Arial" w:cs="Arial"/>
              </w:rPr>
              <w:br/>
            </w:r>
            <w:r w:rsidRPr="009A2E49">
              <w:rPr>
                <w:rStyle w:val="Strong"/>
                <w:rFonts w:ascii="Arial" w:hAnsi="Arial" w:cs="Arial"/>
                <w:color w:val="339966"/>
              </w:rPr>
              <w:t xml:space="preserve">NOTE: </w:t>
            </w:r>
            <w:r w:rsidRPr="009A2E49">
              <w:rPr>
                <w:rStyle w:val="style61"/>
                <w:rFonts w:ascii="Arial" w:hAnsi="Arial" w:cs="Arial"/>
                <w:color w:val="339966"/>
              </w:rPr>
              <w:t xml:space="preserve">Intensive Auditing of the course will be conducted to prevent academic misconduct. </w:t>
            </w:r>
          </w:p>
          <w:p w14:paraId="09309629" w14:textId="77777777" w:rsidR="00D72B48" w:rsidRPr="009A2E49" w:rsidRDefault="00D72B48">
            <w:pPr>
              <w:rPr>
                <w:rFonts w:ascii="Arial" w:hAnsi="Arial" w:cs="Arial"/>
              </w:rPr>
            </w:pPr>
            <w:r w:rsidRPr="009A2E49">
              <w:rPr>
                <w:rFonts w:ascii="Arial" w:hAnsi="Arial" w:cs="Arial"/>
              </w:rPr>
              <w:t> </w:t>
            </w:r>
          </w:p>
          <w:tbl>
            <w:tblPr>
              <w:tblW w:w="10125" w:type="dxa"/>
              <w:tblCellSpacing w:w="15" w:type="dxa"/>
              <w:tblLook w:val="0000" w:firstRow="0" w:lastRow="0" w:firstColumn="0" w:lastColumn="0" w:noHBand="0" w:noVBand="0"/>
            </w:tblPr>
            <w:tblGrid>
              <w:gridCol w:w="10125"/>
            </w:tblGrid>
            <w:tr w:rsidR="00D72B48" w:rsidRPr="009A2E49" w14:paraId="3B8E5BB4" w14:textId="77777777">
              <w:trPr>
                <w:trHeight w:val="60"/>
                <w:tblCellSpacing w:w="15" w:type="dxa"/>
              </w:trPr>
              <w:tc>
                <w:tcPr>
                  <w:tcW w:w="10065" w:type="dxa"/>
                  <w:shd w:val="clear" w:color="auto" w:fill="272674"/>
                  <w:tcMar>
                    <w:top w:w="15" w:type="dxa"/>
                    <w:left w:w="15" w:type="dxa"/>
                    <w:bottom w:w="15" w:type="dxa"/>
                    <w:right w:w="15" w:type="dxa"/>
                  </w:tcMar>
                  <w:vAlign w:val="center"/>
                </w:tcPr>
                <w:p w14:paraId="27FD4D61" w14:textId="33B7B2E2" w:rsidR="00D72B48" w:rsidRPr="009A2E49" w:rsidRDefault="00EB1DE9">
                  <w:pPr>
                    <w:spacing w:line="60" w:lineRule="atLeast"/>
                    <w:rPr>
                      <w:rFonts w:ascii="Arial" w:hAnsi="Arial" w:cs="Arial"/>
                    </w:rPr>
                  </w:pPr>
                  <w:proofErr w:type="spellStart"/>
                  <w:r w:rsidRPr="009A2E49">
                    <w:rPr>
                      <w:rStyle w:val="style21"/>
                      <w:rFonts w:ascii="Arial" w:hAnsi="Arial" w:cs="Arial"/>
                    </w:rPr>
                    <w:t>F</w:t>
                  </w:r>
                  <w:r w:rsidR="00D72B48" w:rsidRPr="009A2E49">
                    <w:rPr>
                      <w:rStyle w:val="style21"/>
                      <w:rFonts w:ascii="Arial" w:hAnsi="Arial" w:cs="Arial"/>
                    </w:rPr>
                    <w:t>gfgfgf</w:t>
                  </w:r>
                  <w:proofErr w:type="spellEnd"/>
                </w:p>
              </w:tc>
            </w:tr>
            <w:tr w:rsidR="00D72B48" w:rsidRPr="009A2E49" w14:paraId="22218B20" w14:textId="77777777">
              <w:trPr>
                <w:tblCellSpacing w:w="15" w:type="dxa"/>
              </w:trPr>
              <w:tc>
                <w:tcPr>
                  <w:tcW w:w="10065" w:type="dxa"/>
                  <w:shd w:val="clear" w:color="auto" w:fill="D4C38B"/>
                  <w:tcMar>
                    <w:top w:w="15" w:type="dxa"/>
                    <w:left w:w="15" w:type="dxa"/>
                    <w:bottom w:w="15" w:type="dxa"/>
                    <w:right w:w="15" w:type="dxa"/>
                  </w:tcMar>
                  <w:vAlign w:val="center"/>
                </w:tcPr>
                <w:p w14:paraId="5F60DD95" w14:textId="77777777" w:rsidR="00D72B48" w:rsidRPr="009A2E49" w:rsidRDefault="00D72B48">
                  <w:pPr>
                    <w:rPr>
                      <w:rFonts w:ascii="Arial" w:hAnsi="Arial" w:cs="Arial"/>
                    </w:rPr>
                  </w:pPr>
                  <w:r w:rsidRPr="009A2E49">
                    <w:rPr>
                      <w:rFonts w:ascii="Arial" w:hAnsi="Arial" w:cs="Arial"/>
                      <w:b/>
                      <w:bCs/>
                      <w:color w:val="FFFFFF"/>
                      <w:sz w:val="27"/>
                      <w:szCs w:val="27"/>
                    </w:rPr>
                    <w:t>EXPECTATION OF THIS COURSE</w:t>
                  </w:r>
                </w:p>
              </w:tc>
            </w:tr>
          </w:tbl>
          <w:p w14:paraId="7BE316F9" w14:textId="77777777" w:rsidR="002A5F16" w:rsidRPr="009A2E49" w:rsidRDefault="002A5F16" w:rsidP="002A5F16">
            <w:pPr>
              <w:pStyle w:val="Default"/>
            </w:pPr>
          </w:p>
          <w:tbl>
            <w:tblPr>
              <w:tblW w:w="0" w:type="auto"/>
              <w:tblBorders>
                <w:top w:val="nil"/>
                <w:left w:val="nil"/>
                <w:bottom w:val="nil"/>
                <w:right w:val="nil"/>
              </w:tblBorders>
              <w:tblLook w:val="0000" w:firstRow="0" w:lastRow="0" w:firstColumn="0" w:lastColumn="0" w:noHBand="0" w:noVBand="0"/>
            </w:tblPr>
            <w:tblGrid>
              <w:gridCol w:w="10125"/>
            </w:tblGrid>
            <w:tr w:rsidR="002A5F16" w:rsidRPr="009A2E49" w14:paraId="4E465A36" w14:textId="77777777" w:rsidTr="002A5F16">
              <w:trPr>
                <w:trHeight w:val="1539"/>
              </w:trPr>
              <w:tc>
                <w:tcPr>
                  <w:tcW w:w="0" w:type="auto"/>
                </w:tcPr>
                <w:p w14:paraId="068C452C" w14:textId="27570BF6" w:rsidR="002A5F16" w:rsidRPr="009A2E49" w:rsidRDefault="002A5F16" w:rsidP="001C6482">
                  <w:pPr>
                    <w:pStyle w:val="Default"/>
                    <w:rPr>
                      <w:sz w:val="23"/>
                      <w:szCs w:val="23"/>
                    </w:rPr>
                  </w:pPr>
                  <w:r w:rsidRPr="009A2E49">
                    <w:rPr>
                      <w:sz w:val="23"/>
                      <w:szCs w:val="23"/>
                    </w:rPr>
                    <w:t xml:space="preserve">You are expected to attend all class sessions. If you must miss a session, please advise me in advance at </w:t>
                  </w:r>
                  <w:r w:rsidR="00942BB2" w:rsidRPr="009A2E49">
                    <w:rPr>
                      <w:color w:val="548DD4" w:themeColor="text2" w:themeTint="99"/>
                      <w:sz w:val="23"/>
                      <w:szCs w:val="23"/>
                    </w:rPr>
                    <w:t>hsubrama@fiu.edu</w:t>
                  </w:r>
                  <w:r w:rsidRPr="009A2E49">
                    <w:rPr>
                      <w:sz w:val="23"/>
                      <w:szCs w:val="23"/>
                    </w:rPr>
                    <w:t xml:space="preserve">. More than one absence will negatively affect your overall course </w:t>
                  </w:r>
                  <w:r w:rsidR="00D818C6" w:rsidRPr="009A2E49">
                    <w:rPr>
                      <w:sz w:val="23"/>
                      <w:szCs w:val="23"/>
                    </w:rPr>
                    <w:t>grade. If</w:t>
                  </w:r>
                  <w:r w:rsidRPr="009A2E49">
                    <w:rPr>
                      <w:sz w:val="23"/>
                      <w:szCs w:val="23"/>
                    </w:rPr>
                    <w:t xml:space="preserve"> this is an issue, please notify me immediately. </w:t>
                  </w:r>
                </w:p>
              </w:tc>
            </w:tr>
            <w:tr w:rsidR="00D72B48" w:rsidRPr="009A2E49" w14:paraId="1B1FDACE" w14:textId="77777777" w:rsidTr="002A5F16">
              <w:tblPrEx>
                <w:tblCellSpacing w:w="15" w:type="dxa"/>
                <w:tblBorders>
                  <w:top w:val="none" w:sz="0" w:space="0" w:color="auto"/>
                  <w:left w:val="none" w:sz="0" w:space="0" w:color="auto"/>
                  <w:bottom w:val="none" w:sz="0" w:space="0" w:color="auto"/>
                  <w:right w:val="none" w:sz="0" w:space="0" w:color="auto"/>
                </w:tblBorders>
              </w:tblPrEx>
              <w:trPr>
                <w:trHeight w:val="60"/>
                <w:tblCellSpacing w:w="15" w:type="dxa"/>
              </w:trPr>
              <w:tc>
                <w:tcPr>
                  <w:tcW w:w="10125" w:type="dxa"/>
                  <w:shd w:val="clear" w:color="auto" w:fill="272674"/>
                  <w:tcMar>
                    <w:top w:w="15" w:type="dxa"/>
                    <w:left w:w="15" w:type="dxa"/>
                    <w:bottom w:w="15" w:type="dxa"/>
                    <w:right w:w="15" w:type="dxa"/>
                  </w:tcMar>
                  <w:vAlign w:val="center"/>
                </w:tcPr>
                <w:p w14:paraId="7BFFB06A" w14:textId="717F71A7" w:rsidR="00D72B48" w:rsidRPr="009A2E49" w:rsidRDefault="00EB1DE9">
                  <w:pPr>
                    <w:spacing w:line="60" w:lineRule="atLeast"/>
                    <w:rPr>
                      <w:rFonts w:ascii="Arial" w:hAnsi="Arial" w:cs="Arial"/>
                    </w:rPr>
                  </w:pPr>
                  <w:proofErr w:type="spellStart"/>
                  <w:r w:rsidRPr="009A2E49">
                    <w:rPr>
                      <w:rStyle w:val="style21"/>
                      <w:rFonts w:ascii="Arial" w:hAnsi="Arial" w:cs="Arial"/>
                    </w:rPr>
                    <w:t>F</w:t>
                  </w:r>
                  <w:r w:rsidR="00D72B48" w:rsidRPr="009A2E49">
                    <w:rPr>
                      <w:rStyle w:val="style21"/>
                      <w:rFonts w:ascii="Arial" w:hAnsi="Arial" w:cs="Arial"/>
                    </w:rPr>
                    <w:t>gfgfgf</w:t>
                  </w:r>
                  <w:proofErr w:type="spellEnd"/>
                </w:p>
              </w:tc>
            </w:tr>
            <w:tr w:rsidR="00D72B48" w:rsidRPr="009A2E49" w14:paraId="69E2E7D5" w14:textId="77777777" w:rsidTr="002A5F16">
              <w:tblPrEx>
                <w:tblCellSpacing w:w="15" w:type="dxa"/>
                <w:tblBorders>
                  <w:top w:val="none" w:sz="0" w:space="0" w:color="auto"/>
                  <w:left w:val="none" w:sz="0" w:space="0" w:color="auto"/>
                  <w:bottom w:val="none" w:sz="0" w:space="0" w:color="auto"/>
                  <w:right w:val="none" w:sz="0" w:space="0" w:color="auto"/>
                </w:tblBorders>
              </w:tblPrEx>
              <w:trPr>
                <w:tblCellSpacing w:w="15" w:type="dxa"/>
              </w:trPr>
              <w:tc>
                <w:tcPr>
                  <w:tcW w:w="10125" w:type="dxa"/>
                  <w:shd w:val="clear" w:color="auto" w:fill="D4C38B"/>
                  <w:tcMar>
                    <w:top w:w="15" w:type="dxa"/>
                    <w:left w:w="15" w:type="dxa"/>
                    <w:bottom w:w="15" w:type="dxa"/>
                    <w:right w:w="15" w:type="dxa"/>
                  </w:tcMar>
                  <w:vAlign w:val="center"/>
                </w:tcPr>
                <w:p w14:paraId="3019D3E6" w14:textId="77777777" w:rsidR="00D72B48" w:rsidRPr="009A2E49" w:rsidRDefault="00D72B48">
                  <w:pPr>
                    <w:rPr>
                      <w:rFonts w:ascii="Arial" w:hAnsi="Arial" w:cs="Arial"/>
                      <w:b/>
                      <w:bCs/>
                      <w:color w:val="FFFFFF"/>
                      <w:sz w:val="27"/>
                      <w:szCs w:val="27"/>
                    </w:rPr>
                  </w:pPr>
                  <w:r w:rsidRPr="009A2E49">
                    <w:rPr>
                      <w:rFonts w:ascii="Arial" w:hAnsi="Arial" w:cs="Arial"/>
                      <w:b/>
                      <w:bCs/>
                      <w:color w:val="FFFFFF"/>
                      <w:sz w:val="27"/>
                      <w:szCs w:val="27"/>
                    </w:rPr>
                    <w:t>COURSE CALENDAR</w:t>
                  </w:r>
                </w:p>
              </w:tc>
            </w:tr>
          </w:tbl>
          <w:p w14:paraId="40E4C8F2" w14:textId="4E01D3E4" w:rsidR="00D72B48" w:rsidRPr="009A2E49" w:rsidRDefault="00950A76">
            <w:pPr>
              <w:pStyle w:val="NormalWeb"/>
              <w:rPr>
                <w:rFonts w:ascii="Arial" w:hAnsi="Arial" w:cs="Arial"/>
                <w:color w:val="0000FF"/>
                <w:sz w:val="28"/>
                <w:szCs w:val="28"/>
              </w:rPr>
            </w:pPr>
            <w:r w:rsidRPr="009A2E49">
              <w:rPr>
                <w:rFonts w:ascii="Arial" w:hAnsi="Arial" w:cs="Arial"/>
                <w:color w:val="0000FF"/>
                <w:sz w:val="28"/>
                <w:szCs w:val="28"/>
              </w:rPr>
              <w:t>Note Mid</w:t>
            </w:r>
            <w:r w:rsidR="00C31AC2">
              <w:rPr>
                <w:rFonts w:ascii="Arial" w:hAnsi="Arial" w:cs="Arial"/>
                <w:color w:val="0000FF"/>
                <w:sz w:val="28"/>
                <w:szCs w:val="28"/>
              </w:rPr>
              <w:t>t</w:t>
            </w:r>
            <w:r w:rsidRPr="009A2E49">
              <w:rPr>
                <w:rFonts w:ascii="Arial" w:hAnsi="Arial" w:cs="Arial"/>
                <w:color w:val="0000FF"/>
                <w:sz w:val="28"/>
                <w:szCs w:val="28"/>
              </w:rPr>
              <w:t>erms are on Week 5, Week 10 and Final</w:t>
            </w:r>
            <w:r w:rsidR="00C31AC2">
              <w:rPr>
                <w:rFonts w:ascii="Arial" w:hAnsi="Arial" w:cs="Arial"/>
                <w:color w:val="0000FF"/>
                <w:sz w:val="28"/>
                <w:szCs w:val="28"/>
              </w:rPr>
              <w:t>s</w:t>
            </w:r>
            <w:r w:rsidRPr="009A2E49">
              <w:rPr>
                <w:rFonts w:ascii="Arial" w:hAnsi="Arial" w:cs="Arial"/>
                <w:color w:val="0000FF"/>
                <w:sz w:val="28"/>
                <w:szCs w:val="28"/>
              </w:rPr>
              <w:t xml:space="preserve"> week (presentation)</w:t>
            </w:r>
          </w:p>
          <w:tbl>
            <w:tblPr>
              <w:tblStyle w:val="LightList-Accent6"/>
              <w:tblW w:w="10035" w:type="dxa"/>
              <w:tblLook w:val="0000" w:firstRow="0" w:lastRow="0" w:firstColumn="0" w:lastColumn="0" w:noHBand="0" w:noVBand="0"/>
            </w:tblPr>
            <w:tblGrid>
              <w:gridCol w:w="2350"/>
              <w:gridCol w:w="4273"/>
              <w:gridCol w:w="3412"/>
            </w:tblGrid>
            <w:tr w:rsidR="00D72B48" w:rsidRPr="009A2E49" w14:paraId="0C445430" w14:textId="77777777" w:rsidTr="00FF620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71" w:type="pct"/>
                </w:tcPr>
                <w:p w14:paraId="23FDBB57" w14:textId="586B7BC8" w:rsidR="00D72B48" w:rsidRPr="009A2E49" w:rsidRDefault="00235B3C">
                  <w:pPr>
                    <w:rPr>
                      <w:rFonts w:ascii="Arial" w:hAnsi="Arial" w:cs="Arial"/>
                    </w:rPr>
                  </w:pPr>
                  <w:r w:rsidRPr="009A2E49">
                    <w:rPr>
                      <w:rFonts w:ascii="Arial" w:hAnsi="Arial" w:cs="Arial"/>
                    </w:rPr>
                    <w:t xml:space="preserve">Modules: </w:t>
                  </w:r>
                  <w:r w:rsidR="001B74DB" w:rsidRPr="009A2E49">
                    <w:rPr>
                      <w:rFonts w:ascii="Arial" w:hAnsi="Arial" w:cs="Arial"/>
                    </w:rPr>
                    <w:t>Questions that we answer</w:t>
                  </w:r>
                </w:p>
              </w:tc>
              <w:tc>
                <w:tcPr>
                  <w:tcW w:w="2129" w:type="pct"/>
                </w:tcPr>
                <w:p w14:paraId="5808C0C3" w14:textId="4DFDC1BE" w:rsidR="00D72B48" w:rsidRPr="009A2E49" w:rsidRDefault="00D72B4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A2E49">
                    <w:rPr>
                      <w:rFonts w:ascii="Arial" w:hAnsi="Arial" w:cs="Arial"/>
                    </w:rPr>
                    <w:t>Topic</w:t>
                  </w:r>
                  <w:r w:rsidR="001B74DB" w:rsidRPr="009A2E49">
                    <w:rPr>
                      <w:rFonts w:ascii="Arial" w:hAnsi="Arial" w:cs="Arial"/>
                    </w:rPr>
                    <w:t>s for the session</w:t>
                  </w:r>
                </w:p>
              </w:tc>
              <w:tc>
                <w:tcPr>
                  <w:cnfStyle w:val="000010000000" w:firstRow="0" w:lastRow="0" w:firstColumn="0" w:lastColumn="0" w:oddVBand="1" w:evenVBand="0" w:oddHBand="0" w:evenHBand="0" w:firstRowFirstColumn="0" w:firstRowLastColumn="0" w:lastRowFirstColumn="0" w:lastRowLastColumn="0"/>
                  <w:tcW w:w="1700" w:type="pct"/>
                </w:tcPr>
                <w:p w14:paraId="62D7CF9B" w14:textId="5C3067F6" w:rsidR="00D72B48" w:rsidRPr="009A2E49" w:rsidRDefault="004044C1">
                  <w:pPr>
                    <w:rPr>
                      <w:rFonts w:ascii="Arial" w:hAnsi="Arial" w:cs="Arial"/>
                    </w:rPr>
                  </w:pPr>
                  <w:r w:rsidRPr="009A2E49">
                    <w:rPr>
                      <w:rFonts w:ascii="Arial" w:hAnsi="Arial" w:cs="Arial"/>
                    </w:rPr>
                    <w:t>Assignments</w:t>
                  </w:r>
                </w:p>
              </w:tc>
            </w:tr>
            <w:tr w:rsidR="00D72B48" w:rsidRPr="009A2E49" w14:paraId="3F2575D5" w14:textId="77777777" w:rsidTr="00FF6207">
              <w:trPr>
                <w:trHeight w:val="1110"/>
              </w:trPr>
              <w:tc>
                <w:tcPr>
                  <w:cnfStyle w:val="000010000000" w:firstRow="0" w:lastRow="0" w:firstColumn="0" w:lastColumn="0" w:oddVBand="1" w:evenVBand="0" w:oddHBand="0" w:evenHBand="0" w:firstRowFirstColumn="0" w:firstRowLastColumn="0" w:lastRowFirstColumn="0" w:lastRowLastColumn="0"/>
                  <w:tcW w:w="1171" w:type="pct"/>
                </w:tcPr>
                <w:p w14:paraId="569C9A5D" w14:textId="50DAC5F7" w:rsidR="00523EA0" w:rsidRPr="009A2E49" w:rsidRDefault="00523EA0" w:rsidP="000C6D63">
                  <w:pPr>
                    <w:rPr>
                      <w:rFonts w:ascii="Arial" w:hAnsi="Arial" w:cs="Arial"/>
                    </w:rPr>
                  </w:pPr>
                  <w:r w:rsidRPr="009A2E49">
                    <w:rPr>
                      <w:rFonts w:ascii="Arial" w:hAnsi="Arial" w:cs="Arial"/>
                    </w:rPr>
                    <w:t>Module 1</w:t>
                  </w:r>
                </w:p>
                <w:p w14:paraId="3156A5A8" w14:textId="77777777" w:rsidR="00523EA0" w:rsidRPr="009A2E49" w:rsidRDefault="00523EA0" w:rsidP="000C6D63">
                  <w:pPr>
                    <w:rPr>
                      <w:rFonts w:ascii="Arial" w:hAnsi="Arial" w:cs="Arial"/>
                    </w:rPr>
                  </w:pPr>
                  <w:r w:rsidRPr="009A2E49">
                    <w:rPr>
                      <w:rFonts w:ascii="Arial" w:hAnsi="Arial" w:cs="Arial"/>
                    </w:rPr>
                    <w:t>(Class 1 – Class 2)</w:t>
                  </w:r>
                </w:p>
                <w:p w14:paraId="345E77FA" w14:textId="22471F12" w:rsidR="00D72B48" w:rsidRPr="009A2E49" w:rsidRDefault="00523EA0" w:rsidP="000C6D63">
                  <w:pPr>
                    <w:rPr>
                      <w:rFonts w:ascii="Arial" w:hAnsi="Arial" w:cs="Arial"/>
                    </w:rPr>
                  </w:pPr>
                  <w:r w:rsidRPr="009A2E49">
                    <w:rPr>
                      <w:rFonts w:ascii="Arial" w:hAnsi="Arial" w:cs="Arial"/>
                    </w:rPr>
                    <w:t>What is Business Analytics?</w:t>
                  </w:r>
                </w:p>
              </w:tc>
              <w:tc>
                <w:tcPr>
                  <w:tcW w:w="2129" w:type="pct"/>
                </w:tcPr>
                <w:p w14:paraId="08AC79D4" w14:textId="77777777" w:rsidR="000A6E41" w:rsidRPr="009A2E49" w:rsidRDefault="000A6E41" w:rsidP="000A6E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A2E49">
                    <w:rPr>
                      <w:rFonts w:ascii="Arial" w:hAnsi="Arial" w:cs="Arial"/>
                    </w:rPr>
                    <w:t>Syllabus</w:t>
                  </w:r>
                </w:p>
                <w:p w14:paraId="21945888" w14:textId="5981C5D3" w:rsidR="000A6E41" w:rsidRPr="009A2E49" w:rsidRDefault="00EB1DE9" w:rsidP="000A6E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A2E49">
                    <w:rPr>
                      <w:rFonts w:ascii="Arial" w:hAnsi="Arial" w:cs="Arial"/>
                    </w:rPr>
                    <w:t>Review of basics of statistics</w:t>
                  </w:r>
                </w:p>
                <w:p w14:paraId="628F0CF0" w14:textId="37DCEA9B" w:rsidR="00EB1DE9" w:rsidRPr="009A2E49" w:rsidRDefault="00EB1DE9" w:rsidP="000A6E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A2E49">
                    <w:rPr>
                      <w:rFonts w:ascii="Arial" w:hAnsi="Arial" w:cs="Arial"/>
                    </w:rPr>
                    <w:t xml:space="preserve">Using </w:t>
                  </w:r>
                  <w:r w:rsidR="00C31AC2" w:rsidRPr="009A2E49">
                    <w:rPr>
                      <w:rFonts w:ascii="Arial" w:hAnsi="Arial" w:cs="Arial"/>
                    </w:rPr>
                    <w:t>Excel,</w:t>
                  </w:r>
                  <w:r w:rsidRPr="009A2E49">
                    <w:rPr>
                      <w:rFonts w:ascii="Arial" w:hAnsi="Arial" w:cs="Arial"/>
                    </w:rPr>
                    <w:t xml:space="preserve"> we will work out some basic statistics using data sets.</w:t>
                  </w:r>
                </w:p>
                <w:p w14:paraId="2DCE0DC7" w14:textId="77777777" w:rsidR="00EB1DE9" w:rsidRPr="009A2E49" w:rsidRDefault="00EB1DE9" w:rsidP="000A6E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A2E49">
                    <w:rPr>
                      <w:rFonts w:ascii="Arial" w:hAnsi="Arial" w:cs="Arial"/>
                    </w:rPr>
                    <w:t xml:space="preserve">Mean, standard deviation, variance, </w:t>
                  </w:r>
                </w:p>
                <w:p w14:paraId="1393738B" w14:textId="09815785" w:rsidR="00EB1DE9" w:rsidRPr="009A2E49" w:rsidRDefault="00EB1DE9" w:rsidP="000A6E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A2E49">
                    <w:rPr>
                      <w:rFonts w:ascii="Arial" w:hAnsi="Arial" w:cs="Arial"/>
                    </w:rPr>
                    <w:t xml:space="preserve">Distributions, Linear fit, Curvilinear fit, </w:t>
                  </w:r>
                </w:p>
                <w:p w14:paraId="420744E2" w14:textId="5D8ED373" w:rsidR="00EB1DE9" w:rsidRPr="009A2E49" w:rsidRDefault="00EB1DE9" w:rsidP="000A6E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A2E49">
                    <w:rPr>
                      <w:rFonts w:ascii="Arial" w:hAnsi="Arial" w:cs="Arial"/>
                    </w:rPr>
                    <w:t>R-square, F-stat</w:t>
                  </w:r>
                </w:p>
                <w:p w14:paraId="25C510EE" w14:textId="514BCC23" w:rsidR="000A6E41" w:rsidRPr="009A2E49" w:rsidRDefault="000A6E41" w:rsidP="00DC3D92">
                  <w:pPr>
                    <w:cnfStyle w:val="000000000000" w:firstRow="0" w:lastRow="0" w:firstColumn="0" w:lastColumn="0" w:oddVBand="0" w:evenVBand="0" w:oddHBand="0" w:evenHBand="0" w:firstRowFirstColumn="0" w:firstRowLastColumn="0" w:lastRowFirstColumn="0" w:lastRowLastColumn="0"/>
                    <w:rPr>
                      <w:rFonts w:ascii="Arial" w:hAnsi="Arial" w:cs="Arial"/>
                      <w:color w:val="0000FF"/>
                    </w:rPr>
                  </w:pPr>
                </w:p>
              </w:tc>
              <w:tc>
                <w:tcPr>
                  <w:cnfStyle w:val="000010000000" w:firstRow="0" w:lastRow="0" w:firstColumn="0" w:lastColumn="0" w:oddVBand="1" w:evenVBand="0" w:oddHBand="0" w:evenHBand="0" w:firstRowFirstColumn="0" w:firstRowLastColumn="0" w:lastRowFirstColumn="0" w:lastRowLastColumn="0"/>
                  <w:tcW w:w="1700" w:type="pct"/>
                </w:tcPr>
                <w:p w14:paraId="5501DBA6" w14:textId="26C2AEC4" w:rsidR="00A43BE4" w:rsidRPr="009A2E49" w:rsidRDefault="00EB1DE9" w:rsidP="00BE5984">
                  <w:pPr>
                    <w:pStyle w:val="p1"/>
                    <w:rPr>
                      <w:rFonts w:ascii="Arial" w:hAnsi="Arial" w:cs="Arial"/>
                      <w:sz w:val="24"/>
                      <w:szCs w:val="24"/>
                    </w:rPr>
                  </w:pPr>
                  <w:r w:rsidRPr="009A2E49">
                    <w:rPr>
                      <w:rFonts w:ascii="Arial" w:hAnsi="Arial" w:cs="Arial"/>
                      <w:sz w:val="24"/>
                      <w:szCs w:val="24"/>
                    </w:rPr>
                    <w:t>Each student will submit in class</w:t>
                  </w:r>
                  <w:r w:rsidR="001B74DB" w:rsidRPr="009A2E49">
                    <w:rPr>
                      <w:rFonts w:ascii="Arial" w:hAnsi="Arial" w:cs="Arial"/>
                      <w:sz w:val="24"/>
                      <w:szCs w:val="24"/>
                    </w:rPr>
                    <w:t>, the requisite data analysis.</w:t>
                  </w:r>
                </w:p>
                <w:p w14:paraId="142734E8" w14:textId="67731D5F" w:rsidR="00C8514C" w:rsidRPr="009A2E49" w:rsidRDefault="00C8514C" w:rsidP="00F14BC1">
                  <w:pPr>
                    <w:rPr>
                      <w:rFonts w:ascii="Arial" w:hAnsi="Arial" w:cs="Arial"/>
                      <w:lang w:val="es-ES"/>
                    </w:rPr>
                  </w:pPr>
                </w:p>
              </w:tc>
            </w:tr>
            <w:tr w:rsidR="00D72B48" w:rsidRPr="009A2E49" w14:paraId="2FFBDB48" w14:textId="77777777" w:rsidTr="00796C26">
              <w:trPr>
                <w:cnfStyle w:val="000000100000" w:firstRow="0" w:lastRow="0" w:firstColumn="0" w:lastColumn="0" w:oddVBand="0" w:evenVBand="0" w:oddHBand="1" w:evenHBand="0" w:firstRowFirstColumn="0" w:firstRowLastColumn="0" w:lastRowFirstColumn="0" w:lastRowLastColumn="0"/>
                <w:trHeight w:val="2293"/>
              </w:trPr>
              <w:tc>
                <w:tcPr>
                  <w:cnfStyle w:val="000010000000" w:firstRow="0" w:lastRow="0" w:firstColumn="0" w:lastColumn="0" w:oddVBand="1" w:evenVBand="0" w:oddHBand="0" w:evenHBand="0" w:firstRowFirstColumn="0" w:firstRowLastColumn="0" w:lastRowFirstColumn="0" w:lastRowLastColumn="0"/>
                  <w:tcW w:w="1171" w:type="pct"/>
                </w:tcPr>
                <w:p w14:paraId="3C74C132" w14:textId="6F5E92C6" w:rsidR="00D72B48" w:rsidRPr="009A2E49" w:rsidRDefault="00523EA0" w:rsidP="000C6D63">
                  <w:pPr>
                    <w:rPr>
                      <w:rFonts w:ascii="Arial" w:hAnsi="Arial" w:cs="Arial"/>
                    </w:rPr>
                  </w:pPr>
                  <w:r w:rsidRPr="009A2E49">
                    <w:rPr>
                      <w:rFonts w:ascii="Arial" w:hAnsi="Arial" w:cs="Arial"/>
                    </w:rPr>
                    <w:lastRenderedPageBreak/>
                    <w:t>Module 2</w:t>
                  </w:r>
                </w:p>
                <w:p w14:paraId="6D5F504C" w14:textId="7941C875" w:rsidR="00523EA0" w:rsidRPr="009A2E49" w:rsidRDefault="00523EA0" w:rsidP="000C6D63">
                  <w:pPr>
                    <w:rPr>
                      <w:rFonts w:ascii="Arial" w:hAnsi="Arial" w:cs="Arial"/>
                    </w:rPr>
                  </w:pPr>
                  <w:r w:rsidRPr="009A2E49">
                    <w:rPr>
                      <w:rFonts w:ascii="Arial" w:hAnsi="Arial" w:cs="Arial"/>
                    </w:rPr>
                    <w:t>(Class 3 – Class 4)</w:t>
                  </w:r>
                </w:p>
                <w:p w14:paraId="1CE0991C" w14:textId="77777777" w:rsidR="00523EA0" w:rsidRPr="009A2E49" w:rsidRDefault="00523EA0" w:rsidP="000C6D63">
                  <w:pPr>
                    <w:rPr>
                      <w:rFonts w:ascii="Arial" w:hAnsi="Arial" w:cs="Arial"/>
                    </w:rPr>
                  </w:pPr>
                  <w:r w:rsidRPr="009A2E49">
                    <w:rPr>
                      <w:rFonts w:ascii="Arial" w:hAnsi="Arial" w:cs="Arial"/>
                    </w:rPr>
                    <w:t>What is data mining?</w:t>
                  </w:r>
                </w:p>
                <w:p w14:paraId="1B264625" w14:textId="1A319A56" w:rsidR="00523EA0" w:rsidRPr="009A2E49" w:rsidRDefault="00523EA0" w:rsidP="000C6D63">
                  <w:pPr>
                    <w:rPr>
                      <w:rFonts w:ascii="Arial" w:hAnsi="Arial" w:cs="Arial"/>
                    </w:rPr>
                  </w:pPr>
                  <w:r w:rsidRPr="009A2E49">
                    <w:rPr>
                      <w:rFonts w:ascii="Arial" w:hAnsi="Arial" w:cs="Arial"/>
                    </w:rPr>
                    <w:t>How do we estimate relationships within data?</w:t>
                  </w:r>
                </w:p>
              </w:tc>
              <w:tc>
                <w:tcPr>
                  <w:tcW w:w="2129" w:type="pct"/>
                </w:tcPr>
                <w:p w14:paraId="5225FFDD" w14:textId="49D4F346" w:rsidR="00DC3D92" w:rsidRPr="009A2E49" w:rsidRDefault="00756482" w:rsidP="006646E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A2E49">
                    <w:rPr>
                      <w:rFonts w:ascii="Arial" w:hAnsi="Arial" w:cs="Arial"/>
                    </w:rPr>
                    <w:t>Overview</w:t>
                  </w:r>
                  <w:r w:rsidR="00165186" w:rsidRPr="009A2E49">
                    <w:rPr>
                      <w:rFonts w:ascii="Arial" w:hAnsi="Arial" w:cs="Arial"/>
                    </w:rPr>
                    <w:t xml:space="preserve"> </w:t>
                  </w:r>
                  <w:r w:rsidR="008D4E38" w:rsidRPr="009A2E49">
                    <w:rPr>
                      <w:rFonts w:ascii="Arial" w:hAnsi="Arial" w:cs="Arial"/>
                    </w:rPr>
                    <w:t>of</w:t>
                  </w:r>
                  <w:r w:rsidR="00165186" w:rsidRPr="009A2E49">
                    <w:rPr>
                      <w:rFonts w:ascii="Arial" w:hAnsi="Arial" w:cs="Arial"/>
                    </w:rPr>
                    <w:t xml:space="preserve"> Data Mining</w:t>
                  </w:r>
                  <w:r w:rsidR="009A2B60" w:rsidRPr="009A2E49">
                    <w:rPr>
                      <w:rFonts w:ascii="Arial" w:hAnsi="Arial" w:cs="Arial"/>
                    </w:rPr>
                    <w:t xml:space="preserve"> (Chapter 2)</w:t>
                  </w:r>
                </w:p>
                <w:p w14:paraId="52C84490" w14:textId="77777777" w:rsidR="00E82790" w:rsidRPr="009A2E49" w:rsidRDefault="00A26B8A" w:rsidP="006646E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A2E49">
                    <w:rPr>
                      <w:rFonts w:ascii="Arial" w:hAnsi="Arial" w:cs="Arial"/>
                    </w:rPr>
                    <w:t>Estimation</w:t>
                  </w:r>
                  <w:r w:rsidR="00EB1DE9" w:rsidRPr="009A2E49">
                    <w:rPr>
                      <w:rFonts w:ascii="Arial" w:hAnsi="Arial" w:cs="Arial"/>
                    </w:rPr>
                    <w:t>.</w:t>
                  </w:r>
                </w:p>
                <w:p w14:paraId="27996C82" w14:textId="35944333" w:rsidR="00EB1DE9" w:rsidRPr="009A2E49" w:rsidRDefault="00EB1DE9" w:rsidP="00EB1DE9">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A2E49">
                    <w:rPr>
                      <w:rFonts w:ascii="Arial" w:hAnsi="Arial" w:cs="Arial"/>
                      <w:bCs/>
                    </w:rPr>
                    <w:t>Topics: What is estimation?</w:t>
                  </w:r>
                </w:p>
                <w:p w14:paraId="43E471D2" w14:textId="77777777" w:rsidR="00EB1DE9" w:rsidRPr="009A2E49" w:rsidRDefault="00EB1DE9" w:rsidP="00EB1DE9">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A2E49">
                    <w:rPr>
                      <w:rFonts w:ascii="Arial" w:hAnsi="Arial" w:cs="Arial"/>
                      <w:bCs/>
                    </w:rPr>
                    <w:t>Linear Estimation using Ordinary Least Squares Estimator,</w:t>
                  </w:r>
                </w:p>
                <w:p w14:paraId="2DEF60C7" w14:textId="77777777" w:rsidR="00EB1DE9" w:rsidRPr="009A2E49" w:rsidRDefault="00EB1DE9" w:rsidP="00EB1DE9">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A2E49">
                    <w:rPr>
                      <w:rFonts w:ascii="Arial" w:hAnsi="Arial" w:cs="Arial"/>
                      <w:bCs/>
                    </w:rPr>
                    <w:t>Estimation using GMM, MLE estimators.</w:t>
                  </w:r>
                </w:p>
                <w:p w14:paraId="536083D0" w14:textId="75BEAC59" w:rsidR="00EB1DE9" w:rsidRPr="009A2E49" w:rsidRDefault="00942BB2" w:rsidP="00EB1DE9">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A2E49">
                    <w:rPr>
                      <w:rFonts w:ascii="Arial" w:hAnsi="Arial" w:cs="Arial"/>
                      <w:bCs/>
                    </w:rPr>
                    <w:t xml:space="preserve">2 Stage Least Squares estimator. </w:t>
                  </w:r>
                </w:p>
                <w:p w14:paraId="4C67EF5A" w14:textId="77777777" w:rsidR="00942BB2" w:rsidRPr="009A2E49" w:rsidRDefault="00942BB2" w:rsidP="00EB1DE9">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A2E49">
                    <w:rPr>
                      <w:rFonts w:ascii="Arial" w:hAnsi="Arial" w:cs="Arial"/>
                      <w:bCs/>
                    </w:rPr>
                    <w:t xml:space="preserve">Introduction to ‘R’ and commands in ‘R’. Using R – </w:t>
                  </w:r>
                </w:p>
                <w:p w14:paraId="286C498A" w14:textId="252CD0B4" w:rsidR="00EB1DE9" w:rsidRPr="009A2E49" w:rsidRDefault="00942BB2" w:rsidP="00942BB2">
                  <w:pPr>
                    <w:pStyle w:val="ListParagraph"/>
                    <w:numPr>
                      <w:ilvl w:val="1"/>
                      <w:numId w:val="3"/>
                    </w:num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A2E49">
                    <w:rPr>
                      <w:rFonts w:ascii="Arial" w:hAnsi="Arial" w:cs="Arial"/>
                      <w:bCs/>
                    </w:rPr>
                    <w:t>loading a dataset</w:t>
                  </w:r>
                </w:p>
                <w:p w14:paraId="48DC7710" w14:textId="77777777" w:rsidR="00942BB2" w:rsidRPr="009A2E49" w:rsidRDefault="00942BB2" w:rsidP="00942BB2">
                  <w:pPr>
                    <w:pStyle w:val="ListParagraph"/>
                    <w:numPr>
                      <w:ilvl w:val="1"/>
                      <w:numId w:val="3"/>
                    </w:num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A2E49">
                    <w:rPr>
                      <w:rFonts w:ascii="Arial" w:hAnsi="Arial" w:cs="Arial"/>
                      <w:bCs/>
                    </w:rPr>
                    <w:t>Listing variables in an R dataset.</w:t>
                  </w:r>
                </w:p>
                <w:p w14:paraId="751AE90B" w14:textId="77777777" w:rsidR="00942BB2" w:rsidRPr="009A2E49" w:rsidRDefault="00942BB2" w:rsidP="00942BB2">
                  <w:pPr>
                    <w:pStyle w:val="ListParagraph"/>
                    <w:numPr>
                      <w:ilvl w:val="1"/>
                      <w:numId w:val="3"/>
                    </w:num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A2E49">
                    <w:rPr>
                      <w:rFonts w:ascii="Arial" w:hAnsi="Arial" w:cs="Arial"/>
                      <w:bCs/>
                    </w:rPr>
                    <w:t xml:space="preserve">Summarizing variables i.e. mean, </w:t>
                  </w:r>
                  <w:proofErr w:type="spellStart"/>
                  <w:r w:rsidRPr="009A2E49">
                    <w:rPr>
                      <w:rFonts w:ascii="Arial" w:hAnsi="Arial" w:cs="Arial"/>
                      <w:bCs/>
                    </w:rPr>
                    <w:t>sd</w:t>
                  </w:r>
                  <w:proofErr w:type="spellEnd"/>
                  <w:r w:rsidRPr="009A2E49">
                    <w:rPr>
                      <w:rFonts w:ascii="Arial" w:hAnsi="Arial" w:cs="Arial"/>
                      <w:bCs/>
                    </w:rPr>
                    <w:t>, etc.</w:t>
                  </w:r>
                </w:p>
                <w:p w14:paraId="41A40A7E" w14:textId="42B23AF7" w:rsidR="00942BB2" w:rsidRPr="009A2E49" w:rsidRDefault="00942BB2" w:rsidP="00942BB2">
                  <w:pPr>
                    <w:pStyle w:val="ListParagraph"/>
                    <w:numPr>
                      <w:ilvl w:val="1"/>
                      <w:numId w:val="3"/>
                    </w:num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A2E49">
                    <w:rPr>
                      <w:rFonts w:ascii="Arial" w:hAnsi="Arial" w:cs="Arial"/>
                      <w:bCs/>
                    </w:rPr>
                    <w:t>Cleaning the dataset</w:t>
                  </w:r>
                </w:p>
              </w:tc>
              <w:tc>
                <w:tcPr>
                  <w:cnfStyle w:val="000010000000" w:firstRow="0" w:lastRow="0" w:firstColumn="0" w:lastColumn="0" w:oddVBand="1" w:evenVBand="0" w:oddHBand="0" w:evenHBand="0" w:firstRowFirstColumn="0" w:firstRowLastColumn="0" w:lastRowFirstColumn="0" w:lastRowLastColumn="0"/>
                  <w:tcW w:w="1700" w:type="pct"/>
                </w:tcPr>
                <w:p w14:paraId="463AC304" w14:textId="4DBC4C53" w:rsidR="0017264E" w:rsidRPr="009A2E49" w:rsidRDefault="00942BB2" w:rsidP="00C8514C">
                  <w:pPr>
                    <w:rPr>
                      <w:rFonts w:ascii="Arial" w:hAnsi="Arial" w:cs="Arial"/>
                    </w:rPr>
                  </w:pPr>
                  <w:r w:rsidRPr="009A2E49">
                    <w:rPr>
                      <w:rFonts w:ascii="Arial" w:hAnsi="Arial" w:cs="Arial"/>
                    </w:rPr>
                    <w:t>In  class assignment to be turned in.</w:t>
                  </w:r>
                </w:p>
                <w:p w14:paraId="15B75891" w14:textId="77777777" w:rsidR="001B74DB" w:rsidRPr="009A2E49" w:rsidRDefault="001B74DB" w:rsidP="00C8514C">
                  <w:pPr>
                    <w:rPr>
                      <w:rFonts w:ascii="Arial" w:hAnsi="Arial" w:cs="Arial"/>
                    </w:rPr>
                  </w:pPr>
                </w:p>
                <w:p w14:paraId="79E70D73" w14:textId="7D013D7E" w:rsidR="00EB1DE9" w:rsidRPr="009A2E49" w:rsidRDefault="00942BB2" w:rsidP="00C8514C">
                  <w:pPr>
                    <w:rPr>
                      <w:rFonts w:ascii="Arial" w:hAnsi="Arial" w:cs="Arial"/>
                      <w:bCs/>
                    </w:rPr>
                  </w:pPr>
                  <w:r w:rsidRPr="009A2E49">
                    <w:rPr>
                      <w:rFonts w:ascii="Arial" w:hAnsi="Arial" w:cs="Arial"/>
                      <w:bCs/>
                    </w:rPr>
                    <w:t xml:space="preserve">’R’ commands homework </w:t>
                  </w:r>
                  <w:r w:rsidR="001B74DB" w:rsidRPr="009A2E49">
                    <w:rPr>
                      <w:rFonts w:ascii="Arial" w:hAnsi="Arial" w:cs="Arial"/>
                      <w:bCs/>
                    </w:rPr>
                    <w:t>take home to be given, and, students to submit on or before deadline. (Take</w:t>
                  </w:r>
                  <w:r w:rsidR="00C31AC2">
                    <w:rPr>
                      <w:rFonts w:ascii="Arial" w:hAnsi="Arial" w:cs="Arial"/>
                      <w:bCs/>
                    </w:rPr>
                    <w:t>-</w:t>
                  </w:r>
                  <w:r w:rsidR="001B74DB" w:rsidRPr="009A2E49">
                    <w:rPr>
                      <w:rFonts w:ascii="Arial" w:hAnsi="Arial" w:cs="Arial"/>
                      <w:bCs/>
                    </w:rPr>
                    <w:t>home assignment 1)</w:t>
                  </w:r>
                </w:p>
              </w:tc>
            </w:tr>
            <w:tr w:rsidR="006646E7" w:rsidRPr="009A2E49" w14:paraId="5F174AF8" w14:textId="77777777" w:rsidTr="00FF6207">
              <w:trPr>
                <w:trHeight w:val="1245"/>
              </w:trPr>
              <w:tc>
                <w:tcPr>
                  <w:cnfStyle w:val="000010000000" w:firstRow="0" w:lastRow="0" w:firstColumn="0" w:lastColumn="0" w:oddVBand="1" w:evenVBand="0" w:oddHBand="0" w:evenHBand="0" w:firstRowFirstColumn="0" w:firstRowLastColumn="0" w:lastRowFirstColumn="0" w:lastRowLastColumn="0"/>
                  <w:tcW w:w="1171" w:type="pct"/>
                </w:tcPr>
                <w:p w14:paraId="57A63222" w14:textId="15E17512" w:rsidR="006646E7" w:rsidRPr="009A2E49" w:rsidRDefault="00523EA0" w:rsidP="000C6D63">
                  <w:pPr>
                    <w:rPr>
                      <w:rFonts w:ascii="Arial" w:hAnsi="Arial" w:cs="Arial"/>
                    </w:rPr>
                  </w:pPr>
                  <w:r w:rsidRPr="009A2E49">
                    <w:rPr>
                      <w:rFonts w:ascii="Arial" w:hAnsi="Arial" w:cs="Arial"/>
                    </w:rPr>
                    <w:t>Module 3:</w:t>
                  </w:r>
                </w:p>
                <w:p w14:paraId="0C676BF8" w14:textId="77777777" w:rsidR="00523EA0" w:rsidRPr="009A2E49" w:rsidRDefault="00523EA0" w:rsidP="000C6D63">
                  <w:pPr>
                    <w:rPr>
                      <w:rFonts w:ascii="Arial" w:hAnsi="Arial" w:cs="Arial"/>
                    </w:rPr>
                  </w:pPr>
                  <w:r w:rsidRPr="009A2E49">
                    <w:rPr>
                      <w:rFonts w:ascii="Arial" w:hAnsi="Arial" w:cs="Arial"/>
                    </w:rPr>
                    <w:t>What tools do we use?</w:t>
                  </w:r>
                </w:p>
                <w:p w14:paraId="76A5C08A" w14:textId="77777777" w:rsidR="00523EA0" w:rsidRPr="009A2E49" w:rsidRDefault="00523EA0" w:rsidP="000C6D63">
                  <w:pPr>
                    <w:rPr>
                      <w:rFonts w:ascii="Arial" w:hAnsi="Arial" w:cs="Arial"/>
                    </w:rPr>
                  </w:pPr>
                  <w:r w:rsidRPr="009A2E49">
                    <w:rPr>
                      <w:rFonts w:ascii="Arial" w:hAnsi="Arial" w:cs="Arial"/>
                    </w:rPr>
                    <w:t>How do we identify the relationships?</w:t>
                  </w:r>
                </w:p>
                <w:p w14:paraId="39AF51CA" w14:textId="3C2D1F83" w:rsidR="00523EA0" w:rsidRPr="009A2E49" w:rsidRDefault="00523EA0" w:rsidP="000C6D63">
                  <w:pPr>
                    <w:rPr>
                      <w:rFonts w:ascii="Arial" w:hAnsi="Arial" w:cs="Arial"/>
                      <w:b/>
                      <w:u w:val="single"/>
                    </w:rPr>
                  </w:pPr>
                  <w:r w:rsidRPr="009A2E49">
                    <w:rPr>
                      <w:rFonts w:ascii="Arial" w:hAnsi="Arial" w:cs="Arial"/>
                      <w:b/>
                      <w:u w:val="single"/>
                    </w:rPr>
                    <w:t>Causality versus Correlation</w:t>
                  </w:r>
                  <w:r w:rsidR="001B74DB" w:rsidRPr="009A2E49">
                    <w:rPr>
                      <w:rFonts w:ascii="Arial" w:hAnsi="Arial" w:cs="Arial"/>
                      <w:b/>
                      <w:u w:val="single"/>
                    </w:rPr>
                    <w:t xml:space="preserve"> </w:t>
                  </w:r>
                </w:p>
                <w:p w14:paraId="0BB77964" w14:textId="7BFA9800" w:rsidR="00523EA0" w:rsidRPr="009A2E49" w:rsidRDefault="00523EA0" w:rsidP="000C6D63">
                  <w:pPr>
                    <w:rPr>
                      <w:rFonts w:ascii="Arial" w:hAnsi="Arial" w:cs="Arial"/>
                    </w:rPr>
                  </w:pPr>
                </w:p>
              </w:tc>
              <w:tc>
                <w:tcPr>
                  <w:tcW w:w="2129" w:type="pct"/>
                </w:tcPr>
                <w:p w14:paraId="6F6CC374" w14:textId="77777777" w:rsidR="00942BB2" w:rsidRPr="009A2E49" w:rsidRDefault="00EB1DE9" w:rsidP="006646E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A2E49">
                    <w:rPr>
                      <w:rFonts w:ascii="Arial" w:hAnsi="Arial" w:cs="Arial"/>
                    </w:rPr>
                    <w:t>Hands on practice exercise of estimation using datasets.</w:t>
                  </w:r>
                </w:p>
                <w:p w14:paraId="3D78F1CD" w14:textId="7D75DE15" w:rsidR="00942BB2" w:rsidRPr="009A2E49" w:rsidRDefault="00942BB2" w:rsidP="006646E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A2E49">
                    <w:rPr>
                      <w:rFonts w:ascii="Arial" w:hAnsi="Arial" w:cs="Arial"/>
                    </w:rPr>
                    <w:t xml:space="preserve">‘R’ Commands </w:t>
                  </w:r>
                </w:p>
                <w:p w14:paraId="74BFF3B0" w14:textId="3A933C31" w:rsidR="00627F53" w:rsidRPr="009A2E49" w:rsidRDefault="00EB1DE9" w:rsidP="006646E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A2E49">
                    <w:rPr>
                      <w:rFonts w:ascii="Arial" w:hAnsi="Arial" w:cs="Arial"/>
                    </w:rPr>
                    <w:t xml:space="preserve"> 2 Stage Least Squares Estimation. Prediction using the results of estimation</w:t>
                  </w:r>
                </w:p>
                <w:p w14:paraId="18B89C57" w14:textId="2F41F558" w:rsidR="0033033F" w:rsidRPr="009A2E49" w:rsidRDefault="0033033F" w:rsidP="00045926">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700" w:type="pct"/>
                </w:tcPr>
                <w:p w14:paraId="7D52731E" w14:textId="576A57F2" w:rsidR="00EB1DE9" w:rsidRPr="009A2E49" w:rsidRDefault="00EB1DE9" w:rsidP="00796C26">
                  <w:pPr>
                    <w:rPr>
                      <w:rFonts w:ascii="Arial" w:hAnsi="Arial" w:cs="Arial"/>
                    </w:rPr>
                  </w:pPr>
                  <w:r w:rsidRPr="009A2E49">
                    <w:rPr>
                      <w:rFonts w:ascii="Arial" w:hAnsi="Arial" w:cs="Arial"/>
                    </w:rPr>
                    <w:t>In class assignment due.</w:t>
                  </w:r>
                </w:p>
              </w:tc>
            </w:tr>
            <w:tr w:rsidR="006646E7" w:rsidRPr="009A2E49" w14:paraId="1EC22BBF" w14:textId="77777777" w:rsidTr="00FF6207">
              <w:trPr>
                <w:cnfStyle w:val="000000100000" w:firstRow="0" w:lastRow="0" w:firstColumn="0" w:lastColumn="0" w:oddVBand="0" w:evenVBand="0" w:oddHBand="1" w:evenHBand="0" w:firstRowFirstColumn="0" w:firstRowLastColumn="0" w:lastRowFirstColumn="0" w:lastRowLastColumn="0"/>
                <w:trHeight w:val="1245"/>
              </w:trPr>
              <w:tc>
                <w:tcPr>
                  <w:cnfStyle w:val="000010000000" w:firstRow="0" w:lastRow="0" w:firstColumn="0" w:lastColumn="0" w:oddVBand="1" w:evenVBand="0" w:oddHBand="0" w:evenHBand="0" w:firstRowFirstColumn="0" w:firstRowLastColumn="0" w:lastRowFirstColumn="0" w:lastRowLastColumn="0"/>
                  <w:tcW w:w="1171" w:type="pct"/>
                </w:tcPr>
                <w:p w14:paraId="18995298" w14:textId="4D024DD6" w:rsidR="006646E7" w:rsidRPr="009A2E49" w:rsidRDefault="00523EA0" w:rsidP="000C6D63">
                  <w:pPr>
                    <w:rPr>
                      <w:rFonts w:ascii="Arial" w:hAnsi="Arial" w:cs="Arial"/>
                      <w:color w:val="FF0000"/>
                    </w:rPr>
                  </w:pPr>
                  <w:r w:rsidRPr="009A2E49">
                    <w:rPr>
                      <w:rFonts w:ascii="Arial" w:hAnsi="Arial" w:cs="Arial"/>
                      <w:color w:val="FF0000"/>
                    </w:rPr>
                    <w:t>Assessment:</w:t>
                  </w:r>
                  <w:r w:rsidR="001B74DB" w:rsidRPr="009A2E49">
                    <w:rPr>
                      <w:rFonts w:ascii="Arial" w:hAnsi="Arial" w:cs="Arial"/>
                      <w:color w:val="FF0000"/>
                    </w:rPr>
                    <w:t xml:space="preserve"> </w:t>
                  </w:r>
                </w:p>
                <w:p w14:paraId="0E9FAEFD" w14:textId="6C70E28E" w:rsidR="001B74DB" w:rsidRPr="009A2E49" w:rsidRDefault="001B74DB" w:rsidP="000C6D63">
                  <w:pPr>
                    <w:rPr>
                      <w:rFonts w:ascii="Arial" w:hAnsi="Arial" w:cs="Arial"/>
                      <w:color w:val="FF0000"/>
                    </w:rPr>
                  </w:pPr>
                  <w:r w:rsidRPr="009A2E49">
                    <w:rPr>
                      <w:rFonts w:ascii="Arial" w:hAnsi="Arial" w:cs="Arial"/>
                      <w:color w:val="FF0000"/>
                    </w:rPr>
                    <w:t>How well have we learnt so far?</w:t>
                  </w:r>
                </w:p>
              </w:tc>
              <w:tc>
                <w:tcPr>
                  <w:tcW w:w="2129" w:type="pct"/>
                </w:tcPr>
                <w:p w14:paraId="53D0D0F3" w14:textId="20BE56AD" w:rsidR="00035351" w:rsidRPr="009A2E49" w:rsidRDefault="00EB1DE9" w:rsidP="00035351">
                  <w:pPr>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9A2E49">
                    <w:rPr>
                      <w:rFonts w:ascii="Arial" w:hAnsi="Arial" w:cs="Arial"/>
                      <w:color w:val="FF0000"/>
                    </w:rPr>
                    <w:t>Mid</w:t>
                  </w:r>
                  <w:r w:rsidR="009A2E49">
                    <w:rPr>
                      <w:rFonts w:ascii="Arial" w:hAnsi="Arial" w:cs="Arial"/>
                      <w:color w:val="FF0000"/>
                    </w:rPr>
                    <w:t>t</w:t>
                  </w:r>
                  <w:r w:rsidRPr="009A2E49">
                    <w:rPr>
                      <w:rFonts w:ascii="Arial" w:hAnsi="Arial" w:cs="Arial"/>
                      <w:color w:val="FF0000"/>
                    </w:rPr>
                    <w:t>erm 1</w:t>
                  </w:r>
                </w:p>
                <w:p w14:paraId="62617AA7" w14:textId="77777777" w:rsidR="00EB1DE9" w:rsidRPr="009A2E49" w:rsidRDefault="00EB1DE9" w:rsidP="00035351">
                  <w:pPr>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9A2E49">
                    <w:rPr>
                      <w:rFonts w:ascii="Arial" w:hAnsi="Arial" w:cs="Arial"/>
                      <w:color w:val="FF0000"/>
                    </w:rPr>
                    <w:t>Revision of Estimation.</w:t>
                  </w:r>
                </w:p>
                <w:p w14:paraId="50AB3667" w14:textId="2FD4B143" w:rsidR="00EB1DE9" w:rsidRPr="009A2E49" w:rsidRDefault="00EB1DE9" w:rsidP="00035351">
                  <w:pPr>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9A2E49">
                    <w:rPr>
                      <w:rFonts w:ascii="Arial" w:hAnsi="Arial" w:cs="Arial"/>
                      <w:color w:val="FF0000"/>
                    </w:rPr>
                    <w:t>Introduction to panel datasets</w:t>
                  </w:r>
                </w:p>
                <w:p w14:paraId="1F08CFDE" w14:textId="4E0DE695" w:rsidR="006646E7" w:rsidRPr="009A2E49" w:rsidRDefault="006646E7" w:rsidP="00035351">
                  <w:pPr>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p>
              </w:tc>
              <w:tc>
                <w:tcPr>
                  <w:cnfStyle w:val="000010000000" w:firstRow="0" w:lastRow="0" w:firstColumn="0" w:lastColumn="0" w:oddVBand="1" w:evenVBand="0" w:oddHBand="0" w:evenHBand="0" w:firstRowFirstColumn="0" w:firstRowLastColumn="0" w:lastRowFirstColumn="0" w:lastRowLastColumn="0"/>
                  <w:tcW w:w="1700" w:type="pct"/>
                </w:tcPr>
                <w:p w14:paraId="0DA112B0" w14:textId="77777777" w:rsidR="006646E7" w:rsidRPr="009A2E49" w:rsidRDefault="00EB1DE9" w:rsidP="009A2B60">
                  <w:pPr>
                    <w:rPr>
                      <w:rFonts w:ascii="Arial" w:hAnsi="Arial" w:cs="Arial"/>
                      <w:color w:val="FF0000"/>
                    </w:rPr>
                  </w:pPr>
                  <w:r w:rsidRPr="009A2E49">
                    <w:rPr>
                      <w:rFonts w:ascii="Arial" w:hAnsi="Arial" w:cs="Arial"/>
                      <w:color w:val="FF0000"/>
                    </w:rPr>
                    <w:t>Referencing panel datasets,</w:t>
                  </w:r>
                </w:p>
                <w:p w14:paraId="301B34B7" w14:textId="38F0B99A" w:rsidR="00EB1DE9" w:rsidRPr="009A2E49" w:rsidRDefault="00EB1DE9" w:rsidP="009A2B60">
                  <w:pPr>
                    <w:rPr>
                      <w:rFonts w:ascii="Arial" w:hAnsi="Arial" w:cs="Arial"/>
                      <w:color w:val="FF0000"/>
                    </w:rPr>
                  </w:pPr>
                  <w:r w:rsidRPr="009A2E49">
                    <w:rPr>
                      <w:rFonts w:ascii="Arial" w:hAnsi="Arial" w:cs="Arial"/>
                      <w:color w:val="FF0000"/>
                    </w:rPr>
                    <w:t>Regressions with panel datasets</w:t>
                  </w:r>
                </w:p>
              </w:tc>
            </w:tr>
            <w:tr w:rsidR="006646E7" w:rsidRPr="009A2E49" w14:paraId="2819A98B" w14:textId="77777777" w:rsidTr="00FF6207">
              <w:trPr>
                <w:trHeight w:val="1245"/>
              </w:trPr>
              <w:tc>
                <w:tcPr>
                  <w:cnfStyle w:val="000010000000" w:firstRow="0" w:lastRow="0" w:firstColumn="0" w:lastColumn="0" w:oddVBand="1" w:evenVBand="0" w:oddHBand="0" w:evenHBand="0" w:firstRowFirstColumn="0" w:firstRowLastColumn="0" w:lastRowFirstColumn="0" w:lastRowLastColumn="0"/>
                  <w:tcW w:w="1171" w:type="pct"/>
                </w:tcPr>
                <w:p w14:paraId="0E6AB0A6" w14:textId="2E07808F" w:rsidR="006646E7" w:rsidRPr="009A2E49" w:rsidRDefault="00523EA0" w:rsidP="000C6D63">
                  <w:pPr>
                    <w:rPr>
                      <w:rFonts w:ascii="Arial" w:hAnsi="Arial" w:cs="Arial"/>
                    </w:rPr>
                  </w:pPr>
                  <w:r w:rsidRPr="009A2E49">
                    <w:rPr>
                      <w:rFonts w:ascii="Arial" w:hAnsi="Arial" w:cs="Arial"/>
                    </w:rPr>
                    <w:t xml:space="preserve">Module 4: </w:t>
                  </w:r>
                </w:p>
                <w:p w14:paraId="7D0FD5A7" w14:textId="3A7DEFDB" w:rsidR="00523EA0" w:rsidRPr="009A2E49" w:rsidRDefault="00523EA0" w:rsidP="000C6D63">
                  <w:pPr>
                    <w:rPr>
                      <w:rFonts w:ascii="Arial" w:hAnsi="Arial" w:cs="Arial"/>
                    </w:rPr>
                  </w:pPr>
                  <w:r w:rsidRPr="009A2E49">
                    <w:rPr>
                      <w:rFonts w:ascii="Arial" w:hAnsi="Arial" w:cs="Arial"/>
                    </w:rPr>
                    <w:t>How do we analyze time dependent data?</w:t>
                  </w:r>
                </w:p>
              </w:tc>
              <w:tc>
                <w:tcPr>
                  <w:tcW w:w="2129" w:type="pct"/>
                </w:tcPr>
                <w:p w14:paraId="2A436D28" w14:textId="060D1706" w:rsidR="006646E7" w:rsidRPr="009A2E49" w:rsidRDefault="00EB1DE9" w:rsidP="004A306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A2E49">
                    <w:rPr>
                      <w:rFonts w:ascii="Arial" w:hAnsi="Arial" w:cs="Arial"/>
                    </w:rPr>
                    <w:t>Panel datasets and regression methodologies using panel datasets.</w:t>
                  </w:r>
                </w:p>
                <w:p w14:paraId="63845224" w14:textId="5308C14B" w:rsidR="00867ACF" w:rsidRPr="009A2E49" w:rsidRDefault="001B74DB" w:rsidP="00EB1DE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A2E49">
                    <w:rPr>
                      <w:rFonts w:ascii="Arial" w:hAnsi="Arial" w:cs="Arial"/>
                    </w:rPr>
                    <w:t>Fixed Effect regression.</w:t>
                  </w:r>
                </w:p>
              </w:tc>
              <w:tc>
                <w:tcPr>
                  <w:cnfStyle w:val="000010000000" w:firstRow="0" w:lastRow="0" w:firstColumn="0" w:lastColumn="0" w:oddVBand="1" w:evenVBand="0" w:oddHBand="0" w:evenHBand="0" w:firstRowFirstColumn="0" w:firstRowLastColumn="0" w:lastRowFirstColumn="0" w:lastRowLastColumn="0"/>
                  <w:tcW w:w="1700" w:type="pct"/>
                </w:tcPr>
                <w:p w14:paraId="67845E45" w14:textId="2071EB6D" w:rsidR="00035351" w:rsidRPr="009A2E49" w:rsidRDefault="00EB1DE9" w:rsidP="00C8514C">
                  <w:pPr>
                    <w:rPr>
                      <w:rFonts w:ascii="Arial" w:hAnsi="Arial" w:cs="Arial"/>
                    </w:rPr>
                  </w:pPr>
                  <w:r w:rsidRPr="009A2E49">
                    <w:rPr>
                      <w:rFonts w:ascii="Arial" w:hAnsi="Arial" w:cs="Arial"/>
                    </w:rPr>
                    <w:t xml:space="preserve">Analysis of panel datasets and running </w:t>
                  </w:r>
                  <w:r w:rsidR="001B74DB" w:rsidRPr="009A2E49">
                    <w:rPr>
                      <w:rFonts w:ascii="Arial" w:hAnsi="Arial" w:cs="Arial"/>
                    </w:rPr>
                    <w:t>regressions using</w:t>
                  </w:r>
                  <w:r w:rsidRPr="009A2E49">
                    <w:rPr>
                      <w:rFonts w:ascii="Arial" w:hAnsi="Arial" w:cs="Arial"/>
                    </w:rPr>
                    <w:t xml:space="preserve"> panel datasets.</w:t>
                  </w:r>
                </w:p>
                <w:p w14:paraId="66500D43" w14:textId="23E01B4F" w:rsidR="009A2B60" w:rsidRPr="009A2E49" w:rsidRDefault="009A2B60" w:rsidP="004A3065">
                  <w:pPr>
                    <w:rPr>
                      <w:rFonts w:ascii="Arial" w:hAnsi="Arial" w:cs="Arial"/>
                    </w:rPr>
                  </w:pPr>
                </w:p>
              </w:tc>
            </w:tr>
            <w:tr w:rsidR="006646E7" w:rsidRPr="009A2E49" w14:paraId="607D0131" w14:textId="77777777" w:rsidTr="00FF6207">
              <w:trPr>
                <w:cnfStyle w:val="000000100000" w:firstRow="0" w:lastRow="0" w:firstColumn="0" w:lastColumn="0" w:oddVBand="0" w:evenVBand="0" w:oddHBand="1" w:evenHBand="0" w:firstRowFirstColumn="0" w:firstRowLastColumn="0" w:lastRowFirstColumn="0" w:lastRowLastColumn="0"/>
                <w:trHeight w:val="1245"/>
              </w:trPr>
              <w:tc>
                <w:tcPr>
                  <w:cnfStyle w:val="000010000000" w:firstRow="0" w:lastRow="0" w:firstColumn="0" w:lastColumn="0" w:oddVBand="1" w:evenVBand="0" w:oddHBand="0" w:evenHBand="0" w:firstRowFirstColumn="0" w:firstRowLastColumn="0" w:lastRowFirstColumn="0" w:lastRowLastColumn="0"/>
                  <w:tcW w:w="1171" w:type="pct"/>
                </w:tcPr>
                <w:p w14:paraId="7DEBB2F3" w14:textId="076AE9CD" w:rsidR="006646E7" w:rsidRPr="009A2E49" w:rsidRDefault="001B74DB" w:rsidP="000C6D63">
                  <w:pPr>
                    <w:rPr>
                      <w:rFonts w:ascii="Arial" w:hAnsi="Arial" w:cs="Arial"/>
                    </w:rPr>
                  </w:pPr>
                  <w:r w:rsidRPr="009A2E49">
                    <w:rPr>
                      <w:rFonts w:ascii="Arial" w:hAnsi="Arial" w:cs="Arial"/>
                    </w:rPr>
                    <w:t>Module 5:</w:t>
                  </w:r>
                </w:p>
              </w:tc>
              <w:tc>
                <w:tcPr>
                  <w:tcW w:w="2129" w:type="pct"/>
                </w:tcPr>
                <w:p w14:paraId="194B905B" w14:textId="77777777" w:rsidR="006646E7" w:rsidRPr="009A2E49" w:rsidRDefault="00EB1DE9" w:rsidP="001C676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A2E49">
                    <w:rPr>
                      <w:rFonts w:ascii="Arial" w:hAnsi="Arial" w:cs="Arial"/>
                    </w:rPr>
                    <w:t>Panel datasets, regression and prediction continued.</w:t>
                  </w:r>
                </w:p>
                <w:p w14:paraId="230B0C55" w14:textId="77777777" w:rsidR="00CD1FFB" w:rsidRPr="009A2E49" w:rsidRDefault="00CD1FFB" w:rsidP="001C6767">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20C4816" w14:textId="79E4E959" w:rsidR="00EB1DE9" w:rsidRPr="009A2E49" w:rsidRDefault="00EB1DE9" w:rsidP="00EB1DE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A2E49">
                    <w:rPr>
                      <w:rFonts w:ascii="Arial" w:hAnsi="Arial" w:cs="Arial"/>
                    </w:rPr>
                    <w:t>Random Effect</w:t>
                  </w:r>
                  <w:r w:rsidR="00CD1FFB" w:rsidRPr="009A2E49">
                    <w:rPr>
                      <w:rFonts w:ascii="Arial" w:hAnsi="Arial" w:cs="Arial"/>
                    </w:rPr>
                    <w:t>s</w:t>
                  </w:r>
                  <w:r w:rsidRPr="009A2E49">
                    <w:rPr>
                      <w:rFonts w:ascii="Arial" w:hAnsi="Arial" w:cs="Arial"/>
                    </w:rPr>
                    <w:t xml:space="preserve"> Panel model, Mixed Effect panel models</w:t>
                  </w:r>
                </w:p>
                <w:p w14:paraId="563D13E1" w14:textId="1B7B71A0" w:rsidR="00EB1DE9" w:rsidRPr="009A2E49" w:rsidRDefault="00EB1DE9" w:rsidP="001C676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700" w:type="pct"/>
                </w:tcPr>
                <w:p w14:paraId="1B582D4C" w14:textId="2F6C1559" w:rsidR="004A3065" w:rsidRPr="009A2E49" w:rsidRDefault="001B74DB" w:rsidP="004A3065">
                  <w:pPr>
                    <w:rPr>
                      <w:rFonts w:ascii="Arial" w:hAnsi="Arial" w:cs="Arial"/>
                    </w:rPr>
                  </w:pPr>
                  <w:r w:rsidRPr="009A2E49">
                    <w:rPr>
                      <w:rFonts w:ascii="Arial" w:hAnsi="Arial" w:cs="Arial"/>
                    </w:rPr>
                    <w:t>Prediction</w:t>
                  </w:r>
                  <w:r w:rsidR="00EB1DE9" w:rsidRPr="009A2E49">
                    <w:rPr>
                      <w:rFonts w:ascii="Arial" w:hAnsi="Arial" w:cs="Arial"/>
                    </w:rPr>
                    <w:t xml:space="preserve"> using panel regression.</w:t>
                  </w:r>
                </w:p>
                <w:p w14:paraId="5DD8FEAE" w14:textId="77777777" w:rsidR="00CD1FFB" w:rsidRPr="009A2E49" w:rsidRDefault="00CD1FFB" w:rsidP="004A3065">
                  <w:pPr>
                    <w:rPr>
                      <w:rFonts w:ascii="Arial" w:hAnsi="Arial" w:cs="Arial"/>
                    </w:rPr>
                  </w:pPr>
                </w:p>
                <w:p w14:paraId="631AFDBE" w14:textId="11970785" w:rsidR="00EB1DE9" w:rsidRPr="009A2E49" w:rsidRDefault="00942BB2" w:rsidP="004A3065">
                  <w:pPr>
                    <w:rPr>
                      <w:rFonts w:ascii="Arial" w:hAnsi="Arial" w:cs="Arial"/>
                    </w:rPr>
                  </w:pPr>
                  <w:r w:rsidRPr="009A2E49">
                    <w:rPr>
                      <w:rFonts w:ascii="Arial" w:hAnsi="Arial" w:cs="Arial"/>
                    </w:rPr>
                    <w:t>Post regression submission of in class assignments.</w:t>
                  </w:r>
                </w:p>
                <w:p w14:paraId="00308578" w14:textId="5335E5D0" w:rsidR="006646E7" w:rsidRPr="009A2E49" w:rsidRDefault="006646E7" w:rsidP="00C8514C">
                  <w:pPr>
                    <w:rPr>
                      <w:rFonts w:ascii="Arial" w:hAnsi="Arial" w:cs="Arial"/>
                    </w:rPr>
                  </w:pPr>
                </w:p>
              </w:tc>
            </w:tr>
            <w:tr w:rsidR="00743C1C" w:rsidRPr="009A2E49" w14:paraId="5160E08C" w14:textId="77777777" w:rsidTr="00FF6207">
              <w:trPr>
                <w:trHeight w:val="1245"/>
              </w:trPr>
              <w:tc>
                <w:tcPr>
                  <w:cnfStyle w:val="000010000000" w:firstRow="0" w:lastRow="0" w:firstColumn="0" w:lastColumn="0" w:oddVBand="1" w:evenVBand="0" w:oddHBand="0" w:evenHBand="0" w:firstRowFirstColumn="0" w:firstRowLastColumn="0" w:lastRowFirstColumn="0" w:lastRowLastColumn="0"/>
                  <w:tcW w:w="1171" w:type="pct"/>
                </w:tcPr>
                <w:p w14:paraId="17337CE9" w14:textId="77777777" w:rsidR="00743C1C" w:rsidRPr="009A2E49" w:rsidRDefault="00CD1FFB" w:rsidP="000C6D63">
                  <w:pPr>
                    <w:rPr>
                      <w:rFonts w:ascii="Arial" w:hAnsi="Arial" w:cs="Arial"/>
                    </w:rPr>
                  </w:pPr>
                  <w:r w:rsidRPr="009A2E49">
                    <w:rPr>
                      <w:rFonts w:ascii="Arial" w:hAnsi="Arial" w:cs="Arial"/>
                    </w:rPr>
                    <w:t>Module 6:</w:t>
                  </w:r>
                </w:p>
                <w:p w14:paraId="04E4A4F0" w14:textId="2D4BA2A1" w:rsidR="00CD1FFB" w:rsidRPr="009A2E49" w:rsidRDefault="00CD1FFB" w:rsidP="000C6D63">
                  <w:pPr>
                    <w:rPr>
                      <w:rFonts w:ascii="Arial" w:hAnsi="Arial" w:cs="Arial"/>
                    </w:rPr>
                  </w:pPr>
                  <w:r w:rsidRPr="009A2E49">
                    <w:rPr>
                      <w:rFonts w:ascii="Arial" w:hAnsi="Arial" w:cs="Arial"/>
                    </w:rPr>
                    <w:t>What do we do when the dependent variable is binary (i.e. yes or no)</w:t>
                  </w:r>
                </w:p>
              </w:tc>
              <w:tc>
                <w:tcPr>
                  <w:tcW w:w="2129" w:type="pct"/>
                </w:tcPr>
                <w:p w14:paraId="2A5C204A" w14:textId="17CC1D92" w:rsidR="00942BB2" w:rsidRPr="009A2E49" w:rsidRDefault="00942BB2" w:rsidP="00EB1DE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A2E49">
                    <w:rPr>
                      <w:rFonts w:ascii="Arial" w:hAnsi="Arial" w:cs="Arial"/>
                    </w:rPr>
                    <w:t xml:space="preserve">Introduction to Binary dependent variables </w:t>
                  </w:r>
                </w:p>
                <w:p w14:paraId="0C972576" w14:textId="0BE905EE" w:rsidR="00942BB2" w:rsidRPr="009A2E49" w:rsidRDefault="00942BB2" w:rsidP="00EB1DE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A2E49">
                    <w:rPr>
                      <w:rFonts w:ascii="Arial" w:hAnsi="Arial" w:cs="Arial"/>
                    </w:rPr>
                    <w:t>Logistic regression, Probit regression</w:t>
                  </w:r>
                </w:p>
                <w:p w14:paraId="059524AD" w14:textId="0676472D" w:rsidR="00942BB2" w:rsidRPr="009A2E49" w:rsidRDefault="00942BB2" w:rsidP="00EB1DE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A2E49">
                    <w:rPr>
                      <w:rFonts w:ascii="Arial" w:hAnsi="Arial" w:cs="Arial"/>
                    </w:rPr>
                    <w:t>Midterm 2 review</w:t>
                  </w:r>
                </w:p>
                <w:p w14:paraId="52985058" w14:textId="0313D196" w:rsidR="00942BB2" w:rsidRPr="009A2E49" w:rsidRDefault="00942BB2" w:rsidP="00EB1DE9">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700" w:type="pct"/>
                </w:tcPr>
                <w:p w14:paraId="49AAC5DE" w14:textId="77777777" w:rsidR="00743C1C" w:rsidRPr="009A2E49" w:rsidRDefault="00CD1FFB" w:rsidP="007C24E1">
                  <w:pPr>
                    <w:rPr>
                      <w:rFonts w:ascii="Arial" w:hAnsi="Arial" w:cs="Arial"/>
                    </w:rPr>
                  </w:pPr>
                  <w:r w:rsidRPr="009A2E49">
                    <w:rPr>
                      <w:rFonts w:ascii="Arial" w:hAnsi="Arial" w:cs="Arial"/>
                    </w:rPr>
                    <w:t>In class assignments with respect to Binary dependent variables.</w:t>
                  </w:r>
                </w:p>
                <w:p w14:paraId="384F32E9" w14:textId="374D71EE" w:rsidR="00CD1FFB" w:rsidRPr="009A2E49" w:rsidRDefault="00CD1FFB" w:rsidP="007C24E1">
                  <w:pPr>
                    <w:rPr>
                      <w:rFonts w:ascii="Arial" w:hAnsi="Arial" w:cs="Arial"/>
                    </w:rPr>
                  </w:pPr>
                  <w:r w:rsidRPr="009A2E49">
                    <w:rPr>
                      <w:rFonts w:ascii="Arial" w:hAnsi="Arial" w:cs="Arial"/>
                    </w:rPr>
                    <w:t>Logistic, Probit, regressions</w:t>
                  </w:r>
                </w:p>
              </w:tc>
            </w:tr>
            <w:tr w:rsidR="00242F30" w:rsidRPr="009A2E49" w14:paraId="2F368E6B" w14:textId="77777777" w:rsidTr="00FF6207">
              <w:trPr>
                <w:cnfStyle w:val="000000100000" w:firstRow="0" w:lastRow="0" w:firstColumn="0" w:lastColumn="0" w:oddVBand="0" w:evenVBand="0" w:oddHBand="1" w:evenHBand="0" w:firstRowFirstColumn="0" w:firstRowLastColumn="0" w:lastRowFirstColumn="0" w:lastRowLastColumn="0"/>
                <w:trHeight w:val="1230"/>
              </w:trPr>
              <w:tc>
                <w:tcPr>
                  <w:cnfStyle w:val="000010000000" w:firstRow="0" w:lastRow="0" w:firstColumn="0" w:lastColumn="0" w:oddVBand="1" w:evenVBand="0" w:oddHBand="0" w:evenHBand="0" w:firstRowFirstColumn="0" w:firstRowLastColumn="0" w:lastRowFirstColumn="0" w:lastRowLastColumn="0"/>
                  <w:tcW w:w="1171" w:type="pct"/>
                </w:tcPr>
                <w:p w14:paraId="31188A1C" w14:textId="15771510" w:rsidR="00242F30" w:rsidRPr="009A2E49" w:rsidRDefault="00CD1FFB" w:rsidP="000C6D63">
                  <w:pPr>
                    <w:rPr>
                      <w:rFonts w:ascii="Arial" w:hAnsi="Arial" w:cs="Arial"/>
                      <w:color w:val="FF0000"/>
                    </w:rPr>
                  </w:pPr>
                  <w:r w:rsidRPr="009A2E49">
                    <w:rPr>
                      <w:rFonts w:ascii="Arial" w:hAnsi="Arial" w:cs="Arial"/>
                      <w:color w:val="FF0000"/>
                    </w:rPr>
                    <w:lastRenderedPageBreak/>
                    <w:t>Module 7:</w:t>
                  </w:r>
                </w:p>
                <w:p w14:paraId="6C181F36" w14:textId="04CBEE47" w:rsidR="00CD1FFB" w:rsidRPr="009A2E49" w:rsidRDefault="00CD1FFB" w:rsidP="000C6D63">
                  <w:pPr>
                    <w:rPr>
                      <w:rFonts w:ascii="Arial" w:hAnsi="Arial" w:cs="Arial"/>
                      <w:color w:val="FF0000"/>
                    </w:rPr>
                  </w:pPr>
                  <w:r w:rsidRPr="009A2E49">
                    <w:rPr>
                      <w:rFonts w:ascii="Arial" w:hAnsi="Arial" w:cs="Arial"/>
                      <w:color w:val="FF0000"/>
                    </w:rPr>
                    <w:t>Assessment – How well do we know what we have studied so far?</w:t>
                  </w:r>
                </w:p>
              </w:tc>
              <w:tc>
                <w:tcPr>
                  <w:tcW w:w="2129" w:type="pct"/>
                </w:tcPr>
                <w:p w14:paraId="7638CE48" w14:textId="7AB0427A" w:rsidR="005251E4" w:rsidRPr="009A2E49" w:rsidRDefault="00942BB2" w:rsidP="005251E4">
                  <w:pPr>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9A2E49">
                    <w:rPr>
                      <w:rFonts w:ascii="Arial" w:hAnsi="Arial" w:cs="Arial"/>
                      <w:color w:val="FF0000"/>
                    </w:rPr>
                    <w:t>Midterm 2 concepts covered from Class 4 till Class 8</w:t>
                  </w:r>
                  <w:r w:rsidR="00CD1FFB" w:rsidRPr="009A2E49">
                    <w:rPr>
                      <w:rFonts w:ascii="Arial" w:hAnsi="Arial" w:cs="Arial"/>
                      <w:color w:val="FF0000"/>
                    </w:rPr>
                    <w:t>.</w:t>
                  </w:r>
                </w:p>
                <w:p w14:paraId="1A4C51A8" w14:textId="3D2A34AC" w:rsidR="00CD1FFB" w:rsidRPr="009A2E49" w:rsidRDefault="00CD1FFB" w:rsidP="005251E4">
                  <w:pPr>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9A2E49">
                    <w:rPr>
                      <w:rFonts w:ascii="Arial" w:hAnsi="Arial" w:cs="Arial"/>
                      <w:color w:val="FF0000"/>
                    </w:rPr>
                    <w:t>Logistic Regressions, Probit regressions and usage.</w:t>
                  </w:r>
                </w:p>
                <w:p w14:paraId="68F27A39" w14:textId="36CD1F5C" w:rsidR="00242F30" w:rsidRPr="009A2E49" w:rsidRDefault="00242F30" w:rsidP="00D3261C">
                  <w:pPr>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p>
              </w:tc>
              <w:tc>
                <w:tcPr>
                  <w:cnfStyle w:val="000010000000" w:firstRow="0" w:lastRow="0" w:firstColumn="0" w:lastColumn="0" w:oddVBand="1" w:evenVBand="0" w:oddHBand="0" w:evenHBand="0" w:firstRowFirstColumn="0" w:firstRowLastColumn="0" w:lastRowFirstColumn="0" w:lastRowLastColumn="0"/>
                  <w:tcW w:w="1700" w:type="pct"/>
                </w:tcPr>
                <w:p w14:paraId="154C67CB" w14:textId="02B6F92D" w:rsidR="00CD1FFB" w:rsidRPr="009A2E49" w:rsidRDefault="00CD1FFB" w:rsidP="000C6D63">
                  <w:pPr>
                    <w:rPr>
                      <w:rFonts w:ascii="Arial" w:hAnsi="Arial" w:cs="Arial"/>
                      <w:color w:val="FF0000"/>
                    </w:rPr>
                  </w:pPr>
                  <w:r w:rsidRPr="009A2E49">
                    <w:rPr>
                      <w:rFonts w:ascii="Arial" w:hAnsi="Arial" w:cs="Arial"/>
                      <w:color w:val="FF0000"/>
                    </w:rPr>
                    <w:t>.</w:t>
                  </w:r>
                </w:p>
              </w:tc>
            </w:tr>
            <w:tr w:rsidR="005251E4" w:rsidRPr="009A2E49" w14:paraId="05FD9FE0" w14:textId="77777777" w:rsidTr="00FF6207">
              <w:trPr>
                <w:trHeight w:val="1425"/>
              </w:trPr>
              <w:tc>
                <w:tcPr>
                  <w:cnfStyle w:val="000010000000" w:firstRow="0" w:lastRow="0" w:firstColumn="0" w:lastColumn="0" w:oddVBand="1" w:evenVBand="0" w:oddHBand="0" w:evenHBand="0" w:firstRowFirstColumn="0" w:firstRowLastColumn="0" w:lastRowFirstColumn="0" w:lastRowLastColumn="0"/>
                  <w:tcW w:w="1171" w:type="pct"/>
                </w:tcPr>
                <w:p w14:paraId="5B027723" w14:textId="26147A9B" w:rsidR="005251E4" w:rsidRPr="009A2E49" w:rsidRDefault="00CD1FFB" w:rsidP="000C6D63">
                  <w:pPr>
                    <w:rPr>
                      <w:rFonts w:ascii="Arial" w:hAnsi="Arial" w:cs="Arial"/>
                    </w:rPr>
                  </w:pPr>
                  <w:r w:rsidRPr="009A2E49">
                    <w:rPr>
                      <w:rFonts w:ascii="Arial" w:hAnsi="Arial" w:cs="Arial"/>
                    </w:rPr>
                    <w:t xml:space="preserve">Module 8:  Given a set of alternates, </w:t>
                  </w:r>
                  <w:r w:rsidR="009A2E49">
                    <w:rPr>
                      <w:rFonts w:ascii="Arial" w:hAnsi="Arial" w:cs="Arial"/>
                    </w:rPr>
                    <w:t>h</w:t>
                  </w:r>
                  <w:r w:rsidRPr="009A2E49">
                    <w:rPr>
                      <w:rFonts w:ascii="Arial" w:hAnsi="Arial" w:cs="Arial"/>
                    </w:rPr>
                    <w:t>ow do we determine the factors determining the choices of customers</w:t>
                  </w:r>
                  <w:r w:rsidR="009A2E49">
                    <w:rPr>
                      <w:rFonts w:ascii="Arial" w:hAnsi="Arial" w:cs="Arial"/>
                    </w:rPr>
                    <w:t>?</w:t>
                  </w:r>
                </w:p>
              </w:tc>
              <w:tc>
                <w:tcPr>
                  <w:tcW w:w="2129" w:type="pct"/>
                </w:tcPr>
                <w:p w14:paraId="34A7612C" w14:textId="77777777" w:rsidR="005251E4" w:rsidRPr="009A2E49" w:rsidRDefault="00CD1FFB" w:rsidP="00B970B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A2E49">
                    <w:rPr>
                      <w:rFonts w:ascii="Arial" w:hAnsi="Arial" w:cs="Arial"/>
                    </w:rPr>
                    <w:t>Introduction to Choice models.</w:t>
                  </w:r>
                </w:p>
                <w:p w14:paraId="781A6D94" w14:textId="77777777" w:rsidR="00CD1FFB" w:rsidRPr="009A2E49" w:rsidRDefault="00CD1FFB" w:rsidP="00CD1FFB">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9A2E49">
                    <w:rPr>
                      <w:rFonts w:ascii="Arial" w:hAnsi="Arial" w:cs="Arial"/>
                    </w:rPr>
                    <w:t>The concept of choice</w:t>
                  </w:r>
                </w:p>
                <w:p w14:paraId="28EAB97C" w14:textId="77777777" w:rsidR="00CD1FFB" w:rsidRPr="009A2E49" w:rsidRDefault="00CD1FFB" w:rsidP="00CD1FFB">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9A2E49">
                    <w:rPr>
                      <w:rFonts w:ascii="Arial" w:hAnsi="Arial" w:cs="Arial"/>
                    </w:rPr>
                    <w:t>The determination of choice variables</w:t>
                  </w:r>
                </w:p>
                <w:p w14:paraId="0C984926" w14:textId="77777777" w:rsidR="00CD1FFB" w:rsidRPr="009A2E49" w:rsidRDefault="00CD1FFB" w:rsidP="00CD1FFB">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9A2E49">
                    <w:rPr>
                      <w:rFonts w:ascii="Arial" w:hAnsi="Arial" w:cs="Arial"/>
                    </w:rPr>
                    <w:t>The usage of choice variables</w:t>
                  </w:r>
                </w:p>
                <w:p w14:paraId="6D1B0EF3" w14:textId="734368F3" w:rsidR="00CD1FFB" w:rsidRPr="009A2E49" w:rsidRDefault="00CD1FFB" w:rsidP="00CD1FFB">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9A2E49">
                    <w:rPr>
                      <w:rFonts w:ascii="Arial" w:hAnsi="Arial" w:cs="Arial"/>
                    </w:rPr>
                    <w:t>Running choice models</w:t>
                  </w:r>
                </w:p>
              </w:tc>
              <w:tc>
                <w:tcPr>
                  <w:cnfStyle w:val="000010000000" w:firstRow="0" w:lastRow="0" w:firstColumn="0" w:lastColumn="0" w:oddVBand="1" w:evenVBand="0" w:oddHBand="0" w:evenHBand="0" w:firstRowFirstColumn="0" w:firstRowLastColumn="0" w:lastRowFirstColumn="0" w:lastRowLastColumn="0"/>
                  <w:tcW w:w="1700" w:type="pct"/>
                </w:tcPr>
                <w:p w14:paraId="30D211B2" w14:textId="02C9B07D" w:rsidR="005251E4" w:rsidRPr="009A2E49" w:rsidRDefault="00CD1FFB" w:rsidP="002854A2">
                  <w:pPr>
                    <w:rPr>
                      <w:rFonts w:ascii="Arial" w:hAnsi="Arial" w:cs="Arial"/>
                    </w:rPr>
                  </w:pPr>
                  <w:r w:rsidRPr="009A2E49">
                    <w:rPr>
                      <w:rFonts w:ascii="Arial" w:hAnsi="Arial" w:cs="Arial"/>
                    </w:rPr>
                    <w:t>In class assignments to be submitted during class.</w:t>
                  </w:r>
                </w:p>
              </w:tc>
            </w:tr>
            <w:tr w:rsidR="005251E4" w:rsidRPr="009A2E49" w14:paraId="65C8B3F4" w14:textId="77777777" w:rsidTr="00CD1FFB">
              <w:trPr>
                <w:cnfStyle w:val="000000100000" w:firstRow="0" w:lastRow="0" w:firstColumn="0" w:lastColumn="0" w:oddVBand="0" w:evenVBand="0" w:oddHBand="1" w:evenHBand="0" w:firstRowFirstColumn="0" w:firstRowLastColumn="0" w:lastRowFirstColumn="0" w:lastRowLastColumn="0"/>
                <w:trHeight w:val="2149"/>
              </w:trPr>
              <w:tc>
                <w:tcPr>
                  <w:cnfStyle w:val="000010000000" w:firstRow="0" w:lastRow="0" w:firstColumn="0" w:lastColumn="0" w:oddVBand="1" w:evenVBand="0" w:oddHBand="0" w:evenHBand="0" w:firstRowFirstColumn="0" w:firstRowLastColumn="0" w:lastRowFirstColumn="0" w:lastRowLastColumn="0"/>
                  <w:tcW w:w="1171" w:type="pct"/>
                </w:tcPr>
                <w:p w14:paraId="1607198F" w14:textId="296C341B" w:rsidR="005251E4" w:rsidRPr="009A2E49" w:rsidRDefault="00CD1FFB" w:rsidP="000C6D63">
                  <w:pPr>
                    <w:rPr>
                      <w:rFonts w:ascii="Arial" w:hAnsi="Arial" w:cs="Arial"/>
                    </w:rPr>
                  </w:pPr>
                  <w:r w:rsidRPr="009A2E49">
                    <w:rPr>
                      <w:rFonts w:ascii="Arial" w:hAnsi="Arial" w:cs="Arial"/>
                    </w:rPr>
                    <w:t>Module 9: Running choice models</w:t>
                  </w:r>
                  <w:r w:rsidR="00A655D5" w:rsidRPr="009A2E49">
                    <w:rPr>
                      <w:rFonts w:ascii="Arial" w:hAnsi="Arial" w:cs="Arial"/>
                    </w:rPr>
                    <w:t>.</w:t>
                  </w:r>
                </w:p>
                <w:p w14:paraId="72C18E6F" w14:textId="3717A948" w:rsidR="00A655D5" w:rsidRPr="009A2E49" w:rsidRDefault="00A655D5" w:rsidP="000C6D63">
                  <w:pPr>
                    <w:rPr>
                      <w:rFonts w:ascii="Arial" w:hAnsi="Arial" w:cs="Arial"/>
                    </w:rPr>
                  </w:pPr>
                  <w:r w:rsidRPr="009A2E49">
                    <w:rPr>
                      <w:rFonts w:ascii="Arial" w:hAnsi="Arial" w:cs="Arial"/>
                    </w:rPr>
                    <w:t>How do we obtain factors that determine the choices of individual subjects?</w:t>
                  </w:r>
                </w:p>
              </w:tc>
              <w:tc>
                <w:tcPr>
                  <w:tcW w:w="2129" w:type="pct"/>
                </w:tcPr>
                <w:p w14:paraId="7FD2390B" w14:textId="77777777" w:rsidR="005251E4" w:rsidRPr="009A2E49" w:rsidRDefault="00CD1FFB" w:rsidP="00CD1FFB">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9A2E49">
                    <w:rPr>
                      <w:rFonts w:ascii="Arial" w:hAnsi="Arial" w:cs="Arial"/>
                    </w:rPr>
                    <w:t>The concept of choice variables</w:t>
                  </w:r>
                </w:p>
                <w:p w14:paraId="065EAFA6" w14:textId="77777777" w:rsidR="00CD1FFB" w:rsidRPr="009A2E49" w:rsidRDefault="00CD1FFB" w:rsidP="00CD1FFB">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rPr>
                  </w:pPr>
                  <w:r w:rsidRPr="009A2E49">
                    <w:rPr>
                      <w:rFonts w:ascii="Arial" w:hAnsi="Arial" w:cs="Arial"/>
                    </w:rPr>
                    <w:t>Multinomial choice logistic regression,</w:t>
                  </w:r>
                </w:p>
                <w:p w14:paraId="01AF750B" w14:textId="77777777" w:rsidR="00CD1FFB" w:rsidRPr="009A2E49" w:rsidRDefault="00CD1FFB" w:rsidP="00CD1FFB">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rPr>
                  </w:pPr>
                  <w:r w:rsidRPr="009A2E49">
                    <w:rPr>
                      <w:rFonts w:ascii="Arial" w:hAnsi="Arial" w:cs="Arial"/>
                    </w:rPr>
                    <w:t>Conditional logistic regression,</w:t>
                  </w:r>
                </w:p>
                <w:p w14:paraId="06822ECA" w14:textId="07B6875C" w:rsidR="00CD1FFB" w:rsidRPr="009A2E49" w:rsidRDefault="00CD1FFB" w:rsidP="00CD1FFB">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rPr>
                  </w:pPr>
                  <w:r w:rsidRPr="009A2E49">
                    <w:rPr>
                      <w:rFonts w:ascii="Arial" w:hAnsi="Arial" w:cs="Arial"/>
                    </w:rPr>
                    <w:t>Alternative Specifications constant logistic regression</w:t>
                  </w:r>
                </w:p>
              </w:tc>
              <w:tc>
                <w:tcPr>
                  <w:cnfStyle w:val="000010000000" w:firstRow="0" w:lastRow="0" w:firstColumn="0" w:lastColumn="0" w:oddVBand="1" w:evenVBand="0" w:oddHBand="0" w:evenHBand="0" w:firstRowFirstColumn="0" w:firstRowLastColumn="0" w:lastRowFirstColumn="0" w:lastRowLastColumn="0"/>
                  <w:tcW w:w="1700" w:type="pct"/>
                </w:tcPr>
                <w:p w14:paraId="4B49B59A" w14:textId="3BD54DB4" w:rsidR="00CD1FFB" w:rsidRPr="009A2E49" w:rsidRDefault="00CD1FFB" w:rsidP="00187FDA">
                  <w:pPr>
                    <w:rPr>
                      <w:rFonts w:ascii="Arial" w:hAnsi="Arial" w:cs="Arial"/>
                    </w:rPr>
                  </w:pPr>
                  <w:r w:rsidRPr="009A2E49">
                    <w:rPr>
                      <w:rFonts w:ascii="Arial" w:hAnsi="Arial" w:cs="Arial"/>
                    </w:rPr>
                    <w:t>In class assignment to be submitted during class time.</w:t>
                  </w:r>
                </w:p>
              </w:tc>
            </w:tr>
            <w:tr w:rsidR="005251E4" w:rsidRPr="009A2E49" w14:paraId="047CDB5C" w14:textId="77777777" w:rsidTr="000C6D63">
              <w:trPr>
                <w:trHeight w:val="1438"/>
              </w:trPr>
              <w:tc>
                <w:tcPr>
                  <w:cnfStyle w:val="000010000000" w:firstRow="0" w:lastRow="0" w:firstColumn="0" w:lastColumn="0" w:oddVBand="1" w:evenVBand="0" w:oddHBand="0" w:evenHBand="0" w:firstRowFirstColumn="0" w:firstRowLastColumn="0" w:lastRowFirstColumn="0" w:lastRowLastColumn="0"/>
                  <w:tcW w:w="1171" w:type="pct"/>
                </w:tcPr>
                <w:p w14:paraId="4D796B83" w14:textId="77777777" w:rsidR="005251E4" w:rsidRPr="009A2E49" w:rsidRDefault="00CD1FFB" w:rsidP="000C6D63">
                  <w:pPr>
                    <w:rPr>
                      <w:rFonts w:ascii="Arial" w:hAnsi="Arial" w:cs="Arial"/>
                    </w:rPr>
                  </w:pPr>
                  <w:r w:rsidRPr="009A2E49">
                    <w:rPr>
                      <w:rFonts w:ascii="Arial" w:hAnsi="Arial" w:cs="Arial"/>
                    </w:rPr>
                    <w:t>Module 10:</w:t>
                  </w:r>
                </w:p>
                <w:p w14:paraId="50C0225A" w14:textId="6A38843F" w:rsidR="00A655D5" w:rsidRPr="009A2E49" w:rsidRDefault="00A655D5" w:rsidP="000C6D63">
                  <w:pPr>
                    <w:rPr>
                      <w:rFonts w:ascii="Arial" w:hAnsi="Arial" w:cs="Arial"/>
                    </w:rPr>
                  </w:pPr>
                  <w:r w:rsidRPr="009A2E49">
                    <w:rPr>
                      <w:rFonts w:ascii="Arial" w:hAnsi="Arial" w:cs="Arial"/>
                    </w:rPr>
                    <w:t>Given a large dataset - How do we group data?</w:t>
                  </w:r>
                </w:p>
              </w:tc>
              <w:tc>
                <w:tcPr>
                  <w:tcW w:w="2129" w:type="pct"/>
                </w:tcPr>
                <w:p w14:paraId="0112D7C6" w14:textId="77777777" w:rsidR="005251E4" w:rsidRPr="009A2E49" w:rsidRDefault="00CD1FFB" w:rsidP="005251E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A2E49">
                    <w:rPr>
                      <w:rFonts w:ascii="Arial" w:hAnsi="Arial" w:cs="Arial"/>
                    </w:rPr>
                    <w:t>Advanced Topics:</w:t>
                  </w:r>
                </w:p>
                <w:p w14:paraId="6BBF295C" w14:textId="77777777" w:rsidR="00CD1FFB" w:rsidRPr="009A2E49" w:rsidRDefault="00CD1FFB" w:rsidP="005251E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A2E49">
                    <w:rPr>
                      <w:rFonts w:ascii="Arial" w:hAnsi="Arial" w:cs="Arial"/>
                    </w:rPr>
                    <w:t xml:space="preserve"> Cluster Analysis and Data mining.</w:t>
                  </w:r>
                </w:p>
                <w:p w14:paraId="6A74C45C" w14:textId="77777777" w:rsidR="00CD1FFB" w:rsidRPr="009A2E49" w:rsidRDefault="00CD1FFB" w:rsidP="005251E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A2E49">
                    <w:rPr>
                      <w:rFonts w:ascii="Arial" w:hAnsi="Arial" w:cs="Arial"/>
                    </w:rPr>
                    <w:t xml:space="preserve"> How do we group data?</w:t>
                  </w:r>
                </w:p>
                <w:p w14:paraId="75F2BFAB" w14:textId="1C9DDAB6" w:rsidR="00CD1FFB" w:rsidRPr="009A2E49" w:rsidRDefault="00CD1FFB" w:rsidP="005251E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A2E49">
                    <w:rPr>
                      <w:rFonts w:ascii="Arial" w:hAnsi="Arial" w:cs="Arial"/>
                    </w:rPr>
                    <w:t xml:space="preserve"> What are the uses of clustering data.</w:t>
                  </w:r>
                </w:p>
              </w:tc>
              <w:tc>
                <w:tcPr>
                  <w:cnfStyle w:val="000010000000" w:firstRow="0" w:lastRow="0" w:firstColumn="0" w:lastColumn="0" w:oddVBand="1" w:evenVBand="0" w:oddHBand="0" w:evenHBand="0" w:firstRowFirstColumn="0" w:firstRowLastColumn="0" w:lastRowFirstColumn="0" w:lastRowLastColumn="0"/>
                  <w:tcW w:w="1700" w:type="pct"/>
                </w:tcPr>
                <w:p w14:paraId="7CAFEF50" w14:textId="03C14BC1" w:rsidR="00CD1FFB" w:rsidRPr="009A2E49" w:rsidRDefault="00CD1FFB" w:rsidP="005251E4">
                  <w:pPr>
                    <w:rPr>
                      <w:rFonts w:ascii="Arial" w:hAnsi="Arial" w:cs="Arial"/>
                    </w:rPr>
                  </w:pPr>
                  <w:r w:rsidRPr="009A2E49">
                    <w:rPr>
                      <w:rFonts w:ascii="Arial" w:hAnsi="Arial" w:cs="Arial"/>
                    </w:rPr>
                    <w:t>Datasets and in class assignment to be handed back</w:t>
                  </w:r>
                </w:p>
              </w:tc>
            </w:tr>
            <w:tr w:rsidR="00AD7767" w:rsidRPr="009A2E49" w14:paraId="25E347F6" w14:textId="77777777" w:rsidTr="00FF6207">
              <w:trPr>
                <w:cnfStyle w:val="000000100000" w:firstRow="0" w:lastRow="0" w:firstColumn="0" w:lastColumn="0" w:oddVBand="0" w:evenVBand="0" w:oddHBand="1" w:evenHBand="0" w:firstRowFirstColumn="0" w:firstRowLastColumn="0" w:lastRowFirstColumn="0" w:lastRowLastColumn="0"/>
                <w:trHeight w:val="1425"/>
              </w:trPr>
              <w:tc>
                <w:tcPr>
                  <w:cnfStyle w:val="000010000000" w:firstRow="0" w:lastRow="0" w:firstColumn="0" w:lastColumn="0" w:oddVBand="1" w:evenVBand="0" w:oddHBand="0" w:evenHBand="0" w:firstRowFirstColumn="0" w:firstRowLastColumn="0" w:lastRowFirstColumn="0" w:lastRowLastColumn="0"/>
                  <w:tcW w:w="1171" w:type="pct"/>
                </w:tcPr>
                <w:p w14:paraId="153649D1" w14:textId="77777777" w:rsidR="00A655D5" w:rsidRPr="009A2E49" w:rsidRDefault="00CD1FFB" w:rsidP="00AD7767">
                  <w:pPr>
                    <w:rPr>
                      <w:rFonts w:ascii="Arial" w:hAnsi="Arial" w:cs="Arial"/>
                    </w:rPr>
                  </w:pPr>
                  <w:r w:rsidRPr="009A2E49">
                    <w:rPr>
                      <w:rFonts w:ascii="Arial" w:hAnsi="Arial" w:cs="Arial"/>
                    </w:rPr>
                    <w:t>Module 11:</w:t>
                  </w:r>
                </w:p>
                <w:p w14:paraId="64CE851A" w14:textId="5EBAA41A" w:rsidR="00A655D5" w:rsidRPr="009A2E49" w:rsidRDefault="00A655D5" w:rsidP="00AD7767">
                  <w:pPr>
                    <w:rPr>
                      <w:rFonts w:ascii="Arial" w:hAnsi="Arial" w:cs="Arial"/>
                    </w:rPr>
                  </w:pPr>
                  <w:r w:rsidRPr="009A2E49">
                    <w:rPr>
                      <w:rFonts w:ascii="Arial" w:hAnsi="Arial" w:cs="Arial"/>
                    </w:rPr>
                    <w:t>What algorithms are used to group data?</w:t>
                  </w:r>
                </w:p>
              </w:tc>
              <w:tc>
                <w:tcPr>
                  <w:tcW w:w="2129" w:type="pct"/>
                </w:tcPr>
                <w:p w14:paraId="50596122" w14:textId="77777777" w:rsidR="00AD7767" w:rsidRPr="009A2E49" w:rsidRDefault="00CD1FFB" w:rsidP="00CD1FF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A2E49">
                    <w:rPr>
                      <w:rFonts w:ascii="Arial" w:hAnsi="Arial" w:cs="Arial"/>
                    </w:rPr>
                    <w:t>Clustering and Visualization of clustered data.</w:t>
                  </w:r>
                </w:p>
                <w:p w14:paraId="61D51959" w14:textId="4B350A95" w:rsidR="00CD1FFB" w:rsidRPr="009A2E49" w:rsidRDefault="00CD1FFB" w:rsidP="00CD1FF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A2E49">
                    <w:rPr>
                      <w:rFonts w:ascii="Arial" w:hAnsi="Arial" w:cs="Arial"/>
                    </w:rPr>
                    <w:t>Different algorithms for clustering data (k-means, k-median, etc…)</w:t>
                  </w:r>
                </w:p>
              </w:tc>
              <w:tc>
                <w:tcPr>
                  <w:cnfStyle w:val="000010000000" w:firstRow="0" w:lastRow="0" w:firstColumn="0" w:lastColumn="0" w:oddVBand="1" w:evenVBand="0" w:oddHBand="0" w:evenHBand="0" w:firstRowFirstColumn="0" w:firstRowLastColumn="0" w:lastRowFirstColumn="0" w:lastRowLastColumn="0"/>
                  <w:tcW w:w="1700" w:type="pct"/>
                </w:tcPr>
                <w:p w14:paraId="473A628B" w14:textId="38C79422" w:rsidR="00CD1FFB" w:rsidRPr="009A2E49" w:rsidRDefault="00CD1FFB" w:rsidP="00AD7767">
                  <w:pPr>
                    <w:rPr>
                      <w:rFonts w:ascii="Arial" w:hAnsi="Arial" w:cs="Arial"/>
                    </w:rPr>
                  </w:pPr>
                  <w:r w:rsidRPr="009A2E49">
                    <w:rPr>
                      <w:rFonts w:ascii="Arial" w:hAnsi="Arial" w:cs="Arial"/>
                    </w:rPr>
                    <w:t>Assignments for datasets using in class datasets.</w:t>
                  </w:r>
                </w:p>
              </w:tc>
            </w:tr>
            <w:tr w:rsidR="00AD7767" w:rsidRPr="009A2E49" w14:paraId="4E3B90DC" w14:textId="77777777" w:rsidTr="00FF6207">
              <w:trPr>
                <w:trHeight w:val="1425"/>
              </w:trPr>
              <w:tc>
                <w:tcPr>
                  <w:cnfStyle w:val="000010000000" w:firstRow="0" w:lastRow="0" w:firstColumn="0" w:lastColumn="0" w:oddVBand="1" w:evenVBand="0" w:oddHBand="0" w:evenHBand="0" w:firstRowFirstColumn="0" w:firstRowLastColumn="0" w:lastRowFirstColumn="0" w:lastRowLastColumn="0"/>
                  <w:tcW w:w="1171" w:type="pct"/>
                </w:tcPr>
                <w:p w14:paraId="393656BB" w14:textId="77777777" w:rsidR="00AD7767" w:rsidRPr="009A2E49" w:rsidRDefault="00CD1FFB" w:rsidP="00AD7767">
                  <w:pPr>
                    <w:rPr>
                      <w:rFonts w:ascii="Arial" w:hAnsi="Arial" w:cs="Arial"/>
                    </w:rPr>
                  </w:pPr>
                  <w:r w:rsidRPr="009A2E49">
                    <w:rPr>
                      <w:rFonts w:ascii="Arial" w:hAnsi="Arial" w:cs="Arial"/>
                    </w:rPr>
                    <w:t>Module 12:</w:t>
                  </w:r>
                </w:p>
                <w:p w14:paraId="2D645AFE" w14:textId="0E2F4D6E" w:rsidR="00A655D5" w:rsidRPr="009A2E49" w:rsidRDefault="00A655D5" w:rsidP="00AD7767">
                  <w:pPr>
                    <w:rPr>
                      <w:rFonts w:ascii="Arial" w:hAnsi="Arial" w:cs="Arial"/>
                    </w:rPr>
                  </w:pPr>
                  <w:r w:rsidRPr="009A2E49">
                    <w:rPr>
                      <w:rFonts w:ascii="Arial" w:hAnsi="Arial" w:cs="Arial"/>
                    </w:rPr>
                    <w:t>Can we make decisions that are more precise based on prior data?</w:t>
                  </w:r>
                </w:p>
              </w:tc>
              <w:tc>
                <w:tcPr>
                  <w:tcW w:w="2129" w:type="pct"/>
                </w:tcPr>
                <w:p w14:paraId="1201F922" w14:textId="77777777" w:rsidR="000E6534" w:rsidRPr="009A2E49" w:rsidRDefault="00CD1FFB" w:rsidP="00325CF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A2E49">
                    <w:rPr>
                      <w:rFonts w:ascii="Arial" w:hAnsi="Arial" w:cs="Arial"/>
                    </w:rPr>
                    <w:t>Introduction to Machine Learning using R.</w:t>
                  </w:r>
                </w:p>
                <w:p w14:paraId="5AF70AB0" w14:textId="5B8A9C44" w:rsidR="00CD1FFB" w:rsidRPr="009A2E49" w:rsidRDefault="00CD1FFB" w:rsidP="00325CF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A2E49">
                    <w:rPr>
                      <w:rFonts w:ascii="Arial" w:hAnsi="Arial" w:cs="Arial"/>
                    </w:rPr>
                    <w:t xml:space="preserve"> 1.Supervised Learning</w:t>
                  </w:r>
                </w:p>
                <w:p w14:paraId="10A082CD" w14:textId="2D208DFA" w:rsidR="00CD1FFB" w:rsidRPr="009A2E49" w:rsidRDefault="00CD1FFB" w:rsidP="00325CF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A2E49">
                    <w:rPr>
                      <w:rFonts w:ascii="Arial" w:hAnsi="Arial" w:cs="Arial"/>
                    </w:rPr>
                    <w:t xml:space="preserve"> 2. Unsupervised learning.</w:t>
                  </w:r>
                </w:p>
                <w:p w14:paraId="76A3A82D" w14:textId="71EAE089" w:rsidR="00CD1FFB" w:rsidRPr="009A2E49" w:rsidRDefault="00CD1FFB" w:rsidP="00325CF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A2E49">
                    <w:rPr>
                      <w:rFonts w:ascii="Arial" w:hAnsi="Arial" w:cs="Arial"/>
                    </w:rPr>
                    <w:t xml:space="preserve"> Naïve Bayes Classifier.</w:t>
                  </w:r>
                </w:p>
                <w:p w14:paraId="5AB4EBCB" w14:textId="0CBBD655" w:rsidR="00CD1FFB" w:rsidRPr="009A2E49" w:rsidRDefault="00A655D5" w:rsidP="00325CF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9A2E49">
                    <w:rPr>
                      <w:rFonts w:ascii="Arial" w:hAnsi="Arial" w:cs="Arial"/>
                    </w:rPr>
                    <w:t xml:space="preserve"> Using a classifier. </w:t>
                  </w:r>
                </w:p>
                <w:p w14:paraId="7E039D62" w14:textId="5D63C1BE" w:rsidR="00644139" w:rsidRPr="009A2E49" w:rsidRDefault="00644139" w:rsidP="00325CF5">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700" w:type="pct"/>
                </w:tcPr>
                <w:p w14:paraId="6BB9B402" w14:textId="62DF8991" w:rsidR="00A655D5" w:rsidRPr="009A2E49" w:rsidRDefault="00A655D5" w:rsidP="00CD1FFB">
                  <w:pPr>
                    <w:rPr>
                      <w:rFonts w:ascii="Arial" w:hAnsi="Arial" w:cs="Arial"/>
                    </w:rPr>
                  </w:pPr>
                  <w:r w:rsidRPr="009A2E49">
                    <w:rPr>
                      <w:rFonts w:ascii="Arial" w:hAnsi="Arial" w:cs="Arial"/>
                    </w:rPr>
                    <w:t xml:space="preserve">Final Project  (Midterm 3) hand out to students. Presentation of approaches in 1 </w:t>
                  </w:r>
                  <w:r w:rsidR="009A2E49" w:rsidRPr="009A2E49">
                    <w:rPr>
                      <w:rFonts w:ascii="Arial" w:hAnsi="Arial" w:cs="Arial"/>
                    </w:rPr>
                    <w:t>weeks’ time</w:t>
                  </w:r>
                  <w:r w:rsidRPr="009A2E49">
                    <w:rPr>
                      <w:rFonts w:ascii="Arial" w:hAnsi="Arial" w:cs="Arial"/>
                    </w:rPr>
                    <w:t>. Final project due in 2 weeks.</w:t>
                  </w:r>
                </w:p>
              </w:tc>
            </w:tr>
            <w:tr w:rsidR="00AD7767" w:rsidRPr="009A2E49" w14:paraId="70556C10" w14:textId="77777777" w:rsidTr="00FF6207">
              <w:trPr>
                <w:cnfStyle w:val="000000100000" w:firstRow="0" w:lastRow="0" w:firstColumn="0" w:lastColumn="0" w:oddVBand="0" w:evenVBand="0" w:oddHBand="1" w:evenHBand="0" w:firstRowFirstColumn="0" w:firstRowLastColumn="0" w:lastRowFirstColumn="0" w:lastRowLastColumn="0"/>
                <w:trHeight w:val="1425"/>
              </w:trPr>
              <w:tc>
                <w:tcPr>
                  <w:cnfStyle w:val="000010000000" w:firstRow="0" w:lastRow="0" w:firstColumn="0" w:lastColumn="0" w:oddVBand="1" w:evenVBand="0" w:oddHBand="0" w:evenHBand="0" w:firstRowFirstColumn="0" w:firstRowLastColumn="0" w:lastRowFirstColumn="0" w:lastRowLastColumn="0"/>
                  <w:tcW w:w="1171" w:type="pct"/>
                </w:tcPr>
                <w:p w14:paraId="47BA3F24" w14:textId="4F151B2C" w:rsidR="00AD7767" w:rsidRPr="009A2E49" w:rsidRDefault="00A655D5" w:rsidP="00AD7767">
                  <w:pPr>
                    <w:rPr>
                      <w:rFonts w:ascii="Arial" w:hAnsi="Arial" w:cs="Arial"/>
                    </w:rPr>
                  </w:pPr>
                  <w:r w:rsidRPr="009A2E49">
                    <w:rPr>
                      <w:rFonts w:ascii="Arial" w:hAnsi="Arial" w:cs="Arial"/>
                    </w:rPr>
                    <w:t>Module 13:Assessments:</w:t>
                  </w:r>
                </w:p>
                <w:p w14:paraId="1A8DF1F9" w14:textId="77C051AE" w:rsidR="00A655D5" w:rsidRPr="009A2E49" w:rsidRDefault="00A655D5" w:rsidP="00AD7767">
                  <w:pPr>
                    <w:rPr>
                      <w:rFonts w:ascii="Arial" w:hAnsi="Arial" w:cs="Arial"/>
                    </w:rPr>
                  </w:pPr>
                  <w:r w:rsidRPr="009A2E49">
                    <w:rPr>
                      <w:rFonts w:ascii="Arial" w:hAnsi="Arial" w:cs="Arial"/>
                    </w:rPr>
                    <w:t>How far have we gotten so far?</w:t>
                  </w:r>
                </w:p>
              </w:tc>
              <w:tc>
                <w:tcPr>
                  <w:tcW w:w="2129" w:type="pct"/>
                </w:tcPr>
                <w:p w14:paraId="52889E45" w14:textId="440E63F3" w:rsidR="00AD7767" w:rsidRPr="009A2E49" w:rsidRDefault="00644139" w:rsidP="00AD776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A2E49">
                    <w:rPr>
                      <w:rFonts w:ascii="Arial" w:hAnsi="Arial" w:cs="Arial"/>
                    </w:rPr>
                    <w:t>Final Exam</w:t>
                  </w:r>
                  <w:r w:rsidR="00A655D5" w:rsidRPr="009A2E49">
                    <w:rPr>
                      <w:rFonts w:ascii="Arial" w:hAnsi="Arial" w:cs="Arial"/>
                    </w:rPr>
                    <w:t xml:space="preserve"> – approach presentations by students.</w:t>
                  </w:r>
                </w:p>
              </w:tc>
              <w:tc>
                <w:tcPr>
                  <w:cnfStyle w:val="000010000000" w:firstRow="0" w:lastRow="0" w:firstColumn="0" w:lastColumn="0" w:oddVBand="1" w:evenVBand="0" w:oddHBand="0" w:evenHBand="0" w:firstRowFirstColumn="0" w:firstRowLastColumn="0" w:lastRowFirstColumn="0" w:lastRowLastColumn="0"/>
                  <w:tcW w:w="1700" w:type="pct"/>
                </w:tcPr>
                <w:p w14:paraId="5E2C9B79" w14:textId="5E931A01" w:rsidR="00AD7767" w:rsidRPr="009A2E49" w:rsidRDefault="00AD7767" w:rsidP="00AD7767">
                  <w:pPr>
                    <w:rPr>
                      <w:rFonts w:ascii="Arial" w:hAnsi="Arial" w:cs="Arial"/>
                    </w:rPr>
                  </w:pPr>
                </w:p>
              </w:tc>
            </w:tr>
            <w:tr w:rsidR="00325CF5" w:rsidRPr="009A2E49" w14:paraId="7DCE02C3" w14:textId="77777777" w:rsidTr="00FF6207">
              <w:trPr>
                <w:trHeight w:val="1425"/>
              </w:trPr>
              <w:tc>
                <w:tcPr>
                  <w:cnfStyle w:val="000010000000" w:firstRow="0" w:lastRow="0" w:firstColumn="0" w:lastColumn="0" w:oddVBand="1" w:evenVBand="0" w:oddHBand="0" w:evenHBand="0" w:firstRowFirstColumn="0" w:firstRowLastColumn="0" w:lastRowFirstColumn="0" w:lastRowLastColumn="0"/>
                  <w:tcW w:w="1171" w:type="pct"/>
                </w:tcPr>
                <w:p w14:paraId="6122C858" w14:textId="17C186FA" w:rsidR="00325CF5" w:rsidRPr="009A2E49" w:rsidRDefault="00A655D5" w:rsidP="00325CF5">
                  <w:pPr>
                    <w:rPr>
                      <w:rFonts w:ascii="Arial" w:hAnsi="Arial" w:cs="Arial"/>
                      <w:color w:val="FF0000"/>
                    </w:rPr>
                  </w:pPr>
                  <w:r w:rsidRPr="009A2E49">
                    <w:rPr>
                      <w:rFonts w:ascii="Arial" w:hAnsi="Arial" w:cs="Arial"/>
                      <w:color w:val="FF0000"/>
                    </w:rPr>
                    <w:lastRenderedPageBreak/>
                    <w:t>Module 14:</w:t>
                  </w:r>
                </w:p>
              </w:tc>
              <w:tc>
                <w:tcPr>
                  <w:tcW w:w="3829" w:type="pct"/>
                  <w:gridSpan w:val="2"/>
                </w:tcPr>
                <w:p w14:paraId="0E6CC4FE" w14:textId="2EA9ABCE" w:rsidR="00325CF5" w:rsidRPr="009A2E49" w:rsidRDefault="00644139" w:rsidP="00325CF5">
                  <w:pPr>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9A2E49">
                    <w:rPr>
                      <w:rFonts w:ascii="Arial" w:hAnsi="Arial" w:cs="Arial"/>
                      <w:color w:val="FF0000"/>
                    </w:rPr>
                    <w:t>Projects Due</w:t>
                  </w:r>
                  <w:r w:rsidR="00A655D5" w:rsidRPr="009A2E49">
                    <w:rPr>
                      <w:rFonts w:ascii="Arial" w:hAnsi="Arial" w:cs="Arial"/>
                      <w:color w:val="FF0000"/>
                    </w:rPr>
                    <w:t xml:space="preserve"> – final projects are due this week.</w:t>
                  </w:r>
                </w:p>
              </w:tc>
            </w:tr>
          </w:tbl>
          <w:p w14:paraId="10A0737D" w14:textId="73727CE0" w:rsidR="00D72B48" w:rsidRPr="009A2E49" w:rsidRDefault="00D72B48" w:rsidP="00A0271D">
            <w:pPr>
              <w:rPr>
                <w:rFonts w:ascii="Arial" w:hAnsi="Arial" w:cs="Arial"/>
              </w:rPr>
            </w:pPr>
            <w:r w:rsidRPr="009A2E49">
              <w:rPr>
                <w:rFonts w:ascii="Arial" w:hAnsi="Arial" w:cs="Arial"/>
              </w:rPr>
              <w:br/>
            </w:r>
          </w:p>
          <w:p w14:paraId="767B2FE3" w14:textId="77777777" w:rsidR="00D72B48" w:rsidRPr="009A2E49" w:rsidRDefault="00D72B48">
            <w:pPr>
              <w:pStyle w:val="NormalWeb"/>
              <w:rPr>
                <w:rFonts w:ascii="Arial" w:hAnsi="Arial" w:cs="Arial"/>
              </w:rPr>
            </w:pPr>
            <w:r w:rsidRPr="009A2E49">
              <w:rPr>
                <w:rFonts w:ascii="Arial" w:hAnsi="Arial" w:cs="Arial"/>
              </w:rPr>
              <w:t> </w:t>
            </w:r>
          </w:p>
        </w:tc>
      </w:tr>
    </w:tbl>
    <w:p w14:paraId="2DC60828" w14:textId="54F6E753" w:rsidR="00D72B48" w:rsidRPr="009A2E49" w:rsidRDefault="00D72B48">
      <w:pPr>
        <w:rPr>
          <w:rFonts w:ascii="Arial" w:hAnsi="Arial" w:cs="Arial"/>
          <w:color w:val="auto"/>
        </w:rPr>
      </w:pPr>
    </w:p>
    <w:p w14:paraId="5CFAC8EA" w14:textId="1B12718B" w:rsidR="000C4ED2" w:rsidRPr="009A2E49" w:rsidRDefault="000C4ED2">
      <w:pPr>
        <w:rPr>
          <w:rFonts w:ascii="Arial" w:hAnsi="Arial" w:cs="Arial"/>
          <w:color w:val="auto"/>
        </w:rPr>
      </w:pPr>
    </w:p>
    <w:sectPr w:rsidR="000C4ED2" w:rsidRPr="009A2E49">
      <w:headerReference w:type="even" r:id="rId20"/>
      <w:headerReference w:type="default" r:id="rId21"/>
      <w:footerReference w:type="even" r:id="rId22"/>
      <w:footerReference w:type="default" r:id="rId23"/>
      <w:headerReference w:type="first" r:id="rId24"/>
      <w:footerReference w:type="first" r:id="rId2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4697A" w14:textId="77777777" w:rsidR="003316B5" w:rsidRDefault="003316B5" w:rsidP="00B6470B">
      <w:r>
        <w:separator/>
      </w:r>
    </w:p>
  </w:endnote>
  <w:endnote w:type="continuationSeparator" w:id="0">
    <w:p w14:paraId="24CEBE77" w14:textId="77777777" w:rsidR="003316B5" w:rsidRDefault="003316B5" w:rsidP="00B64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A663" w14:textId="77777777" w:rsidR="005B0B22" w:rsidRDefault="005B0B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6427E" w14:textId="77777777" w:rsidR="005B0B22" w:rsidRDefault="005B0B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DE4B7" w14:textId="77777777" w:rsidR="005B0B22" w:rsidRDefault="005B0B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CF1BB" w14:textId="77777777" w:rsidR="003316B5" w:rsidRDefault="003316B5" w:rsidP="00B6470B">
      <w:r>
        <w:separator/>
      </w:r>
    </w:p>
  </w:footnote>
  <w:footnote w:type="continuationSeparator" w:id="0">
    <w:p w14:paraId="155D2677" w14:textId="77777777" w:rsidR="003316B5" w:rsidRDefault="003316B5" w:rsidP="00B64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27073" w14:textId="77777777" w:rsidR="00EB1DE9" w:rsidRDefault="00EB1D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FAA74" w14:textId="77777777" w:rsidR="00EB1DE9" w:rsidRDefault="00EB1D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4C2F1" w14:textId="77777777" w:rsidR="00EB1DE9" w:rsidRDefault="00EB1D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17B86"/>
    <w:multiLevelType w:val="multilevel"/>
    <w:tmpl w:val="D8E455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62D442A"/>
    <w:multiLevelType w:val="multilevel"/>
    <w:tmpl w:val="6BB6B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43364F"/>
    <w:multiLevelType w:val="hybridMultilevel"/>
    <w:tmpl w:val="752477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110754E"/>
    <w:multiLevelType w:val="multilevel"/>
    <w:tmpl w:val="DF9E2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F2036C"/>
    <w:multiLevelType w:val="hybridMultilevel"/>
    <w:tmpl w:val="3586D7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F144F9"/>
    <w:multiLevelType w:val="hybridMultilevel"/>
    <w:tmpl w:val="8EA27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8659E3"/>
    <w:multiLevelType w:val="multilevel"/>
    <w:tmpl w:val="2EB64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3BA4B2D"/>
    <w:multiLevelType w:val="hybridMultilevel"/>
    <w:tmpl w:val="25DE16E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59460CB2"/>
    <w:multiLevelType w:val="hybridMultilevel"/>
    <w:tmpl w:val="8FDC9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8264B1"/>
    <w:multiLevelType w:val="hybridMultilevel"/>
    <w:tmpl w:val="FBF0B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1520F2"/>
    <w:multiLevelType w:val="hybridMultilevel"/>
    <w:tmpl w:val="7E26D3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353DA6"/>
    <w:multiLevelType w:val="hybridMultilevel"/>
    <w:tmpl w:val="A53A3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EF08BA"/>
    <w:multiLevelType w:val="hybridMultilevel"/>
    <w:tmpl w:val="FFA619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D335AB"/>
    <w:multiLevelType w:val="hybridMultilevel"/>
    <w:tmpl w:val="2D6E3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5057197">
    <w:abstractNumId w:val="1"/>
  </w:num>
  <w:num w:numId="2" w16cid:durableId="1763795600">
    <w:abstractNumId w:val="0"/>
  </w:num>
  <w:num w:numId="3" w16cid:durableId="111367230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6107495">
    <w:abstractNumId w:val="3"/>
  </w:num>
  <w:num w:numId="5" w16cid:durableId="1887451366">
    <w:abstractNumId w:val="7"/>
  </w:num>
  <w:num w:numId="6" w16cid:durableId="21100084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0761802">
    <w:abstractNumId w:val="6"/>
  </w:num>
  <w:num w:numId="8" w16cid:durableId="71514425">
    <w:abstractNumId w:val="13"/>
  </w:num>
  <w:num w:numId="9" w16cid:durableId="1647782814">
    <w:abstractNumId w:val="9"/>
  </w:num>
  <w:num w:numId="10" w16cid:durableId="1433934116">
    <w:abstractNumId w:val="11"/>
  </w:num>
  <w:num w:numId="11" w16cid:durableId="426122265">
    <w:abstractNumId w:val="5"/>
  </w:num>
  <w:num w:numId="12" w16cid:durableId="1046291380">
    <w:abstractNumId w:val="8"/>
  </w:num>
  <w:num w:numId="13" w16cid:durableId="989671696">
    <w:abstractNumId w:val="2"/>
  </w:num>
  <w:num w:numId="14" w16cid:durableId="1353217633">
    <w:abstractNumId w:val="4"/>
  </w:num>
  <w:num w:numId="15" w16cid:durableId="1068726267">
    <w:abstractNumId w:val="12"/>
  </w:num>
  <w:num w:numId="16" w16cid:durableId="9139013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5EF"/>
    <w:rsid w:val="00001EE2"/>
    <w:rsid w:val="00005F54"/>
    <w:rsid w:val="00006CFC"/>
    <w:rsid w:val="00013AA5"/>
    <w:rsid w:val="000258DE"/>
    <w:rsid w:val="00027D9B"/>
    <w:rsid w:val="000345C9"/>
    <w:rsid w:val="00035351"/>
    <w:rsid w:val="0003724D"/>
    <w:rsid w:val="00045926"/>
    <w:rsid w:val="000551B0"/>
    <w:rsid w:val="00056C9D"/>
    <w:rsid w:val="0006176E"/>
    <w:rsid w:val="000632CA"/>
    <w:rsid w:val="00071C93"/>
    <w:rsid w:val="000A2096"/>
    <w:rsid w:val="000A3E73"/>
    <w:rsid w:val="000A6C4C"/>
    <w:rsid w:val="000A6E41"/>
    <w:rsid w:val="000C4ED2"/>
    <w:rsid w:val="000C6D63"/>
    <w:rsid w:val="000D04E5"/>
    <w:rsid w:val="000E3F02"/>
    <w:rsid w:val="000E6534"/>
    <w:rsid w:val="000E762D"/>
    <w:rsid w:val="000F109D"/>
    <w:rsid w:val="00121A99"/>
    <w:rsid w:val="00126BC4"/>
    <w:rsid w:val="001305F1"/>
    <w:rsid w:val="00143352"/>
    <w:rsid w:val="00152F01"/>
    <w:rsid w:val="00161519"/>
    <w:rsid w:val="00164159"/>
    <w:rsid w:val="00165186"/>
    <w:rsid w:val="001656D8"/>
    <w:rsid w:val="0017264E"/>
    <w:rsid w:val="00176347"/>
    <w:rsid w:val="001801BC"/>
    <w:rsid w:val="00183DC1"/>
    <w:rsid w:val="00187FDA"/>
    <w:rsid w:val="00192B67"/>
    <w:rsid w:val="001A6806"/>
    <w:rsid w:val="001A6C3A"/>
    <w:rsid w:val="001B04E2"/>
    <w:rsid w:val="001B0785"/>
    <w:rsid w:val="001B2DD0"/>
    <w:rsid w:val="001B57A4"/>
    <w:rsid w:val="001B74DB"/>
    <w:rsid w:val="001C2999"/>
    <w:rsid w:val="001C6482"/>
    <w:rsid w:val="001C6767"/>
    <w:rsid w:val="001D036C"/>
    <w:rsid w:val="001D07C8"/>
    <w:rsid w:val="001F2A67"/>
    <w:rsid w:val="001F6DB2"/>
    <w:rsid w:val="001F6FB8"/>
    <w:rsid w:val="00235223"/>
    <w:rsid w:val="00235B3C"/>
    <w:rsid w:val="00236504"/>
    <w:rsid w:val="00242F30"/>
    <w:rsid w:val="0024538F"/>
    <w:rsid w:val="00251034"/>
    <w:rsid w:val="002647BB"/>
    <w:rsid w:val="002854A2"/>
    <w:rsid w:val="00287647"/>
    <w:rsid w:val="002A5F16"/>
    <w:rsid w:val="002C7E54"/>
    <w:rsid w:val="002D4302"/>
    <w:rsid w:val="002E3565"/>
    <w:rsid w:val="002F15D6"/>
    <w:rsid w:val="002F6AED"/>
    <w:rsid w:val="003038D4"/>
    <w:rsid w:val="00325CF5"/>
    <w:rsid w:val="0033033F"/>
    <w:rsid w:val="003316B5"/>
    <w:rsid w:val="0033596B"/>
    <w:rsid w:val="00351D60"/>
    <w:rsid w:val="003575A7"/>
    <w:rsid w:val="00371D64"/>
    <w:rsid w:val="00373B5F"/>
    <w:rsid w:val="00375E3D"/>
    <w:rsid w:val="00386947"/>
    <w:rsid w:val="00391446"/>
    <w:rsid w:val="00393FA1"/>
    <w:rsid w:val="003956CD"/>
    <w:rsid w:val="003A5C50"/>
    <w:rsid w:val="003B0ECB"/>
    <w:rsid w:val="003C3E5C"/>
    <w:rsid w:val="003D2C2F"/>
    <w:rsid w:val="003D34BA"/>
    <w:rsid w:val="003D6F77"/>
    <w:rsid w:val="003E0F1E"/>
    <w:rsid w:val="003F0538"/>
    <w:rsid w:val="00403FC4"/>
    <w:rsid w:val="004044C1"/>
    <w:rsid w:val="00410384"/>
    <w:rsid w:val="004103B5"/>
    <w:rsid w:val="0041175D"/>
    <w:rsid w:val="004462CE"/>
    <w:rsid w:val="00451D45"/>
    <w:rsid w:val="00462264"/>
    <w:rsid w:val="00463CAB"/>
    <w:rsid w:val="00485A5F"/>
    <w:rsid w:val="00487C70"/>
    <w:rsid w:val="004905C0"/>
    <w:rsid w:val="004A3065"/>
    <w:rsid w:val="004C08B8"/>
    <w:rsid w:val="004C4C4A"/>
    <w:rsid w:val="004D3C20"/>
    <w:rsid w:val="004E3C8F"/>
    <w:rsid w:val="004F3D29"/>
    <w:rsid w:val="00511F7C"/>
    <w:rsid w:val="0051392B"/>
    <w:rsid w:val="00514BC4"/>
    <w:rsid w:val="00522185"/>
    <w:rsid w:val="00523EA0"/>
    <w:rsid w:val="00524A57"/>
    <w:rsid w:val="005251E4"/>
    <w:rsid w:val="00530F09"/>
    <w:rsid w:val="0053374A"/>
    <w:rsid w:val="0058493A"/>
    <w:rsid w:val="00586686"/>
    <w:rsid w:val="00592B91"/>
    <w:rsid w:val="005A1131"/>
    <w:rsid w:val="005A2CC5"/>
    <w:rsid w:val="005A4753"/>
    <w:rsid w:val="005A728D"/>
    <w:rsid w:val="005B0967"/>
    <w:rsid w:val="005B0B22"/>
    <w:rsid w:val="005C5A33"/>
    <w:rsid w:val="005C5C39"/>
    <w:rsid w:val="005C7EFE"/>
    <w:rsid w:val="005D656A"/>
    <w:rsid w:val="005E1DCC"/>
    <w:rsid w:val="005E3B07"/>
    <w:rsid w:val="005E7388"/>
    <w:rsid w:val="005F31E6"/>
    <w:rsid w:val="0061061D"/>
    <w:rsid w:val="0061325A"/>
    <w:rsid w:val="00616457"/>
    <w:rsid w:val="00627F53"/>
    <w:rsid w:val="0063142C"/>
    <w:rsid w:val="00644139"/>
    <w:rsid w:val="0064637D"/>
    <w:rsid w:val="00652C61"/>
    <w:rsid w:val="006556F3"/>
    <w:rsid w:val="006646E7"/>
    <w:rsid w:val="00697F83"/>
    <w:rsid w:val="006A2A6B"/>
    <w:rsid w:val="006A2D63"/>
    <w:rsid w:val="006C1D29"/>
    <w:rsid w:val="006C2F30"/>
    <w:rsid w:val="006D2134"/>
    <w:rsid w:val="006E0AB9"/>
    <w:rsid w:val="006E2ED2"/>
    <w:rsid w:val="006E4BD2"/>
    <w:rsid w:val="006F338A"/>
    <w:rsid w:val="00705888"/>
    <w:rsid w:val="00705D30"/>
    <w:rsid w:val="00710BC8"/>
    <w:rsid w:val="00713BFD"/>
    <w:rsid w:val="0071697B"/>
    <w:rsid w:val="0072641C"/>
    <w:rsid w:val="00732CCA"/>
    <w:rsid w:val="00736CD9"/>
    <w:rsid w:val="00741234"/>
    <w:rsid w:val="00743C1C"/>
    <w:rsid w:val="00744DCE"/>
    <w:rsid w:val="00745FE5"/>
    <w:rsid w:val="00756482"/>
    <w:rsid w:val="007740E2"/>
    <w:rsid w:val="00796C26"/>
    <w:rsid w:val="007A0399"/>
    <w:rsid w:val="007A1A9F"/>
    <w:rsid w:val="007B6E15"/>
    <w:rsid w:val="007B7ECA"/>
    <w:rsid w:val="007C24E1"/>
    <w:rsid w:val="007D1C94"/>
    <w:rsid w:val="007E6F5C"/>
    <w:rsid w:val="007F7220"/>
    <w:rsid w:val="00807635"/>
    <w:rsid w:val="0081108A"/>
    <w:rsid w:val="00813505"/>
    <w:rsid w:val="00832374"/>
    <w:rsid w:val="00840AA8"/>
    <w:rsid w:val="008473D1"/>
    <w:rsid w:val="00856D22"/>
    <w:rsid w:val="00864EF0"/>
    <w:rsid w:val="00867ACF"/>
    <w:rsid w:val="00867C8C"/>
    <w:rsid w:val="00872886"/>
    <w:rsid w:val="00874B16"/>
    <w:rsid w:val="00876820"/>
    <w:rsid w:val="008942DF"/>
    <w:rsid w:val="00894F00"/>
    <w:rsid w:val="00896B19"/>
    <w:rsid w:val="008B04EA"/>
    <w:rsid w:val="008D4E38"/>
    <w:rsid w:val="008E1093"/>
    <w:rsid w:val="008E577D"/>
    <w:rsid w:val="008F00CE"/>
    <w:rsid w:val="008F4351"/>
    <w:rsid w:val="009051CA"/>
    <w:rsid w:val="0090549A"/>
    <w:rsid w:val="00923E52"/>
    <w:rsid w:val="009276E7"/>
    <w:rsid w:val="00940B0B"/>
    <w:rsid w:val="00941FA4"/>
    <w:rsid w:val="00942BB2"/>
    <w:rsid w:val="0094337F"/>
    <w:rsid w:val="00945C3D"/>
    <w:rsid w:val="00950A76"/>
    <w:rsid w:val="009522F2"/>
    <w:rsid w:val="00972030"/>
    <w:rsid w:val="00974D98"/>
    <w:rsid w:val="00983571"/>
    <w:rsid w:val="009A1EC4"/>
    <w:rsid w:val="009A2B60"/>
    <w:rsid w:val="009A2E49"/>
    <w:rsid w:val="009B5719"/>
    <w:rsid w:val="009D5E8A"/>
    <w:rsid w:val="009E1567"/>
    <w:rsid w:val="009F7AD6"/>
    <w:rsid w:val="00A02703"/>
    <w:rsid w:val="00A0271D"/>
    <w:rsid w:val="00A0685B"/>
    <w:rsid w:val="00A13CCF"/>
    <w:rsid w:val="00A20751"/>
    <w:rsid w:val="00A26B8A"/>
    <w:rsid w:val="00A43BE4"/>
    <w:rsid w:val="00A45032"/>
    <w:rsid w:val="00A465D8"/>
    <w:rsid w:val="00A55F80"/>
    <w:rsid w:val="00A655D5"/>
    <w:rsid w:val="00A74034"/>
    <w:rsid w:val="00A75AE9"/>
    <w:rsid w:val="00A77635"/>
    <w:rsid w:val="00A805E2"/>
    <w:rsid w:val="00A95F51"/>
    <w:rsid w:val="00A9703D"/>
    <w:rsid w:val="00A97B0A"/>
    <w:rsid w:val="00AB20C7"/>
    <w:rsid w:val="00AB5470"/>
    <w:rsid w:val="00AB63FE"/>
    <w:rsid w:val="00AD7767"/>
    <w:rsid w:val="00AE24FE"/>
    <w:rsid w:val="00B00DE8"/>
    <w:rsid w:val="00B13C5E"/>
    <w:rsid w:val="00B20446"/>
    <w:rsid w:val="00B22A8D"/>
    <w:rsid w:val="00B410DF"/>
    <w:rsid w:val="00B6051A"/>
    <w:rsid w:val="00B62872"/>
    <w:rsid w:val="00B6470B"/>
    <w:rsid w:val="00B65170"/>
    <w:rsid w:val="00B675EF"/>
    <w:rsid w:val="00B753D1"/>
    <w:rsid w:val="00B81DC1"/>
    <w:rsid w:val="00B970B5"/>
    <w:rsid w:val="00B97D61"/>
    <w:rsid w:val="00BB1E0D"/>
    <w:rsid w:val="00BE0823"/>
    <w:rsid w:val="00BE2C69"/>
    <w:rsid w:val="00BE41DA"/>
    <w:rsid w:val="00BE5984"/>
    <w:rsid w:val="00BF0622"/>
    <w:rsid w:val="00BF3769"/>
    <w:rsid w:val="00C035C9"/>
    <w:rsid w:val="00C03889"/>
    <w:rsid w:val="00C06F8B"/>
    <w:rsid w:val="00C143AF"/>
    <w:rsid w:val="00C179EF"/>
    <w:rsid w:val="00C23670"/>
    <w:rsid w:val="00C24314"/>
    <w:rsid w:val="00C31AC2"/>
    <w:rsid w:val="00C423A5"/>
    <w:rsid w:val="00C53130"/>
    <w:rsid w:val="00C84BE6"/>
    <w:rsid w:val="00C8514C"/>
    <w:rsid w:val="00C90F48"/>
    <w:rsid w:val="00C97558"/>
    <w:rsid w:val="00CA3B7C"/>
    <w:rsid w:val="00CA46FE"/>
    <w:rsid w:val="00CA5E37"/>
    <w:rsid w:val="00CA6601"/>
    <w:rsid w:val="00CD1FFB"/>
    <w:rsid w:val="00CD55B1"/>
    <w:rsid w:val="00CF0BF3"/>
    <w:rsid w:val="00D00E03"/>
    <w:rsid w:val="00D11089"/>
    <w:rsid w:val="00D14A35"/>
    <w:rsid w:val="00D16B34"/>
    <w:rsid w:val="00D1718D"/>
    <w:rsid w:val="00D2763C"/>
    <w:rsid w:val="00D30F5D"/>
    <w:rsid w:val="00D3261C"/>
    <w:rsid w:val="00D34213"/>
    <w:rsid w:val="00D443D3"/>
    <w:rsid w:val="00D45E9E"/>
    <w:rsid w:val="00D5095E"/>
    <w:rsid w:val="00D55221"/>
    <w:rsid w:val="00D64FE4"/>
    <w:rsid w:val="00D72B48"/>
    <w:rsid w:val="00D80812"/>
    <w:rsid w:val="00D818C6"/>
    <w:rsid w:val="00D9152B"/>
    <w:rsid w:val="00D919DD"/>
    <w:rsid w:val="00DA575D"/>
    <w:rsid w:val="00DA6E91"/>
    <w:rsid w:val="00DB4716"/>
    <w:rsid w:val="00DB52F5"/>
    <w:rsid w:val="00DC04F0"/>
    <w:rsid w:val="00DC3D92"/>
    <w:rsid w:val="00DD5D0B"/>
    <w:rsid w:val="00DD6DED"/>
    <w:rsid w:val="00DD7054"/>
    <w:rsid w:val="00DE1304"/>
    <w:rsid w:val="00DF34BB"/>
    <w:rsid w:val="00E03229"/>
    <w:rsid w:val="00E049B2"/>
    <w:rsid w:val="00E075C6"/>
    <w:rsid w:val="00E14152"/>
    <w:rsid w:val="00E17A1A"/>
    <w:rsid w:val="00E25EDD"/>
    <w:rsid w:val="00E2695A"/>
    <w:rsid w:val="00E31619"/>
    <w:rsid w:val="00E3553D"/>
    <w:rsid w:val="00E447E0"/>
    <w:rsid w:val="00E63080"/>
    <w:rsid w:val="00E77921"/>
    <w:rsid w:val="00E82790"/>
    <w:rsid w:val="00E831D5"/>
    <w:rsid w:val="00E91AD6"/>
    <w:rsid w:val="00EA75B4"/>
    <w:rsid w:val="00EB1DE9"/>
    <w:rsid w:val="00EB3E28"/>
    <w:rsid w:val="00EC6918"/>
    <w:rsid w:val="00ED6562"/>
    <w:rsid w:val="00EE32F2"/>
    <w:rsid w:val="00EF5332"/>
    <w:rsid w:val="00EF6427"/>
    <w:rsid w:val="00F021B6"/>
    <w:rsid w:val="00F02C3D"/>
    <w:rsid w:val="00F147C0"/>
    <w:rsid w:val="00F14BC1"/>
    <w:rsid w:val="00F27E18"/>
    <w:rsid w:val="00F54B03"/>
    <w:rsid w:val="00F72FF5"/>
    <w:rsid w:val="00F86FA9"/>
    <w:rsid w:val="00FA5A92"/>
    <w:rsid w:val="00FA6708"/>
    <w:rsid w:val="00FA6D48"/>
    <w:rsid w:val="00FB0C0D"/>
    <w:rsid w:val="00FB5E5F"/>
    <w:rsid w:val="00FD6E56"/>
    <w:rsid w:val="00FF33B0"/>
    <w:rsid w:val="00FF6207"/>
    <w:rsid w:val="00FF64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D138E4"/>
  <w15:docId w15:val="{4510A1F0-77E3-42EA-A5D4-66B0F08CC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EE"/>
      <w:u w:val="single"/>
    </w:rPr>
  </w:style>
  <w:style w:type="character" w:styleId="FollowedHyperlink">
    <w:name w:val="FollowedHyperlink"/>
    <w:rPr>
      <w:color w:val="551A8B"/>
      <w:u w:val="single"/>
    </w:rPr>
  </w:style>
  <w:style w:type="paragraph" w:styleId="NormalWeb">
    <w:name w:val="Normal (Web)"/>
    <w:basedOn w:val="Normal"/>
    <w:uiPriority w:val="99"/>
    <w:pPr>
      <w:spacing w:before="100" w:beforeAutospacing="1" w:after="100" w:afterAutospacing="1"/>
    </w:pPr>
  </w:style>
  <w:style w:type="paragraph" w:customStyle="1" w:styleId="style2">
    <w:name w:val="style2"/>
    <w:basedOn w:val="Normal"/>
    <w:pPr>
      <w:spacing w:before="100" w:beforeAutospacing="1" w:after="100" w:afterAutospacing="1"/>
    </w:pPr>
    <w:rPr>
      <w:sz w:val="3"/>
      <w:szCs w:val="3"/>
    </w:rPr>
  </w:style>
  <w:style w:type="paragraph" w:customStyle="1" w:styleId="style6">
    <w:name w:val="style6"/>
    <w:basedOn w:val="Normal"/>
    <w:pPr>
      <w:spacing w:before="100" w:beforeAutospacing="1" w:after="100" w:afterAutospacing="1"/>
    </w:pPr>
    <w:rPr>
      <w:color w:val="FF0000"/>
    </w:rPr>
  </w:style>
  <w:style w:type="paragraph" w:customStyle="1" w:styleId="Footer1">
    <w:name w:val="Footer1"/>
    <w:basedOn w:val="Normal"/>
    <w:pPr>
      <w:spacing w:before="100" w:beforeAutospacing="1" w:after="100" w:afterAutospacing="1"/>
    </w:pPr>
    <w:rPr>
      <w:rFonts w:ascii="Arial" w:hAnsi="Arial" w:cs="Arial"/>
      <w:sz w:val="16"/>
      <w:szCs w:val="16"/>
    </w:rPr>
  </w:style>
  <w:style w:type="paragraph" w:customStyle="1" w:styleId="style10">
    <w:name w:val="style10"/>
    <w:basedOn w:val="Normal"/>
    <w:pPr>
      <w:spacing w:before="100" w:beforeAutospacing="1" w:after="100" w:afterAutospacing="1"/>
    </w:pPr>
    <w:rPr>
      <w:rFonts w:ascii="Arial" w:hAnsi="Arial" w:cs="Arial"/>
      <w:color w:val="FFFFFF"/>
      <w:sz w:val="16"/>
      <w:szCs w:val="16"/>
    </w:rPr>
  </w:style>
  <w:style w:type="paragraph" w:customStyle="1" w:styleId="style11">
    <w:name w:val="style11"/>
    <w:basedOn w:val="Normal"/>
    <w:pPr>
      <w:spacing w:before="100" w:beforeAutospacing="1" w:after="100" w:afterAutospacing="1"/>
    </w:pPr>
    <w:rPr>
      <w:color w:val="0000FF"/>
    </w:rPr>
  </w:style>
  <w:style w:type="character" w:customStyle="1" w:styleId="style61">
    <w:name w:val="style61"/>
    <w:rPr>
      <w:color w:val="FF0000"/>
    </w:rPr>
  </w:style>
  <w:style w:type="character" w:customStyle="1" w:styleId="style21">
    <w:name w:val="style21"/>
    <w:rPr>
      <w:sz w:val="3"/>
      <w:szCs w:val="3"/>
    </w:rPr>
  </w:style>
  <w:style w:type="character" w:customStyle="1" w:styleId="style111">
    <w:name w:val="style111"/>
    <w:rPr>
      <w:color w:val="0000FF"/>
    </w:rPr>
  </w:style>
  <w:style w:type="character" w:customStyle="1" w:styleId="msonormal0">
    <w:name w:val="msonormal"/>
    <w:basedOn w:val="DefaultParagraphFont"/>
  </w:style>
  <w:style w:type="character" w:customStyle="1" w:styleId="style101">
    <w:name w:val="style101"/>
    <w:rPr>
      <w:rFonts w:ascii="Arial" w:hAnsi="Arial" w:cs="Arial" w:hint="default"/>
      <w:color w:val="FFFFFF"/>
      <w:sz w:val="16"/>
      <w:szCs w:val="16"/>
    </w:rPr>
  </w:style>
  <w:style w:type="character" w:styleId="Strong">
    <w:name w:val="Strong"/>
    <w:qFormat/>
    <w:rPr>
      <w:b/>
      <w:bCs/>
    </w:rPr>
  </w:style>
  <w:style w:type="paragraph" w:customStyle="1" w:styleId="Default">
    <w:name w:val="Default"/>
    <w:rsid w:val="002A5F16"/>
    <w:pPr>
      <w:autoSpaceDE w:val="0"/>
      <w:autoSpaceDN w:val="0"/>
      <w:adjustRightInd w:val="0"/>
    </w:pPr>
    <w:rPr>
      <w:rFonts w:ascii="Arial" w:hAnsi="Arial" w:cs="Arial"/>
      <w:color w:val="000000"/>
    </w:rPr>
  </w:style>
  <w:style w:type="paragraph" w:styleId="ListParagraph">
    <w:name w:val="List Paragraph"/>
    <w:basedOn w:val="Normal"/>
    <w:uiPriority w:val="34"/>
    <w:qFormat/>
    <w:rsid w:val="00FA5A92"/>
    <w:pPr>
      <w:ind w:left="720"/>
      <w:contextualSpacing/>
    </w:pPr>
  </w:style>
  <w:style w:type="character" w:styleId="Emphasis">
    <w:name w:val="Emphasis"/>
    <w:uiPriority w:val="20"/>
    <w:qFormat/>
    <w:rsid w:val="000258DE"/>
    <w:rPr>
      <w:i/>
      <w:iCs/>
    </w:rPr>
  </w:style>
  <w:style w:type="paragraph" w:styleId="Header">
    <w:name w:val="header"/>
    <w:basedOn w:val="Normal"/>
    <w:link w:val="HeaderChar"/>
    <w:rsid w:val="00B6470B"/>
    <w:pPr>
      <w:tabs>
        <w:tab w:val="center" w:pos="4680"/>
        <w:tab w:val="right" w:pos="9360"/>
      </w:tabs>
    </w:pPr>
  </w:style>
  <w:style w:type="character" w:customStyle="1" w:styleId="HeaderChar">
    <w:name w:val="Header Char"/>
    <w:link w:val="Header"/>
    <w:rsid w:val="00B6470B"/>
    <w:rPr>
      <w:color w:val="000000"/>
      <w:sz w:val="24"/>
      <w:szCs w:val="24"/>
    </w:rPr>
  </w:style>
  <w:style w:type="paragraph" w:styleId="Footer">
    <w:name w:val="footer"/>
    <w:basedOn w:val="Normal"/>
    <w:link w:val="FooterChar"/>
    <w:rsid w:val="00B6470B"/>
    <w:pPr>
      <w:tabs>
        <w:tab w:val="center" w:pos="4680"/>
        <w:tab w:val="right" w:pos="9360"/>
      </w:tabs>
    </w:pPr>
  </w:style>
  <w:style w:type="character" w:customStyle="1" w:styleId="FooterChar">
    <w:name w:val="Footer Char"/>
    <w:link w:val="Footer"/>
    <w:rsid w:val="00B6470B"/>
    <w:rPr>
      <w:color w:val="000000"/>
      <w:sz w:val="24"/>
      <w:szCs w:val="24"/>
    </w:rPr>
  </w:style>
  <w:style w:type="paragraph" w:styleId="BalloonText">
    <w:name w:val="Balloon Text"/>
    <w:basedOn w:val="Normal"/>
    <w:link w:val="BalloonTextChar"/>
    <w:rsid w:val="000E3F02"/>
    <w:rPr>
      <w:rFonts w:ascii="Tahoma" w:hAnsi="Tahoma" w:cs="Tahoma"/>
      <w:sz w:val="16"/>
      <w:szCs w:val="16"/>
    </w:rPr>
  </w:style>
  <w:style w:type="character" w:customStyle="1" w:styleId="BalloonTextChar">
    <w:name w:val="Balloon Text Char"/>
    <w:link w:val="BalloonText"/>
    <w:rsid w:val="000E3F02"/>
    <w:rPr>
      <w:rFonts w:ascii="Tahoma" w:hAnsi="Tahoma" w:cs="Tahoma"/>
      <w:color w:val="000000"/>
      <w:sz w:val="16"/>
      <w:szCs w:val="16"/>
    </w:rPr>
  </w:style>
  <w:style w:type="table" w:styleId="TableGrid">
    <w:name w:val="Table Grid"/>
    <w:basedOn w:val="TableNormal"/>
    <w:rsid w:val="00DC0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DC04F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DC04F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DocumentMap">
    <w:name w:val="Document Map"/>
    <w:basedOn w:val="Normal"/>
    <w:link w:val="DocumentMapChar"/>
    <w:semiHidden/>
    <w:unhideWhenUsed/>
    <w:rsid w:val="000C6D63"/>
  </w:style>
  <w:style w:type="character" w:customStyle="1" w:styleId="DocumentMapChar">
    <w:name w:val="Document Map Char"/>
    <w:basedOn w:val="DefaultParagraphFont"/>
    <w:link w:val="DocumentMap"/>
    <w:semiHidden/>
    <w:rsid w:val="000C6D63"/>
    <w:rPr>
      <w:color w:val="000000"/>
    </w:rPr>
  </w:style>
  <w:style w:type="paragraph" w:customStyle="1" w:styleId="p1">
    <w:name w:val="p1"/>
    <w:basedOn w:val="Normal"/>
    <w:rsid w:val="00AB20C7"/>
    <w:pPr>
      <w:shd w:val="clear" w:color="auto" w:fill="FFFFFF"/>
    </w:pPr>
    <w:rPr>
      <w:rFonts w:ascii="Helvetica" w:hAnsi="Helvetica"/>
      <w:color w:val="333333"/>
      <w:sz w:val="20"/>
      <w:szCs w:val="20"/>
    </w:rPr>
  </w:style>
  <w:style w:type="character" w:customStyle="1" w:styleId="s1">
    <w:name w:val="s1"/>
    <w:basedOn w:val="DefaultParagraphFont"/>
    <w:rsid w:val="00AB20C7"/>
  </w:style>
  <w:style w:type="character" w:customStyle="1" w:styleId="pseditboxdisponly">
    <w:name w:val="pseditbox_disponly"/>
    <w:basedOn w:val="DefaultParagraphFont"/>
    <w:rsid w:val="001A6C3A"/>
  </w:style>
  <w:style w:type="character" w:customStyle="1" w:styleId="Mention1">
    <w:name w:val="Mention1"/>
    <w:basedOn w:val="DefaultParagraphFont"/>
    <w:uiPriority w:val="99"/>
    <w:semiHidden/>
    <w:unhideWhenUsed/>
    <w:rsid w:val="003575A7"/>
    <w:rPr>
      <w:color w:val="2B579A"/>
      <w:shd w:val="clear" w:color="auto" w:fill="E6E6E6"/>
    </w:rPr>
  </w:style>
  <w:style w:type="character" w:customStyle="1" w:styleId="UnresolvedMention1">
    <w:name w:val="Unresolved Mention1"/>
    <w:basedOn w:val="DefaultParagraphFont"/>
    <w:uiPriority w:val="99"/>
    <w:semiHidden/>
    <w:unhideWhenUsed/>
    <w:rsid w:val="00EB1DE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02116">
      <w:bodyDiv w:val="1"/>
      <w:marLeft w:val="0"/>
      <w:marRight w:val="0"/>
      <w:marTop w:val="0"/>
      <w:marBottom w:val="0"/>
      <w:divBdr>
        <w:top w:val="none" w:sz="0" w:space="0" w:color="auto"/>
        <w:left w:val="none" w:sz="0" w:space="0" w:color="auto"/>
        <w:bottom w:val="none" w:sz="0" w:space="0" w:color="auto"/>
        <w:right w:val="none" w:sz="0" w:space="0" w:color="auto"/>
      </w:divBdr>
    </w:div>
    <w:div w:id="332340215">
      <w:bodyDiv w:val="1"/>
      <w:marLeft w:val="0"/>
      <w:marRight w:val="0"/>
      <w:marTop w:val="0"/>
      <w:marBottom w:val="0"/>
      <w:divBdr>
        <w:top w:val="none" w:sz="0" w:space="0" w:color="auto"/>
        <w:left w:val="none" w:sz="0" w:space="0" w:color="auto"/>
        <w:bottom w:val="none" w:sz="0" w:space="0" w:color="auto"/>
        <w:right w:val="none" w:sz="0" w:space="0" w:color="auto"/>
      </w:divBdr>
    </w:div>
    <w:div w:id="905336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4672777">
      <w:bodyDiv w:val="1"/>
      <w:marLeft w:val="0"/>
      <w:marRight w:val="0"/>
      <w:marTop w:val="0"/>
      <w:marBottom w:val="0"/>
      <w:divBdr>
        <w:top w:val="none" w:sz="0" w:space="0" w:color="auto"/>
        <w:left w:val="none" w:sz="0" w:space="0" w:color="auto"/>
        <w:bottom w:val="none" w:sz="0" w:space="0" w:color="auto"/>
        <w:right w:val="none" w:sz="0" w:space="0" w:color="auto"/>
      </w:divBdr>
    </w:div>
    <w:div w:id="1886285823">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ubrama@fiu.edu" TargetMode="External"/><Relationship Id="rId13" Type="http://schemas.openxmlformats.org/officeDocument/2006/relationships/hyperlink" Target="http://cbasys.fiu.edu/advising/prerequisites/prerequisites1.cfm" TargetMode="External"/><Relationship Id="rId18" Type="http://schemas.openxmlformats.org/officeDocument/2006/relationships/hyperlink" Target="http://online.fiu.edu/html/wct_files/Policy/group_cover_page.ht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emf"/><Relationship Id="rId12" Type="http://schemas.openxmlformats.org/officeDocument/2006/relationships/hyperlink" Target="https://www.rstudio.com" TargetMode="External"/><Relationship Id="rId17" Type="http://schemas.openxmlformats.org/officeDocument/2006/relationships/hyperlink" Target="http://online.fiu.edu/html/wct_files/Policy/individual_cover_page.htm"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drc.fiu.ed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project.org/"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business2.fiu.edu/SyllabusPublic/individual_cover_page.htm" TargetMode="External"/><Relationship Id="rId23"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www.fiu.edu/provost/polman/sec2web.html" TargetMode="External"/><Relationship Id="rId4" Type="http://schemas.openxmlformats.org/officeDocument/2006/relationships/webSettings" Target="webSettings.xml"/><Relationship Id="rId9" Type="http://schemas.openxmlformats.org/officeDocument/2006/relationships/hyperlink" Target="https://urldefense.proofpoint.com/v2/url?u=http-3A__email.facultyenlight.com_wf_click-3Fupn-3DBvKiuX3CsZRQivXTPHmMdLK0A9m4QQwWsY7XDxQy4o6ge7f8m1aRcPmfYY-2D2Fb3p-2D2F7LPbPMNZgSnqfrzrYSiCwOg-2D3D-2D3D-5FJ2PhehSYwGcT4ovjEF2kbW9Nj5yWTfgUc5s4aLglxm0ac2RtmxCmD392lUy3B-2D2F-2D2Bwyc9yjiPRHtEhslVJBgycMft-2D2FDbBF8C8jiL529hQZpYVDoW-2D2FWbjGkfdnc2ditPsnp31fhGXr00WohOTAzG7JTQwIirWGlKtrEH6UNx-2D2FE9RRdkYW2R9C6OSor4uAJS5Fa7vhGF1rBjU4YTg2H-2D2FPlI5EQ-2D3D-2D3D&amp;d=AwMFaQ&amp;c=1QsCMERiq7JOmEnKpsSyjg&amp;r=OvbxcrVq8sT7uWkwhRNwmQ&amp;m=UHm6SR96jy17eFnabvO5Tg5bKceVObMBj5wbbaIaI1s&amp;s=E5B1RLVM344-m91rS7Sm2EVIxytu5cMwsR2KxUh5gGo&amp;e=" TargetMode="External"/><Relationship Id="rId14" Type="http://schemas.openxmlformats.org/officeDocument/2006/relationships/hyperlink" Target="http://businessonline.fiu.edu/course_addons/Learning_Commitment.pdf"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2207</Words>
  <Characters>12586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Syllabus</vt:lpstr>
    </vt:vector>
  </TitlesOfParts>
  <Company>FIU</Company>
  <LinksUpToDate>false</LinksUpToDate>
  <CharactersWithSpaces>14764</CharactersWithSpaces>
  <SharedDoc>false</SharedDoc>
  <HLinks>
    <vt:vector size="72" baseType="variant">
      <vt:variant>
        <vt:i4>7995496</vt:i4>
      </vt:variant>
      <vt:variant>
        <vt:i4>39</vt:i4>
      </vt:variant>
      <vt:variant>
        <vt:i4>0</vt:i4>
      </vt:variant>
      <vt:variant>
        <vt:i4>5</vt:i4>
      </vt:variant>
      <vt:variant>
        <vt:lpwstr>http://www.fiu.edu/provost/polman/sec2web.html</vt:lpwstr>
      </vt:variant>
      <vt:variant>
        <vt:lpwstr/>
      </vt:variant>
      <vt:variant>
        <vt:i4>4521997</vt:i4>
      </vt:variant>
      <vt:variant>
        <vt:i4>36</vt:i4>
      </vt:variant>
      <vt:variant>
        <vt:i4>0</vt:i4>
      </vt:variant>
      <vt:variant>
        <vt:i4>5</vt:i4>
      </vt:variant>
      <vt:variant>
        <vt:lpwstr>http://business2.fiu.edu/SyllabusPublic/group_cover_page.htm</vt:lpwstr>
      </vt:variant>
      <vt:variant>
        <vt:lpwstr/>
      </vt:variant>
      <vt:variant>
        <vt:i4>1310791</vt:i4>
      </vt:variant>
      <vt:variant>
        <vt:i4>33</vt:i4>
      </vt:variant>
      <vt:variant>
        <vt:i4>0</vt:i4>
      </vt:variant>
      <vt:variant>
        <vt:i4>5</vt:i4>
      </vt:variant>
      <vt:variant>
        <vt:lpwstr>http://business2.fiu.edu/SyllabusPublic/individual_cover_page.htm</vt:lpwstr>
      </vt:variant>
      <vt:variant>
        <vt:lpwstr/>
      </vt:variant>
      <vt:variant>
        <vt:i4>3080310</vt:i4>
      </vt:variant>
      <vt:variant>
        <vt:i4>30</vt:i4>
      </vt:variant>
      <vt:variant>
        <vt:i4>0</vt:i4>
      </vt:variant>
      <vt:variant>
        <vt:i4>5</vt:i4>
      </vt:variant>
      <vt:variant>
        <vt:lpwstr>http://drc.fiu.edu/</vt:lpwstr>
      </vt:variant>
      <vt:variant>
        <vt:lpwstr/>
      </vt:variant>
      <vt:variant>
        <vt:i4>1310791</vt:i4>
      </vt:variant>
      <vt:variant>
        <vt:i4>27</vt:i4>
      </vt:variant>
      <vt:variant>
        <vt:i4>0</vt:i4>
      </vt:variant>
      <vt:variant>
        <vt:i4>5</vt:i4>
      </vt:variant>
      <vt:variant>
        <vt:lpwstr>http://business2.fiu.edu/SyllabusPublic/individual_cover_page.htm</vt:lpwstr>
      </vt:variant>
      <vt:variant>
        <vt:lpwstr/>
      </vt:variant>
      <vt:variant>
        <vt:i4>4521997</vt:i4>
      </vt:variant>
      <vt:variant>
        <vt:i4>24</vt:i4>
      </vt:variant>
      <vt:variant>
        <vt:i4>0</vt:i4>
      </vt:variant>
      <vt:variant>
        <vt:i4>5</vt:i4>
      </vt:variant>
      <vt:variant>
        <vt:lpwstr>http://business2.fiu.edu/SyllabusPublic/group_cover_page.htm</vt:lpwstr>
      </vt:variant>
      <vt:variant>
        <vt:lpwstr/>
      </vt:variant>
      <vt:variant>
        <vt:i4>6488165</vt:i4>
      </vt:variant>
      <vt:variant>
        <vt:i4>21</vt:i4>
      </vt:variant>
      <vt:variant>
        <vt:i4>0</vt:i4>
      </vt:variant>
      <vt:variant>
        <vt:i4>5</vt:i4>
      </vt:variant>
      <vt:variant>
        <vt:lpwstr>http://businessonline.fiu.edu/course_addons/Learning_Commitment.pdf</vt:lpwstr>
      </vt:variant>
      <vt:variant>
        <vt:lpwstr/>
      </vt:variant>
      <vt:variant>
        <vt:i4>3735600</vt:i4>
      </vt:variant>
      <vt:variant>
        <vt:i4>18</vt:i4>
      </vt:variant>
      <vt:variant>
        <vt:i4>0</vt:i4>
      </vt:variant>
      <vt:variant>
        <vt:i4>5</vt:i4>
      </vt:variant>
      <vt:variant>
        <vt:lpwstr>http://cbasys.fiu.edu/advising/prerequisites/prerequisites1.cfm</vt:lpwstr>
      </vt:variant>
      <vt:variant>
        <vt:lpwstr/>
      </vt:variant>
      <vt:variant>
        <vt:i4>65629</vt:i4>
      </vt:variant>
      <vt:variant>
        <vt:i4>12</vt:i4>
      </vt:variant>
      <vt:variant>
        <vt:i4>0</vt:i4>
      </vt:variant>
      <vt:variant>
        <vt:i4>5</vt:i4>
      </vt:variant>
      <vt:variant>
        <vt:lpwstr>http://www.amazon.com/gp/reader/0470650931/ref=sib_dp_pt</vt:lpwstr>
      </vt:variant>
      <vt:variant>
        <vt:lpwstr>reader-link</vt:lpwstr>
      </vt:variant>
      <vt:variant>
        <vt:i4>196699</vt:i4>
      </vt:variant>
      <vt:variant>
        <vt:i4>9</vt:i4>
      </vt:variant>
      <vt:variant>
        <vt:i4>0</vt:i4>
      </vt:variant>
      <vt:variant>
        <vt:i4>5</vt:i4>
      </vt:variant>
      <vt:variant>
        <vt:lpwstr>http://www.amazon.com/gp/reader/0470743972/ref=sib_dp_pt</vt:lpwstr>
      </vt:variant>
      <vt:variant>
        <vt:lpwstr>reader-link</vt:lpwstr>
      </vt:variant>
      <vt:variant>
        <vt:i4>458752</vt:i4>
      </vt:variant>
      <vt:variant>
        <vt:i4>6</vt:i4>
      </vt:variant>
      <vt:variant>
        <vt:i4>0</vt:i4>
      </vt:variant>
      <vt:variant>
        <vt:i4>5</vt:i4>
      </vt:variant>
      <vt:variant>
        <vt:lpwstr>http://mail.elsevier-alerts.com/go.asp?/bESB001/mFGOBG2F/qPGXKG2F/uHC48MGD/xTVLTH2F/cutf%2D8</vt:lpwstr>
      </vt:variant>
      <vt:variant>
        <vt:lpwstr/>
      </vt:variant>
      <vt:variant>
        <vt:i4>6160393</vt:i4>
      </vt:variant>
      <vt:variant>
        <vt:i4>0</vt:i4>
      </vt:variant>
      <vt:variant>
        <vt:i4>0</vt:i4>
      </vt:variant>
      <vt:variant>
        <vt:i4>5</vt:i4>
      </vt:variant>
      <vt:variant>
        <vt:lpwstr>http://mail.elsevier-alerts.com/go.asp?/bESB001/mFGOBG2F/qG7FBG2F/uHC48MGD/xTVLTH2F/cutf%2D8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Administrator</dc:creator>
  <cp:keywords/>
  <dc:description/>
  <cp:lastModifiedBy>Hemang Subramanian</cp:lastModifiedBy>
  <cp:revision>2</cp:revision>
  <cp:lastPrinted>2017-01-18T19:23:00Z</cp:lastPrinted>
  <dcterms:created xsi:type="dcterms:W3CDTF">2025-02-20T02:18:00Z</dcterms:created>
  <dcterms:modified xsi:type="dcterms:W3CDTF">2025-02-20T02:18:00Z</dcterms:modified>
</cp:coreProperties>
</file>