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3735" w14:textId="1A11AA99" w:rsidR="00B44A0C" w:rsidRDefault="00F22917">
      <w:pPr>
        <w:tabs>
          <w:tab w:val="left" w:pos="7039"/>
        </w:tabs>
        <w:spacing w:before="60" w:line="463" w:lineRule="auto"/>
        <w:ind w:left="220" w:right="337" w:firstLine="316"/>
        <w:rPr>
          <w:sz w:val="24"/>
        </w:rPr>
      </w:pPr>
      <w:r>
        <w:rPr>
          <w:b/>
          <w:sz w:val="28"/>
        </w:rPr>
        <w:t>Knight Foundation School of Computing and Information Sciences Course Title:</w:t>
      </w:r>
      <w:r>
        <w:rPr>
          <w:b/>
          <w:spacing w:val="40"/>
          <w:sz w:val="28"/>
        </w:rPr>
        <w:t xml:space="preserve"> </w:t>
      </w:r>
      <w:r w:rsidR="003C4877">
        <w:rPr>
          <w:sz w:val="24"/>
        </w:rPr>
        <w:t>Advanced Q</w:t>
      </w:r>
      <w:r w:rsidR="00694C84">
        <w:rPr>
          <w:sz w:val="24"/>
        </w:rPr>
        <w:t xml:space="preserve">uantum Information and Probability     </w:t>
      </w:r>
      <w:r w:rsidR="003C4877">
        <w:rPr>
          <w:sz w:val="24"/>
        </w:rPr>
        <w:t xml:space="preserve"> </w:t>
      </w:r>
      <w:r>
        <w:rPr>
          <w:b/>
          <w:sz w:val="28"/>
        </w:rPr>
        <w:t>Date:</w:t>
      </w:r>
      <w:r>
        <w:rPr>
          <w:b/>
          <w:spacing w:val="-18"/>
          <w:sz w:val="28"/>
        </w:rPr>
        <w:t xml:space="preserve"> </w:t>
      </w:r>
      <w:r w:rsidR="00DC3CB0">
        <w:rPr>
          <w:sz w:val="24"/>
        </w:rPr>
        <w:t>6</w:t>
      </w:r>
      <w:r>
        <w:rPr>
          <w:sz w:val="24"/>
        </w:rPr>
        <w:t>/</w:t>
      </w:r>
      <w:r w:rsidR="00DC3CB0">
        <w:rPr>
          <w:sz w:val="24"/>
        </w:rPr>
        <w:t>2</w:t>
      </w:r>
      <w:r>
        <w:rPr>
          <w:sz w:val="24"/>
        </w:rPr>
        <w:t>/202</w:t>
      </w:r>
      <w:r w:rsidR="00DC3CB0">
        <w:rPr>
          <w:sz w:val="24"/>
        </w:rPr>
        <w:t>4</w:t>
      </w:r>
      <w:r>
        <w:rPr>
          <w:sz w:val="24"/>
        </w:rPr>
        <w:t xml:space="preserve"> </w:t>
      </w:r>
      <w:r>
        <w:rPr>
          <w:b/>
          <w:sz w:val="28"/>
        </w:rPr>
        <w:t>Course Number:</w:t>
      </w:r>
      <w:r>
        <w:rPr>
          <w:b/>
          <w:spacing w:val="40"/>
          <w:sz w:val="28"/>
        </w:rPr>
        <w:t xml:space="preserve"> </w:t>
      </w:r>
      <w:r>
        <w:rPr>
          <w:sz w:val="24"/>
        </w:rPr>
        <w:t xml:space="preserve">COT </w:t>
      </w:r>
      <w:r w:rsidR="003C4877">
        <w:rPr>
          <w:sz w:val="24"/>
        </w:rPr>
        <w:t>5</w:t>
      </w:r>
      <w:r w:rsidR="00602DA8">
        <w:rPr>
          <w:sz w:val="24"/>
        </w:rPr>
        <w:t>603</w:t>
      </w:r>
    </w:p>
    <w:p w14:paraId="12B997A4" w14:textId="77777777" w:rsidR="00B44A0C" w:rsidRDefault="00F22917">
      <w:pPr>
        <w:spacing w:line="299" w:lineRule="exact"/>
        <w:ind w:left="220"/>
        <w:rPr>
          <w:sz w:val="24"/>
        </w:rPr>
      </w:pPr>
      <w:r>
        <w:rPr>
          <w:b/>
          <w:sz w:val="28"/>
        </w:rPr>
        <w:t>Number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Credits:</w:t>
      </w:r>
      <w:r>
        <w:rPr>
          <w:b/>
          <w:spacing w:val="-3"/>
          <w:sz w:val="28"/>
        </w:rPr>
        <w:t xml:space="preserve"> </w:t>
      </w:r>
      <w:r>
        <w:rPr>
          <w:spacing w:val="-10"/>
          <w:sz w:val="24"/>
        </w:rPr>
        <w:t>3</w:t>
      </w:r>
    </w:p>
    <w:p w14:paraId="74FB2892" w14:textId="77777777" w:rsidR="00B44A0C" w:rsidRDefault="00B44A0C">
      <w:pPr>
        <w:pStyle w:val="BodyText"/>
        <w:spacing w:before="10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FA50E2" w14:paraId="686DD107" w14:textId="77777777" w:rsidTr="00FA50E2">
        <w:trPr>
          <w:trHeight w:val="599"/>
        </w:trPr>
        <w:tc>
          <w:tcPr>
            <w:tcW w:w="8858" w:type="dxa"/>
          </w:tcPr>
          <w:p w14:paraId="73BE591E" w14:textId="71FCC928" w:rsidR="00FA50E2" w:rsidRDefault="00FA50E2">
            <w:pPr>
              <w:pStyle w:val="TableParagraph"/>
              <w:spacing w:before="120" w:line="25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Foundations</w:t>
            </w:r>
          </w:p>
        </w:tc>
      </w:tr>
      <w:tr w:rsidR="00B44A0C" w14:paraId="0CC8AB94" w14:textId="77777777">
        <w:trPr>
          <w:trHeight w:val="830"/>
        </w:trPr>
        <w:tc>
          <w:tcPr>
            <w:tcW w:w="8858" w:type="dxa"/>
          </w:tcPr>
          <w:p w14:paraId="57F8E091" w14:textId="77777777" w:rsidR="00B44A0C" w:rsidRDefault="00F2291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Description:</w:t>
            </w:r>
          </w:p>
          <w:p w14:paraId="01CC1184" w14:textId="7F29EB9A" w:rsidR="00B44A0C" w:rsidRDefault="00F2291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F22917">
              <w:rPr>
                <w:sz w:val="24"/>
              </w:rPr>
              <w:t>Advanced topics in quantum information theory and probability; Quantum complexity classes;</w:t>
            </w:r>
            <w:r>
              <w:rPr>
                <w:sz w:val="24"/>
              </w:rPr>
              <w:t xml:space="preserve"> </w:t>
            </w:r>
            <w:r w:rsidRPr="00F22917">
              <w:rPr>
                <w:sz w:val="24"/>
              </w:rPr>
              <w:t>Quantum channel capacity; Quantum Fourier Transform; Quantum entanglement distillation</w:t>
            </w:r>
            <w:r>
              <w:rPr>
                <w:sz w:val="24"/>
              </w:rPr>
              <w:t>.</w:t>
            </w:r>
          </w:p>
        </w:tc>
      </w:tr>
      <w:tr w:rsidR="00B44A0C" w14:paraId="27B59735" w14:textId="77777777">
        <w:trPr>
          <w:trHeight w:val="827"/>
        </w:trPr>
        <w:tc>
          <w:tcPr>
            <w:tcW w:w="8858" w:type="dxa"/>
          </w:tcPr>
          <w:p w14:paraId="096B1035" w14:textId="77777777" w:rsidR="00B44A0C" w:rsidRDefault="00F22917" w:rsidP="00694C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0"/>
              </w:rPr>
              <w:t xml:space="preserve">Textbook: </w:t>
            </w:r>
            <w:r w:rsidR="00694C84" w:rsidRPr="00694C84">
              <w:rPr>
                <w:sz w:val="24"/>
              </w:rPr>
              <w:t>Quantum Computation and Quantum Information: 10th Anniversary Edition</w:t>
            </w:r>
          </w:p>
          <w:p w14:paraId="6B5977A4" w14:textId="77777777" w:rsidR="00694C84" w:rsidRDefault="00694C84" w:rsidP="00694C84">
            <w:pPr>
              <w:pStyle w:val="TableParagraph"/>
              <w:spacing w:line="257" w:lineRule="exact"/>
              <w:rPr>
                <w:sz w:val="24"/>
              </w:rPr>
            </w:pPr>
            <w:r w:rsidRPr="00694C84">
              <w:rPr>
                <w:b/>
                <w:bCs/>
                <w:sz w:val="24"/>
              </w:rPr>
              <w:t>Authors</w:t>
            </w:r>
            <w:r>
              <w:rPr>
                <w:sz w:val="24"/>
              </w:rPr>
              <w:t xml:space="preserve">: </w:t>
            </w:r>
            <w:r w:rsidRPr="00694C84">
              <w:rPr>
                <w:sz w:val="24"/>
              </w:rPr>
              <w:t>Michael A. Nielsen, Isaac L. Chuang</w:t>
            </w:r>
          </w:p>
          <w:p w14:paraId="624FBA93" w14:textId="77777777" w:rsidR="00694C84" w:rsidRDefault="00694C84" w:rsidP="00694C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ISBN-10: </w:t>
            </w:r>
            <w:r w:rsidRPr="00694C84">
              <w:rPr>
                <w:sz w:val="24"/>
              </w:rPr>
              <w:t>9781107002173</w:t>
            </w:r>
          </w:p>
        </w:tc>
      </w:tr>
      <w:tr w:rsidR="00B44A0C" w14:paraId="6EA95A12" w14:textId="77777777">
        <w:trPr>
          <w:trHeight w:val="827"/>
        </w:trPr>
        <w:tc>
          <w:tcPr>
            <w:tcW w:w="8858" w:type="dxa"/>
          </w:tcPr>
          <w:p w14:paraId="7C76A51E" w14:textId="77777777" w:rsidR="00B44A0C" w:rsidRPr="00694C84" w:rsidRDefault="00F22917" w:rsidP="00694C84">
            <w:pPr>
              <w:pStyle w:val="TableParagraph"/>
              <w:ind w:left="1487" w:right="1513" w:hanging="1380"/>
              <w:rPr>
                <w:bCs/>
                <w:sz w:val="24"/>
              </w:rPr>
            </w:pPr>
            <w:r>
              <w:rPr>
                <w:b/>
                <w:sz w:val="24"/>
              </w:rPr>
              <w:t>References</w:t>
            </w:r>
            <w:r w:rsidR="00694C84">
              <w:rPr>
                <w:b/>
                <w:sz w:val="24"/>
              </w:rPr>
              <w:t xml:space="preserve">: </w:t>
            </w:r>
            <w:r w:rsidR="00694C84">
              <w:rPr>
                <w:bCs/>
                <w:sz w:val="24"/>
              </w:rPr>
              <w:t xml:space="preserve">Printed lecture </w:t>
            </w:r>
            <w:r w:rsidR="00527C98">
              <w:rPr>
                <w:bCs/>
                <w:sz w:val="24"/>
              </w:rPr>
              <w:t>n</w:t>
            </w:r>
            <w:r w:rsidR="00694C84">
              <w:rPr>
                <w:bCs/>
                <w:sz w:val="24"/>
              </w:rPr>
              <w:t xml:space="preserve">otes will be provided. </w:t>
            </w:r>
          </w:p>
        </w:tc>
      </w:tr>
      <w:tr w:rsidR="00B44A0C" w14:paraId="512C0761" w14:textId="77777777">
        <w:trPr>
          <w:trHeight w:val="412"/>
        </w:trPr>
        <w:tc>
          <w:tcPr>
            <w:tcW w:w="8858" w:type="dxa"/>
          </w:tcPr>
          <w:p w14:paraId="71F14D36" w14:textId="7519C31C" w:rsidR="00B44A0C" w:rsidRDefault="00F229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Prerequisites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694C84">
              <w:rPr>
                <w:spacing w:val="-2"/>
                <w:sz w:val="24"/>
              </w:rPr>
              <w:t xml:space="preserve"> </w:t>
            </w:r>
            <w:r>
              <w:t>Permission of the instructor</w:t>
            </w:r>
          </w:p>
        </w:tc>
      </w:tr>
      <w:tr w:rsidR="00B44A0C" w14:paraId="79E18D67" w14:textId="77777777">
        <w:trPr>
          <w:trHeight w:val="350"/>
        </w:trPr>
        <w:tc>
          <w:tcPr>
            <w:tcW w:w="8858" w:type="dxa"/>
          </w:tcPr>
          <w:p w14:paraId="2123EA55" w14:textId="77777777" w:rsidR="00B44A0C" w:rsidRDefault="00F229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Corequisites: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None</w:t>
            </w:r>
          </w:p>
        </w:tc>
      </w:tr>
    </w:tbl>
    <w:p w14:paraId="5CFA900B" w14:textId="77777777" w:rsidR="00B44A0C" w:rsidRDefault="00B44A0C">
      <w:pPr>
        <w:pStyle w:val="BodyText"/>
        <w:spacing w:before="1"/>
      </w:pPr>
    </w:p>
    <w:p w14:paraId="1374D7EE" w14:textId="77777777" w:rsidR="00B44A0C" w:rsidRDefault="00F22917">
      <w:pPr>
        <w:pStyle w:val="BodyText"/>
        <w:spacing w:before="1"/>
        <w:ind w:left="220"/>
      </w:pPr>
      <w:r>
        <w:rPr>
          <w:u w:val="single"/>
        </w:rPr>
        <w:t>Type:</w:t>
      </w:r>
      <w:r>
        <w:rPr>
          <w:spacing w:val="56"/>
        </w:rPr>
        <w:t xml:space="preserve"> </w:t>
      </w:r>
      <w:r>
        <w:t>Elective</w:t>
      </w:r>
      <w:r>
        <w:rPr>
          <w:spacing w:val="-3"/>
        </w:rPr>
        <w:t xml:space="preserve"> </w:t>
      </w:r>
    </w:p>
    <w:p w14:paraId="048C8873" w14:textId="77777777" w:rsidR="00B44A0C" w:rsidRDefault="00B44A0C">
      <w:pPr>
        <w:pStyle w:val="BodyText"/>
        <w:spacing w:before="2"/>
        <w:rPr>
          <w:sz w:val="16"/>
        </w:rPr>
      </w:pPr>
    </w:p>
    <w:p w14:paraId="1E5B6617" w14:textId="77777777" w:rsidR="00B44A0C" w:rsidRDefault="00F22917">
      <w:pPr>
        <w:pStyle w:val="BodyText"/>
        <w:spacing w:before="90"/>
        <w:ind w:left="220"/>
      </w:pPr>
      <w:r>
        <w:rPr>
          <w:spacing w:val="-2"/>
          <w:u w:val="single"/>
        </w:rPr>
        <w:t>Prerequisites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Topics:</w:t>
      </w:r>
    </w:p>
    <w:p w14:paraId="336850AE" w14:textId="77777777" w:rsidR="00B44A0C" w:rsidRDefault="00F22917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119" w:line="293" w:lineRule="exact"/>
        <w:ind w:hanging="361"/>
        <w:rPr>
          <w:sz w:val="24"/>
        </w:rPr>
      </w:pPr>
      <w:r>
        <w:rPr>
          <w:sz w:val="24"/>
        </w:rPr>
        <w:t>Boolean</w:t>
      </w:r>
      <w:r>
        <w:rPr>
          <w:spacing w:val="-2"/>
          <w:sz w:val="24"/>
        </w:rPr>
        <w:t xml:space="preserve"> algebra</w:t>
      </w:r>
    </w:p>
    <w:p w14:paraId="43EBF243" w14:textId="77777777" w:rsidR="00B44A0C" w:rsidRDefault="00694C84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Probability Theory</w:t>
      </w:r>
    </w:p>
    <w:p w14:paraId="4DB9C004" w14:textId="77777777" w:rsidR="00B44A0C" w:rsidRDefault="00B44A0C">
      <w:pPr>
        <w:pStyle w:val="BodyText"/>
        <w:spacing w:before="11"/>
        <w:rPr>
          <w:sz w:val="23"/>
        </w:rPr>
      </w:pPr>
    </w:p>
    <w:p w14:paraId="6A0844D3" w14:textId="77777777" w:rsidR="00B44A0C" w:rsidRDefault="00DC3CB0">
      <w:pPr>
        <w:pStyle w:val="BodyText"/>
        <w:ind w:left="220"/>
      </w:pPr>
      <w:r>
        <w:rPr>
          <w:noProof/>
        </w:rPr>
        <w:pict w14:anchorId="4BB17E6F">
          <v:rect id="docshape1" o:spid="_x0000_s2050" alt="" style="position:absolute;left:0;text-align:left;margin-left:175.6pt;margin-top:12.5pt;width:3.5pt;height:.6pt;z-index:15728640;mso-wrap-edited:f;mso-width-percent:0;mso-height-percent:0;mso-position-horizontal-relative:page;mso-width-percent:0;mso-height-percent:0" fillcolor="black" stroked="f">
            <w10:wrap anchorx="page"/>
          </v:rect>
        </w:pict>
      </w:r>
      <w:hyperlink r:id="rId11">
        <w:r w:rsidR="00E138BD">
          <w:rPr>
            <w:color w:val="0000FF"/>
            <w:u w:val="single" w:color="0000FF"/>
          </w:rPr>
          <w:t>Course</w:t>
        </w:r>
        <w:r w:rsidR="00E138BD">
          <w:rPr>
            <w:color w:val="0000FF"/>
            <w:spacing w:val="-2"/>
            <w:u w:val="single" w:color="0000FF"/>
          </w:rPr>
          <w:t xml:space="preserve"> Outcomes</w:t>
        </w:r>
      </w:hyperlink>
      <w:r w:rsidR="00E138BD">
        <w:rPr>
          <w:spacing w:val="-2"/>
        </w:rPr>
        <w:t>:</w:t>
      </w:r>
    </w:p>
    <w:p w14:paraId="5A4537A8" w14:textId="77777777" w:rsidR="00E37C84" w:rsidRDefault="0047306F">
      <w:pPr>
        <w:pStyle w:val="ListParagraph"/>
        <w:numPr>
          <w:ilvl w:val="0"/>
          <w:numId w:val="8"/>
        </w:numPr>
        <w:tabs>
          <w:tab w:val="left" w:pos="2021"/>
        </w:tabs>
        <w:ind w:hanging="361"/>
        <w:rPr>
          <w:sz w:val="24"/>
        </w:rPr>
      </w:pPr>
      <w:r>
        <w:rPr>
          <w:sz w:val="24"/>
        </w:rPr>
        <w:t>State</w:t>
      </w:r>
      <w:r w:rsidR="00E37C84" w:rsidRPr="00E37C84">
        <w:rPr>
          <w:sz w:val="24"/>
        </w:rPr>
        <w:t xml:space="preserve"> the axioms of quantum</w:t>
      </w:r>
      <w:r w:rsidR="00C51EDC">
        <w:rPr>
          <w:sz w:val="24"/>
        </w:rPr>
        <w:t xml:space="preserve"> mechanics</w:t>
      </w:r>
      <w:r w:rsidR="00E37C84">
        <w:rPr>
          <w:sz w:val="24"/>
        </w:rPr>
        <w:t xml:space="preserve"> [Remember]</w:t>
      </w:r>
    </w:p>
    <w:p w14:paraId="2C74FC2D" w14:textId="77777777" w:rsidR="00B44A0C" w:rsidRPr="002007DD" w:rsidRDefault="00E37C84" w:rsidP="002007DD">
      <w:pPr>
        <w:pStyle w:val="ListParagraph"/>
        <w:numPr>
          <w:ilvl w:val="0"/>
          <w:numId w:val="8"/>
        </w:numPr>
        <w:rPr>
          <w:sz w:val="24"/>
        </w:rPr>
      </w:pPr>
      <w:r w:rsidRPr="00E37C84">
        <w:rPr>
          <w:sz w:val="24"/>
        </w:rPr>
        <w:t>Explain</w:t>
      </w:r>
      <w:r w:rsidR="00C51EDC">
        <w:rPr>
          <w:sz w:val="24"/>
        </w:rPr>
        <w:t xml:space="preserve"> </w:t>
      </w:r>
      <w:r w:rsidR="003849DB">
        <w:rPr>
          <w:sz w:val="24"/>
        </w:rPr>
        <w:t xml:space="preserve">quantum </w:t>
      </w:r>
      <w:r w:rsidR="00C51EDC">
        <w:rPr>
          <w:sz w:val="24"/>
        </w:rPr>
        <w:t>superposition,</w:t>
      </w:r>
      <w:r w:rsidRPr="00E37C84">
        <w:rPr>
          <w:sz w:val="24"/>
        </w:rPr>
        <w:t xml:space="preserve"> entanglement, </w:t>
      </w:r>
      <w:r w:rsidR="003849DB">
        <w:rPr>
          <w:sz w:val="24"/>
        </w:rPr>
        <w:t>teleportation, and the uncertainty principle</w:t>
      </w:r>
      <w:r w:rsidR="002007DD">
        <w:rPr>
          <w:sz w:val="24"/>
        </w:rPr>
        <w:t xml:space="preserve"> </w:t>
      </w:r>
      <w:r w:rsidRPr="002007DD">
        <w:rPr>
          <w:spacing w:val="-2"/>
          <w:sz w:val="24"/>
        </w:rPr>
        <w:t>[Understanding]</w:t>
      </w:r>
    </w:p>
    <w:p w14:paraId="1EFB2384" w14:textId="77777777" w:rsidR="00C51EDC" w:rsidRPr="00C51EDC" w:rsidRDefault="0047306F" w:rsidP="00C51EDC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Evaluate algorithms in sense of classical and quantum complexity classes</w:t>
      </w:r>
      <w:r w:rsidR="00BC1B39" w:rsidRPr="00BC1B39">
        <w:rPr>
          <w:sz w:val="24"/>
        </w:rPr>
        <w:t xml:space="preserve"> </w:t>
      </w:r>
      <w:r w:rsidR="00C51EDC">
        <w:rPr>
          <w:sz w:val="24"/>
        </w:rPr>
        <w:t>[</w:t>
      </w:r>
      <w:r>
        <w:rPr>
          <w:sz w:val="24"/>
        </w:rPr>
        <w:t>Evaluating</w:t>
      </w:r>
      <w:r w:rsidR="00C51EDC">
        <w:rPr>
          <w:sz w:val="24"/>
        </w:rPr>
        <w:t>]</w:t>
      </w:r>
    </w:p>
    <w:p w14:paraId="238E3846" w14:textId="77777777" w:rsidR="00B44A0C" w:rsidRDefault="0047306F" w:rsidP="003849DB">
      <w:pPr>
        <w:pStyle w:val="ListParagraph"/>
        <w:numPr>
          <w:ilvl w:val="0"/>
          <w:numId w:val="8"/>
        </w:numPr>
        <w:tabs>
          <w:tab w:val="left" w:pos="2021"/>
        </w:tabs>
        <w:ind w:right="888"/>
        <w:rPr>
          <w:sz w:val="24"/>
        </w:rPr>
      </w:pPr>
      <w:r>
        <w:rPr>
          <w:sz w:val="24"/>
        </w:rPr>
        <w:t>Analyze classical-quantum and quantum-quantum channels</w:t>
      </w:r>
      <w:r w:rsidR="00BC1B39">
        <w:rPr>
          <w:sz w:val="24"/>
        </w:rPr>
        <w:t xml:space="preserve"> </w:t>
      </w:r>
      <w:r w:rsidR="00BC1B39">
        <w:rPr>
          <w:spacing w:val="-2"/>
          <w:sz w:val="24"/>
        </w:rPr>
        <w:t>[</w:t>
      </w:r>
      <w:r>
        <w:rPr>
          <w:spacing w:val="-2"/>
          <w:sz w:val="24"/>
        </w:rPr>
        <w:t>Analyzing</w:t>
      </w:r>
      <w:r w:rsidR="00BC1B39">
        <w:rPr>
          <w:spacing w:val="-2"/>
          <w:sz w:val="24"/>
        </w:rPr>
        <w:t>]</w:t>
      </w:r>
    </w:p>
    <w:p w14:paraId="2211AD8C" w14:textId="77777777" w:rsidR="00B44A0C" w:rsidRPr="0047306F" w:rsidRDefault="00BC1B39" w:rsidP="003849DB">
      <w:pPr>
        <w:pStyle w:val="ListParagraph"/>
        <w:numPr>
          <w:ilvl w:val="0"/>
          <w:numId w:val="8"/>
        </w:numPr>
        <w:tabs>
          <w:tab w:val="left" w:pos="2021"/>
        </w:tabs>
        <w:ind w:right="409"/>
        <w:rPr>
          <w:sz w:val="24"/>
        </w:rPr>
      </w:pPr>
      <w:r>
        <w:rPr>
          <w:sz w:val="24"/>
        </w:rPr>
        <w:t>D</w:t>
      </w:r>
      <w:r w:rsidRPr="00BC1B39">
        <w:rPr>
          <w:sz w:val="24"/>
        </w:rPr>
        <w:t xml:space="preserve">esign </w:t>
      </w:r>
      <w:r w:rsidR="0047306F">
        <w:rPr>
          <w:sz w:val="24"/>
        </w:rPr>
        <w:t>CSS encoding and decoding mechanisms</w:t>
      </w:r>
      <w:r w:rsidRPr="00BC1B39">
        <w:rPr>
          <w:sz w:val="24"/>
        </w:rPr>
        <w:t xml:space="preserve"> </w:t>
      </w:r>
      <w:r>
        <w:rPr>
          <w:spacing w:val="-2"/>
          <w:sz w:val="24"/>
        </w:rPr>
        <w:t>[Creating]</w:t>
      </w:r>
    </w:p>
    <w:p w14:paraId="1B3B9EB7" w14:textId="77777777" w:rsidR="00B44A0C" w:rsidRPr="00C23000" w:rsidRDefault="0047306F" w:rsidP="00C23000">
      <w:pPr>
        <w:pStyle w:val="ListParagraph"/>
        <w:numPr>
          <w:ilvl w:val="0"/>
          <w:numId w:val="8"/>
        </w:numPr>
        <w:tabs>
          <w:tab w:val="left" w:pos="2021"/>
        </w:tabs>
        <w:ind w:right="409"/>
        <w:rPr>
          <w:sz w:val="24"/>
        </w:rPr>
        <w:sectPr w:rsidR="00B44A0C" w:rsidRPr="00C23000">
          <w:type w:val="continuous"/>
          <w:pgSz w:w="12240" w:h="15840"/>
          <w:pgMar w:top="1020" w:right="1580" w:bottom="280" w:left="1580" w:header="720" w:footer="720" w:gutter="0"/>
          <w:cols w:space="720"/>
        </w:sectPr>
      </w:pPr>
      <w:r>
        <w:rPr>
          <w:spacing w:val="-2"/>
          <w:sz w:val="24"/>
        </w:rPr>
        <w:t xml:space="preserve">Understand quantum Fourier transforms and </w:t>
      </w:r>
      <w:r w:rsidR="004B5969">
        <w:rPr>
          <w:spacing w:val="-2"/>
          <w:sz w:val="24"/>
        </w:rPr>
        <w:t>applications</w:t>
      </w:r>
      <w:r w:rsidR="009B1B4C">
        <w:rPr>
          <w:spacing w:val="-2"/>
          <w:sz w:val="24"/>
        </w:rPr>
        <w:t xml:space="preserve"> in quantum key generation</w:t>
      </w:r>
      <w:r w:rsidR="00C23000">
        <w:rPr>
          <w:spacing w:val="-2"/>
          <w:sz w:val="24"/>
        </w:rPr>
        <w:t xml:space="preserve"> </w:t>
      </w:r>
      <w:r w:rsidR="00C23000" w:rsidRPr="00C23000">
        <w:rPr>
          <w:sz w:val="24"/>
        </w:rPr>
        <w:t>[Understanding]</w:t>
      </w:r>
    </w:p>
    <w:tbl>
      <w:tblPr>
        <w:tblpPr w:leftFromText="180" w:rightFromText="180" w:vertAnchor="text" w:horzAnchor="margin" w:tblpY="6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1062"/>
        <w:gridCol w:w="1150"/>
      </w:tblGrid>
      <w:tr w:rsidR="00266A57" w14:paraId="0927E10A" w14:textId="77777777" w:rsidTr="00266A57">
        <w:trPr>
          <w:trHeight w:val="827"/>
        </w:trPr>
        <w:tc>
          <w:tcPr>
            <w:tcW w:w="6647" w:type="dxa"/>
          </w:tcPr>
          <w:p w14:paraId="59449790" w14:textId="77777777" w:rsidR="00266A57" w:rsidRDefault="00266A57" w:rsidP="00266A57">
            <w:pPr>
              <w:pStyle w:val="TableParagraph"/>
              <w:spacing w:line="275" w:lineRule="exact"/>
              <w:ind w:left="3019" w:right="30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Topic</w:t>
            </w:r>
          </w:p>
        </w:tc>
        <w:tc>
          <w:tcPr>
            <w:tcW w:w="1062" w:type="dxa"/>
          </w:tcPr>
          <w:p w14:paraId="37775B49" w14:textId="77777777" w:rsidR="00266A57" w:rsidRDefault="00266A57" w:rsidP="00266A57">
            <w:pPr>
              <w:pStyle w:val="TableParagraph"/>
              <w:spacing w:line="276" w:lineRule="exact"/>
              <w:ind w:left="131" w:right="12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Lecture Hours</w:t>
            </w:r>
          </w:p>
        </w:tc>
        <w:tc>
          <w:tcPr>
            <w:tcW w:w="1150" w:type="dxa"/>
          </w:tcPr>
          <w:p w14:paraId="78F5CF8A" w14:textId="77777777" w:rsidR="00266A57" w:rsidRDefault="00266A57" w:rsidP="00266A57">
            <w:pPr>
              <w:pStyle w:val="TableParagraph"/>
              <w:spacing w:line="275" w:lineRule="exact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</w:t>
            </w:r>
          </w:p>
        </w:tc>
      </w:tr>
      <w:tr w:rsidR="00266A57" w14:paraId="6E2B4839" w14:textId="77777777" w:rsidTr="00266A57">
        <w:trPr>
          <w:trHeight w:val="1533"/>
        </w:trPr>
        <w:tc>
          <w:tcPr>
            <w:tcW w:w="6647" w:type="dxa"/>
          </w:tcPr>
          <w:p w14:paraId="59F0F281" w14:textId="77777777" w:rsidR="00266A57" w:rsidRDefault="00266A57" w:rsidP="00266A57">
            <w:pPr>
              <w:pStyle w:val="TableParagraph"/>
              <w:numPr>
                <w:ilvl w:val="0"/>
                <w:numId w:val="7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Review of Probability and Linear Algebra</w:t>
            </w:r>
          </w:p>
          <w:p w14:paraId="0B942FB5" w14:textId="77777777" w:rsidR="00266A57" w:rsidRDefault="00266A57" w:rsidP="00266A57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>Matrices, matrix operations, and traces</w:t>
            </w:r>
          </w:p>
          <w:p w14:paraId="4EF6FB5C" w14:textId="77777777" w:rsidR="00266A57" w:rsidRDefault="00266A57" w:rsidP="00266A57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Random Variables</w:t>
            </w:r>
          </w:p>
          <w:p w14:paraId="7415D2A2" w14:textId="77777777" w:rsidR="00266A57" w:rsidRDefault="00266A57" w:rsidP="00266A57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4" w:lineRule="exact"/>
              <w:ind w:hanging="361"/>
            </w:pPr>
            <w:r>
              <w:t>Joint Distributions and Conditional Distributions</w:t>
            </w:r>
          </w:p>
          <w:p w14:paraId="043E855E" w14:textId="77777777" w:rsidR="00266A57" w:rsidRDefault="00266A57" w:rsidP="00266A57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Tensor Products</w:t>
            </w:r>
          </w:p>
        </w:tc>
        <w:tc>
          <w:tcPr>
            <w:tcW w:w="1062" w:type="dxa"/>
          </w:tcPr>
          <w:p w14:paraId="6D8F2C01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28981FCC" w14:textId="77777777" w:rsidR="00266A57" w:rsidRDefault="00266A57" w:rsidP="00266A57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6F088B48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150" w:type="dxa"/>
          </w:tcPr>
          <w:p w14:paraId="35D42F82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282F6CDD" w14:textId="77777777" w:rsidR="00266A57" w:rsidRDefault="00266A57" w:rsidP="00266A57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E701D92" w14:textId="77777777" w:rsidR="00266A57" w:rsidRDefault="00266A57" w:rsidP="00266A57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266A57" w14:paraId="240ADF7B" w14:textId="77777777" w:rsidTr="00F22917">
        <w:trPr>
          <w:trHeight w:val="1298"/>
        </w:trPr>
        <w:tc>
          <w:tcPr>
            <w:tcW w:w="6647" w:type="dxa"/>
          </w:tcPr>
          <w:p w14:paraId="0D7E98EA" w14:textId="77777777" w:rsidR="00266A57" w:rsidRDefault="00266A57" w:rsidP="00266A57">
            <w:pPr>
              <w:pStyle w:val="TableParagraph"/>
              <w:numPr>
                <w:ilvl w:val="0"/>
                <w:numId w:val="6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Axioms of Quantum Mechanics</w:t>
            </w:r>
          </w:p>
          <w:p w14:paraId="4CBCF331" w14:textId="77777777" w:rsidR="00266A57" w:rsidRDefault="00266A57" w:rsidP="00266A57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Quantum States and State Spaces</w:t>
            </w:r>
          </w:p>
          <w:p w14:paraId="07CA82C2" w14:textId="77777777" w:rsidR="00266A57" w:rsidRDefault="00266A57" w:rsidP="00266A57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State Evolution</w:t>
            </w:r>
          </w:p>
          <w:p w14:paraId="7F070BCA" w14:textId="77777777" w:rsidR="00266A57" w:rsidRDefault="00266A57" w:rsidP="00266A57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Projective and General Measurements</w:t>
            </w:r>
          </w:p>
          <w:p w14:paraId="4C5C30E1" w14:textId="77777777" w:rsidR="00266A57" w:rsidRDefault="00266A57" w:rsidP="00266A57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Composite State Spaces</w:t>
            </w:r>
          </w:p>
        </w:tc>
        <w:tc>
          <w:tcPr>
            <w:tcW w:w="1062" w:type="dxa"/>
          </w:tcPr>
          <w:p w14:paraId="07CC022E" w14:textId="77777777" w:rsidR="00266A57" w:rsidRDefault="00266A57" w:rsidP="00266A57">
            <w:pPr>
              <w:pStyle w:val="TableParagraph"/>
              <w:spacing w:before="7"/>
              <w:rPr>
                <w:b/>
              </w:rPr>
            </w:pPr>
          </w:p>
          <w:p w14:paraId="387C5B67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150" w:type="dxa"/>
          </w:tcPr>
          <w:p w14:paraId="15CB5D35" w14:textId="77777777" w:rsidR="00266A57" w:rsidRDefault="00266A57" w:rsidP="00266A57">
            <w:pPr>
              <w:pStyle w:val="TableParagraph"/>
              <w:spacing w:before="7"/>
              <w:rPr>
                <w:b/>
              </w:rPr>
            </w:pPr>
          </w:p>
          <w:p w14:paraId="35C3651D" w14:textId="77777777" w:rsidR="00266A57" w:rsidRDefault="00266A57" w:rsidP="00266A57">
            <w:pPr>
              <w:pStyle w:val="TableParagraph"/>
              <w:ind w:left="4"/>
              <w:jc w:val="center"/>
            </w:pPr>
            <w:r>
              <w:t>2</w:t>
            </w:r>
          </w:p>
        </w:tc>
      </w:tr>
      <w:tr w:rsidR="00266A57" w14:paraId="28CCE919" w14:textId="77777777" w:rsidTr="00F22917">
        <w:trPr>
          <w:trHeight w:val="1073"/>
        </w:trPr>
        <w:tc>
          <w:tcPr>
            <w:tcW w:w="6647" w:type="dxa"/>
          </w:tcPr>
          <w:p w14:paraId="502C3245" w14:textId="77777777" w:rsidR="00266A57" w:rsidRPr="00803F9A" w:rsidRDefault="00266A57" w:rsidP="00266A57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Protocols and Complexity Classes</w:t>
            </w:r>
          </w:p>
          <w:p w14:paraId="4A9170EF" w14:textId="77777777" w:rsidR="00266A57" w:rsidRPr="00EF6A65" w:rsidRDefault="00266A57" w:rsidP="00266A57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rPr>
                <w:spacing w:val="-4"/>
              </w:rPr>
              <w:t>Classical vs Quantum Complexity Classes</w:t>
            </w:r>
          </w:p>
          <w:p w14:paraId="48A661EE" w14:textId="77777777" w:rsidR="00266A57" w:rsidRDefault="00266A57" w:rsidP="00266A57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rPr>
                <w:spacing w:val="-4"/>
              </w:rPr>
              <w:t>Quantum Security and Introduction to Post-Quantum Cryptography</w:t>
            </w:r>
          </w:p>
        </w:tc>
        <w:tc>
          <w:tcPr>
            <w:tcW w:w="1062" w:type="dxa"/>
          </w:tcPr>
          <w:p w14:paraId="3207D0E3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70E55DBE" w14:textId="77777777" w:rsidR="00266A57" w:rsidRDefault="00266A57" w:rsidP="00266A57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2A4A3497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150" w:type="dxa"/>
          </w:tcPr>
          <w:p w14:paraId="7BD0545A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0240F630" w14:textId="77777777" w:rsidR="00266A57" w:rsidRDefault="00266A57" w:rsidP="00266A57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11313BB9" w14:textId="77777777" w:rsidR="00266A57" w:rsidRDefault="00266A57" w:rsidP="00266A57">
            <w:pPr>
              <w:pStyle w:val="TableParagraph"/>
              <w:ind w:left="4"/>
              <w:jc w:val="center"/>
            </w:pPr>
            <w:r>
              <w:t>3,6</w:t>
            </w:r>
          </w:p>
        </w:tc>
      </w:tr>
      <w:tr w:rsidR="00266A57" w14:paraId="1009524A" w14:textId="77777777" w:rsidTr="00F22917">
        <w:trPr>
          <w:trHeight w:val="1694"/>
        </w:trPr>
        <w:tc>
          <w:tcPr>
            <w:tcW w:w="6647" w:type="dxa"/>
          </w:tcPr>
          <w:p w14:paraId="58173A19" w14:textId="77777777" w:rsidR="00266A57" w:rsidRDefault="00266A57" w:rsidP="00266A57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Information and Capacity</w:t>
            </w:r>
          </w:p>
          <w:p w14:paraId="0E1CBF01" w14:textId="77777777" w:rsidR="00266A57" w:rsidRDefault="00266A57" w:rsidP="00266A57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Uncertainty Principle and Quantum Ensemble</w:t>
            </w:r>
          </w:p>
          <w:p w14:paraId="7FD84EBE" w14:textId="77777777" w:rsidR="00266A57" w:rsidRDefault="00266A57" w:rsidP="00266A57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Purification</w:t>
            </w:r>
          </w:p>
          <w:p w14:paraId="2851D6DF" w14:textId="77777777" w:rsidR="00266A57" w:rsidRDefault="00266A57" w:rsidP="00266A57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Conditional Probability</w:t>
            </w:r>
          </w:p>
          <w:p w14:paraId="66ACE8A0" w14:textId="77777777" w:rsidR="00266A57" w:rsidRDefault="00266A57" w:rsidP="00266A57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Von Neuman Entropy</w:t>
            </w:r>
          </w:p>
          <w:p w14:paraId="12652422" w14:textId="77777777" w:rsidR="00266A57" w:rsidRDefault="00266A57" w:rsidP="00266A57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Channel Capacity</w:t>
            </w:r>
          </w:p>
        </w:tc>
        <w:tc>
          <w:tcPr>
            <w:tcW w:w="1062" w:type="dxa"/>
          </w:tcPr>
          <w:p w14:paraId="4D27F64E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1120F2E5" w14:textId="77777777" w:rsidR="00266A57" w:rsidRDefault="00266A57" w:rsidP="00266A57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812E587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150" w:type="dxa"/>
          </w:tcPr>
          <w:p w14:paraId="47FC3792" w14:textId="77777777" w:rsidR="00266A57" w:rsidRDefault="00266A57" w:rsidP="00266A57">
            <w:pPr>
              <w:pStyle w:val="TableParagraph"/>
              <w:rPr>
                <w:b/>
                <w:sz w:val="24"/>
              </w:rPr>
            </w:pPr>
          </w:p>
          <w:p w14:paraId="31ECB97A" w14:textId="77777777" w:rsidR="00266A57" w:rsidRDefault="00266A57" w:rsidP="00266A57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61944433" w14:textId="77777777" w:rsidR="00266A57" w:rsidRDefault="00266A57" w:rsidP="00266A57">
            <w:pPr>
              <w:pStyle w:val="TableParagraph"/>
              <w:ind w:left="90" w:right="86"/>
              <w:jc w:val="center"/>
            </w:pPr>
            <w: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266A57" w14:paraId="02CFFF1A" w14:textId="77777777" w:rsidTr="00F22917">
        <w:trPr>
          <w:trHeight w:val="1163"/>
        </w:trPr>
        <w:tc>
          <w:tcPr>
            <w:tcW w:w="6647" w:type="dxa"/>
          </w:tcPr>
          <w:p w14:paraId="50A69ABA" w14:textId="77777777" w:rsidR="00266A57" w:rsidRDefault="00266A57" w:rsidP="00266A57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before="2" w:line="269" w:lineRule="exact"/>
            </w:pPr>
            <w:r>
              <w:t>Quantum Error Correction</w:t>
            </w:r>
          </w:p>
          <w:p w14:paraId="228AB41A" w14:textId="77777777" w:rsidR="00266A57" w:rsidRDefault="00266A57" w:rsidP="00266A57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62" w:lineRule="exact"/>
            </w:pPr>
            <w:r>
              <w:t>Bit-flip channel and Phase flip-channel</w:t>
            </w:r>
          </w:p>
          <w:p w14:paraId="3E2C1DD1" w14:textId="77777777" w:rsidR="00266A57" w:rsidRDefault="00266A57" w:rsidP="00266A57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3" w:lineRule="exact"/>
            </w:pPr>
            <w:r>
              <w:t>CSS Code</w:t>
            </w:r>
          </w:p>
          <w:p w14:paraId="3D80A2A2" w14:textId="77777777" w:rsidR="00266A57" w:rsidRDefault="00266A57" w:rsidP="00266A57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26" w:lineRule="exact"/>
            </w:pPr>
            <w:r>
              <w:t>Decoding CSS Code</w:t>
            </w:r>
          </w:p>
        </w:tc>
        <w:tc>
          <w:tcPr>
            <w:tcW w:w="1062" w:type="dxa"/>
          </w:tcPr>
          <w:p w14:paraId="0AEBF42D" w14:textId="77777777" w:rsidR="00266A57" w:rsidRDefault="00266A57" w:rsidP="00266A57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1903153A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150" w:type="dxa"/>
          </w:tcPr>
          <w:p w14:paraId="2652125C" w14:textId="77777777" w:rsidR="00266A57" w:rsidRDefault="00266A57" w:rsidP="00266A57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3597276B" w14:textId="77777777" w:rsidR="00266A57" w:rsidRDefault="00266A57" w:rsidP="00266A57">
            <w:pPr>
              <w:pStyle w:val="TableParagraph"/>
              <w:ind w:left="90" w:right="86"/>
              <w:jc w:val="center"/>
            </w:pPr>
            <w:r>
              <w:t>4,5</w:t>
            </w:r>
          </w:p>
        </w:tc>
      </w:tr>
      <w:tr w:rsidR="00266A57" w14:paraId="22A492ED" w14:textId="77777777" w:rsidTr="00F22917">
        <w:trPr>
          <w:trHeight w:val="1244"/>
        </w:trPr>
        <w:tc>
          <w:tcPr>
            <w:tcW w:w="6647" w:type="dxa"/>
          </w:tcPr>
          <w:p w14:paraId="007A4A03" w14:textId="77777777" w:rsidR="00266A57" w:rsidRDefault="00266A57" w:rsidP="00266A57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Fourier Transform and Applications</w:t>
            </w:r>
          </w:p>
          <w:p w14:paraId="6E760618" w14:textId="77777777" w:rsidR="00266A57" w:rsidRDefault="00266A57" w:rsidP="00266A57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>Quantum Fourier Transform</w:t>
            </w:r>
          </w:p>
          <w:p w14:paraId="40D4AF9D" w14:textId="77777777" w:rsidR="00266A57" w:rsidRDefault="00266A57" w:rsidP="00266A57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Shor’s Quantum Algorithm for Finding Order</w:t>
            </w:r>
          </w:p>
          <w:p w14:paraId="3A61EC3B" w14:textId="77777777" w:rsidR="00266A57" w:rsidRDefault="00266A57" w:rsidP="00266A57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Classical Post-Processing</w:t>
            </w:r>
          </w:p>
        </w:tc>
        <w:tc>
          <w:tcPr>
            <w:tcW w:w="1062" w:type="dxa"/>
          </w:tcPr>
          <w:p w14:paraId="59B0773D" w14:textId="77777777" w:rsidR="00266A57" w:rsidRDefault="00266A57" w:rsidP="00266A57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61DB36E6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150" w:type="dxa"/>
          </w:tcPr>
          <w:p w14:paraId="31D60A4B" w14:textId="77777777" w:rsidR="00266A57" w:rsidRDefault="00266A57" w:rsidP="00266A57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7B55B8EF" w14:textId="77777777" w:rsidR="00266A57" w:rsidRDefault="00266A57" w:rsidP="00266A57">
            <w:pPr>
              <w:pStyle w:val="TableParagraph"/>
              <w:ind w:left="4"/>
              <w:jc w:val="center"/>
            </w:pPr>
            <w:r>
              <w:t>5</w:t>
            </w:r>
          </w:p>
        </w:tc>
      </w:tr>
      <w:tr w:rsidR="00266A57" w14:paraId="222564DA" w14:textId="77777777" w:rsidTr="00F22917">
        <w:trPr>
          <w:trHeight w:val="1172"/>
        </w:trPr>
        <w:tc>
          <w:tcPr>
            <w:tcW w:w="6647" w:type="dxa"/>
          </w:tcPr>
          <w:p w14:paraId="1EA5495E" w14:textId="77777777" w:rsidR="00266A57" w:rsidRDefault="00266A57" w:rsidP="00266A57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Entanglement Distillation and Key Generation</w:t>
            </w:r>
          </w:p>
          <w:p w14:paraId="45FC68A0" w14:textId="77777777" w:rsidR="00266A57" w:rsidRDefault="00266A57" w:rsidP="00266A57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Classical Correlation Distillation</w:t>
            </w:r>
          </w:p>
          <w:p w14:paraId="7F4694EB" w14:textId="77777777" w:rsidR="00266A57" w:rsidRDefault="00266A57" w:rsidP="00266A57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Entanglement Distillation</w:t>
            </w:r>
          </w:p>
          <w:p w14:paraId="51CBF08F" w14:textId="77777777" w:rsidR="00266A57" w:rsidRDefault="00266A57" w:rsidP="00266A57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Applications in Key Generation</w:t>
            </w:r>
          </w:p>
        </w:tc>
        <w:tc>
          <w:tcPr>
            <w:tcW w:w="1062" w:type="dxa"/>
          </w:tcPr>
          <w:p w14:paraId="17D87B16" w14:textId="77777777" w:rsidR="00266A57" w:rsidRDefault="00266A57" w:rsidP="00266A57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66F6CC5D" w14:textId="77777777" w:rsidR="00266A57" w:rsidRDefault="00266A57" w:rsidP="00266A57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150" w:type="dxa"/>
          </w:tcPr>
          <w:p w14:paraId="250AEFAB" w14:textId="77777777" w:rsidR="00266A57" w:rsidRDefault="00266A57" w:rsidP="00266A57">
            <w:pPr>
              <w:pStyle w:val="TableParagraph"/>
            </w:pPr>
          </w:p>
          <w:p w14:paraId="2F992B78" w14:textId="77777777" w:rsidR="00266A57" w:rsidRPr="0020044A" w:rsidRDefault="00266A57" w:rsidP="00266A57">
            <w:pPr>
              <w:jc w:val="center"/>
            </w:pPr>
            <w:r>
              <w:t>6</w:t>
            </w:r>
          </w:p>
        </w:tc>
      </w:tr>
    </w:tbl>
    <w:p w14:paraId="0F9AB2E6" w14:textId="77777777" w:rsidR="00B44A0C" w:rsidRDefault="00B44A0C">
      <w:pPr>
        <w:rPr>
          <w:sz w:val="21"/>
        </w:rPr>
      </w:pPr>
    </w:p>
    <w:p w14:paraId="3CCDE1C5" w14:textId="77777777" w:rsidR="00266A57" w:rsidRPr="00266A57" w:rsidRDefault="00266A57" w:rsidP="00266A57">
      <w:pPr>
        <w:tabs>
          <w:tab w:val="left" w:pos="3318"/>
        </w:tabs>
        <w:jc w:val="center"/>
        <w:rPr>
          <w:b/>
          <w:bCs/>
          <w:sz w:val="21"/>
        </w:rPr>
      </w:pPr>
      <w:r>
        <w:rPr>
          <w:b/>
          <w:bCs/>
          <w:sz w:val="28"/>
          <w:szCs w:val="32"/>
        </w:rPr>
        <w:t>Outline</w:t>
      </w:r>
    </w:p>
    <w:p w14:paraId="415B0F98" w14:textId="77777777" w:rsidR="00266A57" w:rsidRPr="00266A57" w:rsidRDefault="00266A57" w:rsidP="00266A57">
      <w:pPr>
        <w:tabs>
          <w:tab w:val="left" w:pos="3318"/>
        </w:tabs>
        <w:rPr>
          <w:sz w:val="21"/>
        </w:rPr>
        <w:sectPr w:rsidR="00266A57" w:rsidRPr="00266A57">
          <w:headerReference w:type="default" r:id="rId12"/>
          <w:footerReference w:type="default" r:id="rId13"/>
          <w:pgSz w:w="12240" w:h="15840"/>
          <w:pgMar w:top="1680" w:right="1580" w:bottom="920" w:left="1580" w:header="731" w:footer="738" w:gutter="0"/>
          <w:pgNumType w:start="2"/>
          <w:cols w:space="720"/>
        </w:sectPr>
      </w:pPr>
      <w:r>
        <w:rPr>
          <w:sz w:val="21"/>
        </w:rPr>
        <w:tab/>
      </w:r>
    </w:p>
    <w:p w14:paraId="5D720991" w14:textId="77777777" w:rsidR="00B44A0C" w:rsidRDefault="00B44A0C">
      <w:pPr>
        <w:pStyle w:val="BodyText"/>
        <w:rPr>
          <w:b/>
          <w:sz w:val="20"/>
        </w:rPr>
      </w:pPr>
    </w:p>
    <w:p w14:paraId="7AE5E739" w14:textId="77777777" w:rsidR="00B44A0C" w:rsidRDefault="00B44A0C">
      <w:pPr>
        <w:pStyle w:val="BodyText"/>
        <w:spacing w:before="4"/>
        <w:rPr>
          <w:b/>
          <w:sz w:val="28"/>
        </w:rPr>
      </w:pPr>
    </w:p>
    <w:p w14:paraId="60E476F5" w14:textId="77777777" w:rsidR="00B44A0C" w:rsidRDefault="00F22917">
      <w:pPr>
        <w:spacing w:before="89" w:after="2"/>
        <w:ind w:left="445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Emphasized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Laboratory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Projects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Assignments</w: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4770"/>
        <w:gridCol w:w="3529"/>
      </w:tblGrid>
      <w:tr w:rsidR="00B44A0C" w14:paraId="1001684B" w14:textId="77777777">
        <w:trPr>
          <w:trHeight w:val="32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37B47B95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4770" w:type="dxa"/>
          </w:tcPr>
          <w:p w14:paraId="21F5D028" w14:textId="77777777" w:rsidR="00B44A0C" w:rsidRDefault="00F22917">
            <w:pPr>
              <w:pStyle w:val="TableParagraph"/>
              <w:spacing w:line="301" w:lineRule="exact"/>
              <w:ind w:left="1824" w:right="18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</w:p>
        </w:tc>
        <w:tc>
          <w:tcPr>
            <w:tcW w:w="3529" w:type="dxa"/>
          </w:tcPr>
          <w:p w14:paraId="6E3F5DE1" w14:textId="77777777" w:rsidR="00B44A0C" w:rsidRDefault="00F22917">
            <w:pPr>
              <w:pStyle w:val="TableParagraph"/>
              <w:spacing w:line="301" w:lineRule="exact"/>
              <w:ind w:left="669" w:right="6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Weeks</w:t>
            </w:r>
          </w:p>
        </w:tc>
      </w:tr>
      <w:tr w:rsidR="00B44A0C" w14:paraId="201502A4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210AB9EC" w14:textId="77777777" w:rsidR="00B44A0C" w:rsidRDefault="00F22917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</w:tcPr>
          <w:p w14:paraId="338B60D0" w14:textId="77777777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Linear Algebra and Probability Theory Review Exercises</w:t>
            </w:r>
          </w:p>
          <w:p w14:paraId="050DC962" w14:textId="77777777" w:rsidR="00B44A0C" w:rsidRDefault="00F22917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28192B">
              <w:rPr>
                <w:spacing w:val="-10"/>
                <w:sz w:val="24"/>
              </w:rPr>
              <w:t>1</w:t>
            </w:r>
          </w:p>
        </w:tc>
        <w:tc>
          <w:tcPr>
            <w:tcW w:w="3529" w:type="dxa"/>
          </w:tcPr>
          <w:p w14:paraId="7CF36274" w14:textId="77777777" w:rsidR="00B44A0C" w:rsidRDefault="00652EB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</w:tr>
      <w:tr w:rsidR="00B44A0C" w14:paraId="1E18FDFC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611302DA" w14:textId="77777777" w:rsidR="00B44A0C" w:rsidRDefault="00F22917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</w:tcPr>
          <w:p w14:paraId="316144A8" w14:textId="77777777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Axioms of Quantum Mechanics Exercises</w:t>
            </w:r>
          </w:p>
          <w:p w14:paraId="7B93A43D" w14:textId="77777777" w:rsidR="00B44A0C" w:rsidRDefault="00F22917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29" w:type="dxa"/>
          </w:tcPr>
          <w:p w14:paraId="6A10B5BD" w14:textId="77777777" w:rsidR="00B44A0C" w:rsidRDefault="00652EB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44A0C" w14:paraId="2DBB53FF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3FD47CB8" w14:textId="77777777" w:rsidR="00B44A0C" w:rsidRDefault="00F22917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0" w:type="dxa"/>
          </w:tcPr>
          <w:p w14:paraId="55C18652" w14:textId="77777777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Quantum </w:t>
            </w:r>
            <w:r w:rsidR="00652EBD">
              <w:rPr>
                <w:sz w:val="24"/>
              </w:rPr>
              <w:t>Algorithms and Complexity Exercises</w:t>
            </w:r>
          </w:p>
          <w:p w14:paraId="7C4ACBB5" w14:textId="77777777" w:rsidR="00B44A0C" w:rsidRDefault="00F22917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28192B">
              <w:rPr>
                <w:spacing w:val="-5"/>
                <w:sz w:val="24"/>
              </w:rPr>
              <w:t>3</w:t>
            </w:r>
          </w:p>
        </w:tc>
        <w:tc>
          <w:tcPr>
            <w:tcW w:w="3529" w:type="dxa"/>
          </w:tcPr>
          <w:p w14:paraId="5C75C960" w14:textId="77777777" w:rsidR="00B44A0C" w:rsidRDefault="00652EB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44A0C" w14:paraId="5AD3F498" w14:textId="77777777">
        <w:trPr>
          <w:trHeight w:val="830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06923B9A" w14:textId="77777777" w:rsidR="00B44A0C" w:rsidRDefault="00F22917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0" w:type="dxa"/>
          </w:tcPr>
          <w:p w14:paraId="33052DE1" w14:textId="77777777" w:rsidR="00B44A0C" w:rsidRDefault="0039612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Quantum Capacity </w:t>
            </w:r>
            <w:r w:rsidR="00652EBD">
              <w:rPr>
                <w:sz w:val="24"/>
              </w:rPr>
              <w:t>and Coding Exercises</w:t>
            </w:r>
          </w:p>
          <w:p w14:paraId="68BDEDA6" w14:textId="77777777" w:rsidR="00B44A0C" w:rsidRDefault="00F22917">
            <w:pPr>
              <w:pStyle w:val="TableParagraph"/>
              <w:spacing w:before="1"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652EBD">
              <w:rPr>
                <w:spacing w:val="-5"/>
                <w:sz w:val="24"/>
              </w:rPr>
              <w:t>4,5</w:t>
            </w:r>
          </w:p>
        </w:tc>
        <w:tc>
          <w:tcPr>
            <w:tcW w:w="3529" w:type="dxa"/>
          </w:tcPr>
          <w:p w14:paraId="5952DC22" w14:textId="77777777" w:rsidR="00B44A0C" w:rsidRDefault="0083248F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652EBD">
              <w:rPr>
                <w:sz w:val="28"/>
              </w:rPr>
              <w:t>.5</w:t>
            </w:r>
          </w:p>
        </w:tc>
      </w:tr>
      <w:tr w:rsidR="00B44A0C" w14:paraId="106AC966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105B48CF" w14:textId="77777777" w:rsidR="00B44A0C" w:rsidRDefault="00F22917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0" w:type="dxa"/>
          </w:tcPr>
          <w:p w14:paraId="1904DBA8" w14:textId="77777777" w:rsidR="00B44A0C" w:rsidRDefault="00652EB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Quantum Fourier Transform Exercises</w:t>
            </w:r>
          </w:p>
          <w:p w14:paraId="6A6B872F" w14:textId="77777777" w:rsidR="00B44A0C" w:rsidRDefault="00F22917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29" w:type="dxa"/>
          </w:tcPr>
          <w:p w14:paraId="3A2DF708" w14:textId="77777777" w:rsidR="00B44A0C" w:rsidRDefault="0083248F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6BBCF936" w14:textId="77777777" w:rsidR="00E138BD" w:rsidRDefault="00E138BD" w:rsidP="00266A57"/>
    <w:sectPr w:rsidR="00E138BD">
      <w:pgSz w:w="12240" w:h="15840"/>
      <w:pgMar w:top="1680" w:right="1580" w:bottom="920" w:left="1580" w:header="731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0888" w14:textId="77777777" w:rsidR="00597AA1" w:rsidRDefault="00597AA1">
      <w:r>
        <w:separator/>
      </w:r>
    </w:p>
  </w:endnote>
  <w:endnote w:type="continuationSeparator" w:id="0">
    <w:p w14:paraId="218A464B" w14:textId="77777777" w:rsidR="00597AA1" w:rsidRDefault="0059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F827" w14:textId="77777777" w:rsidR="00B44A0C" w:rsidRDefault="00266A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74DA7EF9" wp14:editId="7D4604AC">
              <wp:simplePos x="0" y="0"/>
              <wp:positionH relativeFrom="page">
                <wp:posOffset>3816985</wp:posOffset>
              </wp:positionH>
              <wp:positionV relativeFrom="page">
                <wp:posOffset>9450070</wp:posOffset>
              </wp:positionV>
              <wp:extent cx="152400" cy="165735"/>
              <wp:effectExtent l="0" t="0" r="0" b="12065"/>
              <wp:wrapNone/>
              <wp:docPr id="95887093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3B635" w14:textId="77777777" w:rsidR="00B44A0C" w:rsidRDefault="00F2291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A7EF9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300.55pt;margin-top:744.1pt;width:12pt;height:13.05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" filled="f" stroked="f">
              <v:path arrowok="t"/>
              <v:textbox inset="0,0,0,0">
                <w:txbxContent>
                  <w:p w14:paraId="5613B635" w14:textId="77777777" w:rsidR="00B44A0C" w:rsidRDefault="00F2291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2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3EDD" w14:textId="77777777" w:rsidR="00597AA1" w:rsidRDefault="00597AA1">
      <w:r>
        <w:separator/>
      </w:r>
    </w:p>
  </w:footnote>
  <w:footnote w:type="continuationSeparator" w:id="0">
    <w:p w14:paraId="64C94ECF" w14:textId="77777777" w:rsidR="00597AA1" w:rsidRDefault="0059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16D4" w14:textId="77777777" w:rsidR="00B44A0C" w:rsidRDefault="00266A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58956E07" wp14:editId="77AAF734">
              <wp:simplePos x="0" y="0"/>
              <wp:positionH relativeFrom="page">
                <wp:posOffset>1479550</wp:posOffset>
              </wp:positionH>
              <wp:positionV relativeFrom="page">
                <wp:posOffset>451485</wp:posOffset>
              </wp:positionV>
              <wp:extent cx="4811395" cy="631825"/>
              <wp:effectExtent l="0" t="0" r="1905" b="3175"/>
              <wp:wrapNone/>
              <wp:docPr id="132706380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11395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E422F" w14:textId="04452217" w:rsidR="00B44A0C" w:rsidRDefault="00F22917">
                          <w:pPr>
                            <w:spacing w:before="9"/>
                            <w:ind w:left="23" w:right="2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Knight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Foundation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School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Computing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Information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Sciences COT </w:t>
                          </w:r>
                          <w:r w:rsidR="00944757">
                            <w:rPr>
                              <w:sz w:val="28"/>
                            </w:rPr>
                            <w:t>5</w:t>
                          </w:r>
                          <w:r w:rsidR="00602DA8">
                            <w:rPr>
                              <w:sz w:val="28"/>
                            </w:rPr>
                            <w:t>603</w:t>
                          </w:r>
                        </w:p>
                        <w:p w14:paraId="43ADB6C0" w14:textId="77777777" w:rsidR="00B44A0C" w:rsidRDefault="00944757" w:rsidP="00944757">
                          <w:pPr>
                            <w:spacing w:line="322" w:lineRule="exact"/>
                            <w:ind w:left="21" w:right="21"/>
                            <w:jc w:val="center"/>
                            <w:rPr>
                              <w:sz w:val="28"/>
                            </w:rPr>
                          </w:pPr>
                          <w:r w:rsidRPr="00944757">
                            <w:rPr>
                              <w:sz w:val="28"/>
                            </w:rPr>
                            <w:t xml:space="preserve">Advanced Quantum Information and Probability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56E0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16.5pt;margin-top:35.55pt;width:378.85pt;height:49.7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" filled="f" stroked="f">
              <v:path arrowok="t"/>
              <v:textbox inset="0,0,0,0">
                <w:txbxContent>
                  <w:p w14:paraId="022E422F" w14:textId="04452217" w:rsidR="00B44A0C" w:rsidRDefault="00F22917">
                    <w:pPr>
                      <w:spacing w:before="9"/>
                      <w:ind w:left="23" w:right="2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Knight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Foundation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School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of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Computing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and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Information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Sciences COT </w:t>
                    </w:r>
                    <w:r w:rsidR="00944757">
                      <w:rPr>
                        <w:sz w:val="28"/>
                      </w:rPr>
                      <w:t>5</w:t>
                    </w:r>
                    <w:r w:rsidR="00602DA8">
                      <w:rPr>
                        <w:sz w:val="28"/>
                      </w:rPr>
                      <w:t>603</w:t>
                    </w:r>
                  </w:p>
                  <w:p w14:paraId="43ADB6C0" w14:textId="77777777" w:rsidR="00B44A0C" w:rsidRDefault="00944757" w:rsidP="00944757">
                    <w:pPr>
                      <w:spacing w:line="322" w:lineRule="exact"/>
                      <w:ind w:left="21" w:right="21"/>
                      <w:jc w:val="center"/>
                      <w:rPr>
                        <w:sz w:val="28"/>
                      </w:rPr>
                    </w:pPr>
                    <w:r w:rsidRPr="00944757">
                      <w:rPr>
                        <w:sz w:val="28"/>
                      </w:rPr>
                      <w:t xml:space="preserve">Advanced Quantum Information and Probability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B14"/>
    <w:multiLevelType w:val="hybridMultilevel"/>
    <w:tmpl w:val="FF644110"/>
    <w:lvl w:ilvl="0" w:tplc="919A5D1E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EAEE6E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2" w:tplc="6FCECA1A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E4540D8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F7C610C2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348676FA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DF92866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81F4DB2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F69ED090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025954"/>
    <w:multiLevelType w:val="hybridMultilevel"/>
    <w:tmpl w:val="6E5E864E"/>
    <w:lvl w:ilvl="0" w:tplc="D5326C6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A8B7B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3E6DB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15085CB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2E2482A2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F48895D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EEEC8840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A0E62CA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59520F9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53451"/>
    <w:multiLevelType w:val="hybridMultilevel"/>
    <w:tmpl w:val="68ECBCD6"/>
    <w:lvl w:ilvl="0" w:tplc="D3003B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E2C08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6D43F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6E04076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52469EF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CED09A2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B66AB3A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C9A2D278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428326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F00C3F"/>
    <w:multiLevelType w:val="hybridMultilevel"/>
    <w:tmpl w:val="F0800764"/>
    <w:lvl w:ilvl="0" w:tplc="D27465E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8C9ED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8A2CF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E4563EE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B3D6AAC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0EC4C2FC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CF72C5E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E9561BF4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E4343C5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750AD8"/>
    <w:multiLevelType w:val="hybridMultilevel"/>
    <w:tmpl w:val="42702A18"/>
    <w:lvl w:ilvl="0" w:tplc="42CC20B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94D688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D0CC4D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2CA40E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A2AC35EC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23FCD7E2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92AC60D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3AE037AE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7872148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2E0AC9"/>
    <w:multiLevelType w:val="hybridMultilevel"/>
    <w:tmpl w:val="D19A9F54"/>
    <w:lvl w:ilvl="0" w:tplc="028E4FF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7C82BE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53E098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49AFA2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08F26B2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E882795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8FF2CEB0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BC1E3DD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8744B77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CC6260"/>
    <w:multiLevelType w:val="hybridMultilevel"/>
    <w:tmpl w:val="B1AEEB3C"/>
    <w:lvl w:ilvl="0" w:tplc="0E96E43A">
      <w:start w:val="1"/>
      <w:numFmt w:val="decimal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324E8A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77AA48D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C5F6EBA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 w:tplc="D48C7C3E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5" w:tplc="FCEC9AFC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6" w:tplc="5F8E1EBA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3A9E4B68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8" w:tplc="4B046E7E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AC3C37"/>
    <w:multiLevelType w:val="hybridMultilevel"/>
    <w:tmpl w:val="90F6D5C6"/>
    <w:lvl w:ilvl="0" w:tplc="C060C2E4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36EDB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D5E98D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658CD0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2C62F0F8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F752A064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9AAAF6C6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D1C85E3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CC6055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A16122A"/>
    <w:multiLevelType w:val="hybridMultilevel"/>
    <w:tmpl w:val="2DDCBC88"/>
    <w:lvl w:ilvl="0" w:tplc="2FB8103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5626A2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1828B0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DF6A7A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9852235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26DC1D8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882EC4EA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FB1027FA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7FC37DA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num w:numId="1" w16cid:durableId="1945914524">
    <w:abstractNumId w:val="5"/>
  </w:num>
  <w:num w:numId="2" w16cid:durableId="265500135">
    <w:abstractNumId w:val="1"/>
  </w:num>
  <w:num w:numId="3" w16cid:durableId="441851081">
    <w:abstractNumId w:val="8"/>
  </w:num>
  <w:num w:numId="4" w16cid:durableId="1405831062">
    <w:abstractNumId w:val="7"/>
  </w:num>
  <w:num w:numId="5" w16cid:durableId="1701860170">
    <w:abstractNumId w:val="4"/>
  </w:num>
  <w:num w:numId="6" w16cid:durableId="854922233">
    <w:abstractNumId w:val="3"/>
  </w:num>
  <w:num w:numId="7" w16cid:durableId="277227674">
    <w:abstractNumId w:val="2"/>
  </w:num>
  <w:num w:numId="8" w16cid:durableId="46493630">
    <w:abstractNumId w:val="6"/>
  </w:num>
  <w:num w:numId="9" w16cid:durableId="33392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QwNjE1tzQzNrQEspR0lIJTi4sz8/NACoxqATmUzbUsAAAA"/>
  </w:docVars>
  <w:rsids>
    <w:rsidRoot w:val="00B44A0C"/>
    <w:rsid w:val="000B7FDB"/>
    <w:rsid w:val="00132613"/>
    <w:rsid w:val="0020044A"/>
    <w:rsid w:val="002007DD"/>
    <w:rsid w:val="00221D8C"/>
    <w:rsid w:val="002547B9"/>
    <w:rsid w:val="00266A57"/>
    <w:rsid w:val="0028192B"/>
    <w:rsid w:val="003741A8"/>
    <w:rsid w:val="003849DB"/>
    <w:rsid w:val="00396121"/>
    <w:rsid w:val="003C4877"/>
    <w:rsid w:val="004271A6"/>
    <w:rsid w:val="004401DD"/>
    <w:rsid w:val="0047306F"/>
    <w:rsid w:val="004B5969"/>
    <w:rsid w:val="00527C98"/>
    <w:rsid w:val="00585D81"/>
    <w:rsid w:val="00591FAE"/>
    <w:rsid w:val="00597AA1"/>
    <w:rsid w:val="005E4282"/>
    <w:rsid w:val="005F65A5"/>
    <w:rsid w:val="00602DA8"/>
    <w:rsid w:val="00652EBD"/>
    <w:rsid w:val="00662D32"/>
    <w:rsid w:val="00694C84"/>
    <w:rsid w:val="006A65E1"/>
    <w:rsid w:val="00803F9A"/>
    <w:rsid w:val="0083248F"/>
    <w:rsid w:val="00901CD5"/>
    <w:rsid w:val="00944757"/>
    <w:rsid w:val="009B1B4C"/>
    <w:rsid w:val="00A52731"/>
    <w:rsid w:val="00B44A0C"/>
    <w:rsid w:val="00B530BD"/>
    <w:rsid w:val="00BC1B39"/>
    <w:rsid w:val="00C056C9"/>
    <w:rsid w:val="00C23000"/>
    <w:rsid w:val="00C51EDC"/>
    <w:rsid w:val="00C945F5"/>
    <w:rsid w:val="00D17F98"/>
    <w:rsid w:val="00D65B06"/>
    <w:rsid w:val="00DC3CB0"/>
    <w:rsid w:val="00E138BD"/>
    <w:rsid w:val="00E37C84"/>
    <w:rsid w:val="00E92CDF"/>
    <w:rsid w:val="00EF6A65"/>
    <w:rsid w:val="00F22917"/>
    <w:rsid w:val="00F352DC"/>
    <w:rsid w:val="00F85B6A"/>
    <w:rsid w:val="00FA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3EDE0AB"/>
  <w15:docId w15:val="{D2A5FBBC-7606-E042-8B6C-E874BB0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20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4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C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F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7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F98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2D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D3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2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32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1" ma:contentTypeDescription="Create a new document." ma:contentTypeScope="" ma:versionID="bc17101615abe3135ad02f8a5841e647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f63f378475c28a2f133530c614c4e328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84334-CD21-5440-8BBB-17FFE4D11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AFAAC-CB55-4847-BAD2-02716652812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989e967c-9551-4e50-ba5e-513c86d83790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91827f0-3133-44d4-aa90-196657b44dd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0B75BEF-220E-40AD-9852-9852DEFA4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05982-91F1-47F7-B152-6F1E136F2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</Words>
  <Characters>2406</Characters>
  <Application>Microsoft Office Word</Application>
  <DocSecurity>0</DocSecurity>
  <Lines>141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5</cp:revision>
  <cp:lastPrinted>2024-06-02T22:07:00Z</cp:lastPrinted>
  <dcterms:created xsi:type="dcterms:W3CDTF">2024-06-02T20:44:00Z</dcterms:created>
  <dcterms:modified xsi:type="dcterms:W3CDTF">2024-06-02T22:08:00Z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0x01010080497BDED76C5F45BA1CE5EAC4185C45</vt:lpwstr>
  </property>
  <property fmtid="{D5CDD505-2E9C-101B-9397-08002B2CF9AE}" pid="7" name="GrammarlyDocumentId">
    <vt:lpwstr>726456e85fec182929911a5b87f2c2226969a949a4ecd52e66d02023cacabb1c</vt:lpwstr>
  </property>
</Properties>
</file>