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1970" w14:textId="77777777" w:rsidR="0072405A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B10991" wp14:editId="15C8C656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FCE00" w14:textId="77777777" w:rsidR="0072405A" w:rsidRDefault="0072405A">
      <w:pPr>
        <w:pStyle w:val="BodyText"/>
        <w:rPr>
          <w:rFonts w:ascii="Times New Roman"/>
          <w:sz w:val="36"/>
        </w:rPr>
      </w:pPr>
    </w:p>
    <w:p w14:paraId="227EE0FE" w14:textId="77777777" w:rsidR="0072405A" w:rsidRDefault="0072405A">
      <w:pPr>
        <w:pStyle w:val="BodyText"/>
        <w:spacing w:before="62"/>
        <w:rPr>
          <w:rFonts w:ascii="Times New Roman"/>
          <w:sz w:val="36"/>
        </w:rPr>
      </w:pPr>
    </w:p>
    <w:p w14:paraId="788A4803" w14:textId="77777777" w:rsidR="0072405A" w:rsidRDefault="00000000">
      <w:pPr>
        <w:pStyle w:val="Heading1"/>
        <w:ind w:left="0" w:right="356"/>
        <w:jc w:val="center"/>
      </w:pPr>
      <w:r>
        <w:rPr>
          <w:spacing w:val="-2"/>
        </w:rPr>
        <w:t>COP</w:t>
      </w:r>
      <w:r>
        <w:rPr>
          <w:spacing w:val="-34"/>
        </w:rPr>
        <w:t xml:space="preserve"> </w:t>
      </w:r>
      <w:r>
        <w:rPr>
          <w:spacing w:val="-4"/>
        </w:rPr>
        <w:t>4703</w:t>
      </w:r>
    </w:p>
    <w:p w14:paraId="6BF98FD3" w14:textId="77777777" w:rsidR="0072405A" w:rsidRDefault="00000000">
      <w:pPr>
        <w:spacing w:before="366"/>
        <w:ind w:left="65" w:right="356"/>
        <w:jc w:val="center"/>
        <w:rPr>
          <w:b/>
          <w:sz w:val="36"/>
        </w:rPr>
      </w:pPr>
      <w:r>
        <w:rPr>
          <w:b/>
          <w:sz w:val="36"/>
        </w:rPr>
        <w:t>Information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Storage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Retrieval</w:t>
      </w:r>
      <w:r>
        <w:rPr>
          <w:b/>
          <w:spacing w:val="-16"/>
          <w:sz w:val="36"/>
        </w:rPr>
        <w:t xml:space="preserve"> </w:t>
      </w:r>
      <w:r>
        <w:rPr>
          <w:b/>
          <w:spacing w:val="-2"/>
          <w:sz w:val="36"/>
        </w:rPr>
        <w:t>Concepts</w:t>
      </w:r>
    </w:p>
    <w:p w14:paraId="505B504E" w14:textId="77777777" w:rsidR="0072405A" w:rsidRDefault="0072405A">
      <w:pPr>
        <w:pStyle w:val="BodyText"/>
        <w:spacing w:before="230"/>
      </w:pPr>
    </w:p>
    <w:p w14:paraId="5A24A0B1" w14:textId="77777777" w:rsidR="0072405A" w:rsidRDefault="00000000">
      <w:pPr>
        <w:spacing w:line="312" w:lineRule="auto"/>
        <w:ind w:left="-1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time </w:t>
      </w:r>
      <w:r>
        <w:rPr>
          <w:b/>
          <w:spacing w:val="-2"/>
          <w:sz w:val="24"/>
        </w:rPr>
        <w:t>zone.</w:t>
      </w:r>
    </w:p>
    <w:p w14:paraId="4A3596C5" w14:textId="77777777" w:rsidR="0072405A" w:rsidRDefault="0072405A">
      <w:pPr>
        <w:pStyle w:val="BodyText"/>
        <w:spacing w:before="16"/>
        <w:rPr>
          <w:b/>
          <w:sz w:val="36"/>
        </w:rPr>
      </w:pPr>
    </w:p>
    <w:p w14:paraId="04E5CFB3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6D8FBB" wp14:editId="502FE581">
                <wp:simplePos x="0" y="0"/>
                <wp:positionH relativeFrom="page">
                  <wp:posOffset>914400</wp:posOffset>
                </wp:positionH>
                <wp:positionV relativeFrom="paragraph">
                  <wp:posOffset>281192</wp:posOffset>
                </wp:positionV>
                <wp:extent cx="59436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E0D5" id="Graphic 2" o:spid="_x0000_s1026" style="position:absolute;margin-left:1in;margin-top:22.15pt;width:46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Professor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Information</w:t>
      </w:r>
    </w:p>
    <w:p w14:paraId="7F5DA81E" w14:textId="77777777" w:rsidR="0072405A" w:rsidRDefault="0072405A">
      <w:pPr>
        <w:pStyle w:val="BodyText"/>
        <w:spacing w:before="110"/>
        <w:rPr>
          <w:b/>
          <w:sz w:val="36"/>
        </w:rPr>
      </w:pPr>
    </w:p>
    <w:p w14:paraId="712B8F21" w14:textId="77777777" w:rsidR="0072405A" w:rsidRDefault="0072405A">
      <w:pPr>
        <w:pStyle w:val="BodyText"/>
        <w:spacing w:before="127"/>
        <w:rPr>
          <w:sz w:val="36"/>
        </w:rPr>
      </w:pPr>
    </w:p>
    <w:p w14:paraId="1C6F655A" w14:textId="77777777" w:rsidR="00B12CE8" w:rsidRDefault="00B12CE8" w:rsidP="00B12CE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4A73EA" wp14:editId="154DCEB2">
                <wp:simplePos x="0" y="0"/>
                <wp:positionH relativeFrom="page">
                  <wp:posOffset>914400</wp:posOffset>
                </wp:positionH>
                <wp:positionV relativeFrom="paragraph">
                  <wp:posOffset>281104</wp:posOffset>
                </wp:positionV>
                <wp:extent cx="594360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BD6FC" id="Graphic 50" o:spid="_x0000_s1026" style="position:absolute;margin-left:1in;margin-top:22.15pt;width:468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Official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Catalog</w:t>
      </w:r>
      <w:r>
        <w:rPr>
          <w:color w:val="081D3F"/>
          <w:spacing w:val="-15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15"/>
        </w:rPr>
        <w:t xml:space="preserve"> </w:t>
      </w:r>
      <w:r>
        <w:rPr>
          <w:color w:val="081D3F"/>
          <w:spacing w:val="-2"/>
        </w:rPr>
        <w:t>Description</w:t>
      </w:r>
    </w:p>
    <w:p w14:paraId="788FE032" w14:textId="77777777" w:rsidR="00B12CE8" w:rsidRDefault="00B12CE8" w:rsidP="00B12CE8">
      <w:pPr>
        <w:pStyle w:val="BodyText"/>
        <w:spacing w:before="315" w:line="312" w:lineRule="auto"/>
        <w:ind w:left="-1" w:right="556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state-mandated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learning outcomes specified below.</w:t>
      </w:r>
    </w:p>
    <w:p w14:paraId="0769B520" w14:textId="77777777" w:rsidR="00EB1FF0" w:rsidRDefault="00B12CE8" w:rsidP="00EB1FF0">
      <w:pPr>
        <w:pStyle w:val="BodyText"/>
        <w:spacing w:before="330" w:line="520" w:lineRule="auto"/>
        <w:ind w:left="-1" w:right="5013"/>
      </w:pPr>
      <w:r>
        <w:t>Introduction to information management and retrieval concepts. The design and implementation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relational</w:t>
      </w:r>
      <w:r>
        <w:rPr>
          <w:spacing w:val="-14"/>
        </w:rPr>
        <w:t xml:space="preserve"> </w:t>
      </w:r>
      <w:r>
        <w:t>database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commercial</w:t>
      </w:r>
      <w:r>
        <w:rPr>
          <w:spacing w:val="-14"/>
        </w:rPr>
        <w:t xml:space="preserve"> </w:t>
      </w:r>
      <w:r>
        <w:t>DBMS.</w:t>
      </w:r>
      <w:r>
        <w:rPr>
          <w:spacing w:val="-14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information retrieval and manipulation. Not acceptable for credit for Computer Science majors.</w:t>
      </w:r>
      <w:r w:rsidR="00EB1FF0">
        <w:t xml:space="preserve"> </w:t>
      </w:r>
      <w:r w:rsidR="00EB1FF0" w:rsidRPr="00DF0938">
        <w:rPr>
          <w:highlight w:val="yellow"/>
        </w:rPr>
        <w:t>Prerequisites: (COP3804 or COP3337 or COP3045)</w:t>
      </w:r>
    </w:p>
    <w:p w14:paraId="678172E3" w14:textId="7D56469E" w:rsidR="0072405A" w:rsidRDefault="0072405A" w:rsidP="00B12CE8">
      <w:pPr>
        <w:pStyle w:val="BodyText"/>
        <w:spacing w:before="242" w:line="312" w:lineRule="auto"/>
        <w:ind w:left="-1"/>
        <w:sectPr w:rsidR="0072405A">
          <w:type w:val="continuous"/>
          <w:pgSz w:w="12240" w:h="15840"/>
          <w:pgMar w:top="1520" w:right="1080" w:bottom="280" w:left="1440" w:header="720" w:footer="720" w:gutter="0"/>
          <w:cols w:space="720"/>
        </w:sectPr>
      </w:pPr>
    </w:p>
    <w:p w14:paraId="614308DA" w14:textId="77777777" w:rsidR="0072405A" w:rsidRDefault="0072405A">
      <w:pPr>
        <w:pStyle w:val="BodyText"/>
        <w:rPr>
          <w:sz w:val="36"/>
        </w:rPr>
      </w:pPr>
    </w:p>
    <w:p w14:paraId="63B77B6B" w14:textId="77777777" w:rsidR="0072405A" w:rsidRDefault="0072405A">
      <w:pPr>
        <w:pStyle w:val="BodyText"/>
        <w:rPr>
          <w:sz w:val="36"/>
        </w:rPr>
      </w:pPr>
    </w:p>
    <w:p w14:paraId="1106AB1D" w14:textId="77777777" w:rsidR="0072405A" w:rsidRDefault="0072405A">
      <w:pPr>
        <w:pStyle w:val="BodyText"/>
        <w:spacing w:before="13"/>
        <w:rPr>
          <w:sz w:val="36"/>
        </w:rPr>
      </w:pPr>
    </w:p>
    <w:p w14:paraId="47DF38F3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F5C28" wp14:editId="19FF5E99">
                <wp:simplePos x="0" y="0"/>
                <wp:positionH relativeFrom="page">
                  <wp:posOffset>914400</wp:posOffset>
                </wp:positionH>
                <wp:positionV relativeFrom="paragraph">
                  <wp:posOffset>281140</wp:posOffset>
                </wp:positionV>
                <wp:extent cx="59436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F7BB" id="Graphic 4" o:spid="_x0000_s1026" style="position:absolute;margin-left:1in;margin-top:22.15pt;width:46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59988BB5" w14:textId="77777777" w:rsidR="0072405A" w:rsidRDefault="0072405A">
      <w:pPr>
        <w:pStyle w:val="BodyText"/>
        <w:spacing w:before="248"/>
        <w:rPr>
          <w:b/>
        </w:rPr>
      </w:pPr>
    </w:p>
    <w:p w14:paraId="4C3478E4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before="1"/>
        <w:ind w:left="779"/>
        <w:rPr>
          <w:sz w:val="24"/>
          <w:highlight w:val="yellow"/>
        </w:rPr>
      </w:pPr>
      <w:r w:rsidRPr="00DF0938">
        <w:rPr>
          <w:sz w:val="24"/>
          <w:highlight w:val="yellow"/>
        </w:rPr>
        <w:t>Discuss</w:t>
      </w:r>
      <w:r w:rsidRPr="00DF0938">
        <w:rPr>
          <w:spacing w:val="-16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database</w:t>
      </w:r>
      <w:r w:rsidRPr="00DF0938">
        <w:rPr>
          <w:spacing w:val="-15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architecture</w:t>
      </w:r>
      <w:r w:rsidRPr="00DF0938">
        <w:rPr>
          <w:spacing w:val="-15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and</w:t>
      </w:r>
      <w:r w:rsidRPr="00DF0938">
        <w:rPr>
          <w:spacing w:val="-16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its</w:t>
      </w:r>
      <w:r w:rsidRPr="00DF0938">
        <w:rPr>
          <w:spacing w:val="-15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components</w:t>
      </w:r>
      <w:r w:rsidRPr="00DF0938">
        <w:rPr>
          <w:spacing w:val="-15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[Understanding]</w:t>
      </w:r>
    </w:p>
    <w:p w14:paraId="140EB060" w14:textId="77777777" w:rsidR="0072405A" w:rsidRPr="00DF0938" w:rsidRDefault="0072405A">
      <w:pPr>
        <w:pStyle w:val="BodyText"/>
        <w:spacing w:before="257"/>
        <w:rPr>
          <w:highlight w:val="yellow"/>
        </w:rPr>
      </w:pPr>
    </w:p>
    <w:p w14:paraId="12911BC9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before="1"/>
        <w:ind w:left="779"/>
        <w:rPr>
          <w:sz w:val="24"/>
          <w:highlight w:val="yellow"/>
        </w:rPr>
      </w:pPr>
      <w:r w:rsidRPr="00DF0938">
        <w:rPr>
          <w:sz w:val="24"/>
          <w:highlight w:val="yellow"/>
        </w:rPr>
        <w:t>Design</w:t>
      </w:r>
      <w:r w:rsidRPr="00DF0938">
        <w:rPr>
          <w:spacing w:val="-18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retrieval</w:t>
      </w:r>
      <w:r w:rsidRPr="00DF0938">
        <w:rPr>
          <w:spacing w:val="-16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queries</w:t>
      </w:r>
      <w:r w:rsidRPr="00DF0938">
        <w:rPr>
          <w:spacing w:val="-15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[Creating]</w:t>
      </w:r>
    </w:p>
    <w:p w14:paraId="63E39761" w14:textId="77777777" w:rsidR="0072405A" w:rsidRPr="00DF0938" w:rsidRDefault="0072405A">
      <w:pPr>
        <w:pStyle w:val="BodyText"/>
        <w:spacing w:before="258"/>
        <w:rPr>
          <w:highlight w:val="yellow"/>
        </w:rPr>
      </w:pPr>
    </w:p>
    <w:p w14:paraId="2D334845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ind w:left="779"/>
        <w:rPr>
          <w:sz w:val="24"/>
          <w:highlight w:val="yellow"/>
        </w:rPr>
      </w:pPr>
      <w:r w:rsidRPr="00DF0938">
        <w:rPr>
          <w:spacing w:val="-2"/>
          <w:sz w:val="24"/>
          <w:highlight w:val="yellow"/>
        </w:rPr>
        <w:t>Evaluate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normalization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principles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in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database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designs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[Evaluating]</w:t>
      </w:r>
    </w:p>
    <w:p w14:paraId="2368455A" w14:textId="77777777" w:rsidR="0072405A" w:rsidRPr="00DF0938" w:rsidRDefault="0072405A">
      <w:pPr>
        <w:pStyle w:val="BodyText"/>
        <w:spacing w:before="258"/>
        <w:rPr>
          <w:highlight w:val="yellow"/>
        </w:rPr>
      </w:pPr>
    </w:p>
    <w:p w14:paraId="72394FB4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ind w:left="779"/>
        <w:rPr>
          <w:sz w:val="24"/>
          <w:highlight w:val="yellow"/>
        </w:rPr>
      </w:pPr>
      <w:r w:rsidRPr="00DF0938">
        <w:rPr>
          <w:sz w:val="24"/>
          <w:highlight w:val="yellow"/>
        </w:rPr>
        <w:t>Design</w:t>
      </w:r>
      <w:r w:rsidRPr="00DF0938">
        <w:rPr>
          <w:spacing w:val="-14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a</w:t>
      </w:r>
      <w:r w:rsidRPr="00DF0938">
        <w:rPr>
          <w:spacing w:val="-13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relational</w:t>
      </w:r>
      <w:r w:rsidRPr="00DF0938">
        <w:rPr>
          <w:spacing w:val="-14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database</w:t>
      </w:r>
      <w:r w:rsidRPr="00DF0938">
        <w:rPr>
          <w:spacing w:val="-13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[Creating]</w:t>
      </w:r>
    </w:p>
    <w:p w14:paraId="1BB3AD92" w14:textId="77777777" w:rsidR="0072405A" w:rsidRPr="00DF0938" w:rsidRDefault="0072405A">
      <w:pPr>
        <w:pStyle w:val="BodyText"/>
        <w:spacing w:before="258"/>
        <w:rPr>
          <w:highlight w:val="yellow"/>
        </w:rPr>
      </w:pPr>
    </w:p>
    <w:p w14:paraId="57167335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ind w:left="779"/>
        <w:rPr>
          <w:sz w:val="24"/>
          <w:highlight w:val="yellow"/>
        </w:rPr>
      </w:pPr>
      <w:r w:rsidRPr="00DF0938">
        <w:rPr>
          <w:sz w:val="24"/>
          <w:highlight w:val="yellow"/>
        </w:rPr>
        <w:t>Describe</w:t>
      </w:r>
      <w:r w:rsidRPr="00DF0938">
        <w:rPr>
          <w:spacing w:val="-16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embedded</w:t>
      </w:r>
      <w:r w:rsidRPr="00DF0938">
        <w:rPr>
          <w:spacing w:val="-14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SQL</w:t>
      </w:r>
      <w:r w:rsidRPr="00DF0938">
        <w:rPr>
          <w:spacing w:val="-14"/>
          <w:sz w:val="24"/>
          <w:highlight w:val="yellow"/>
        </w:rPr>
        <w:t xml:space="preserve"> </w:t>
      </w:r>
      <w:r w:rsidRPr="00DF0938">
        <w:rPr>
          <w:sz w:val="24"/>
          <w:highlight w:val="yellow"/>
        </w:rPr>
        <w:t>queries</w:t>
      </w:r>
      <w:r w:rsidRPr="00DF0938">
        <w:rPr>
          <w:spacing w:val="-14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[Understanding]</w:t>
      </w:r>
    </w:p>
    <w:p w14:paraId="134EA8CD" w14:textId="77777777" w:rsidR="0072405A" w:rsidRPr="00DF0938" w:rsidRDefault="0072405A">
      <w:pPr>
        <w:pStyle w:val="BodyText"/>
        <w:spacing w:before="258"/>
        <w:rPr>
          <w:highlight w:val="yellow"/>
        </w:rPr>
      </w:pPr>
    </w:p>
    <w:p w14:paraId="4BAE6D34" w14:textId="77777777" w:rsidR="0072405A" w:rsidRPr="00DF0938" w:rsidRDefault="00000000">
      <w:pPr>
        <w:pStyle w:val="ListParagraph"/>
        <w:numPr>
          <w:ilvl w:val="0"/>
          <w:numId w:val="2"/>
        </w:numPr>
        <w:tabs>
          <w:tab w:val="left" w:pos="779"/>
        </w:tabs>
        <w:ind w:left="779"/>
        <w:rPr>
          <w:sz w:val="24"/>
          <w:highlight w:val="yellow"/>
        </w:rPr>
      </w:pPr>
      <w:r w:rsidRPr="00DF0938">
        <w:rPr>
          <w:spacing w:val="-2"/>
          <w:sz w:val="24"/>
          <w:highlight w:val="yellow"/>
        </w:rPr>
        <w:t>Illustrate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fundamental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database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security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concepts</w:t>
      </w:r>
      <w:r w:rsidRPr="00DF0938">
        <w:rPr>
          <w:spacing w:val="-1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[Applying]</w:t>
      </w:r>
    </w:p>
    <w:p w14:paraId="7DA04E96" w14:textId="77777777" w:rsidR="0072405A" w:rsidRDefault="0072405A">
      <w:pPr>
        <w:pStyle w:val="BodyText"/>
        <w:spacing w:before="127"/>
        <w:rPr>
          <w:sz w:val="36"/>
        </w:rPr>
      </w:pPr>
    </w:p>
    <w:p w14:paraId="09F3C383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DCD4FE" wp14:editId="56E40411">
                <wp:simplePos x="0" y="0"/>
                <wp:positionH relativeFrom="page">
                  <wp:posOffset>914400</wp:posOffset>
                </wp:positionH>
                <wp:positionV relativeFrom="paragraph">
                  <wp:posOffset>281505</wp:posOffset>
                </wp:positionV>
                <wp:extent cx="5943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0D4B" id="Graphic 5" o:spid="_x0000_s1026" style="position:absolute;margin-left:1in;margin-top:22.15pt;width:46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67A0252C" w14:textId="59171A12" w:rsidR="0072405A" w:rsidRDefault="00000000">
      <w:pPr>
        <w:pStyle w:val="BodyText"/>
        <w:spacing w:before="330" w:line="520" w:lineRule="auto"/>
        <w:ind w:left="-1" w:right="5013"/>
      </w:pPr>
      <w:r w:rsidRPr="00DF0938">
        <w:rPr>
          <w:highlight w:val="yellow"/>
        </w:rPr>
        <w:t>Prerequisites: (COP3804 or COP3337</w:t>
      </w:r>
      <w:r w:rsidR="00B12CE8" w:rsidRPr="00DF0938">
        <w:rPr>
          <w:highlight w:val="yellow"/>
        </w:rPr>
        <w:t xml:space="preserve"> or</w:t>
      </w:r>
      <w:r w:rsidR="00DF0938" w:rsidRPr="00DF0938">
        <w:rPr>
          <w:highlight w:val="yellow"/>
        </w:rPr>
        <w:t xml:space="preserve"> </w:t>
      </w:r>
      <w:r w:rsidR="00B12CE8" w:rsidRPr="00DF0938">
        <w:rPr>
          <w:highlight w:val="yellow"/>
        </w:rPr>
        <w:t>COP3045</w:t>
      </w:r>
      <w:r w:rsidRPr="00DF0938">
        <w:rPr>
          <w:highlight w:val="yellow"/>
        </w:rPr>
        <w:t>)</w:t>
      </w:r>
    </w:p>
    <w:p w14:paraId="05BEE5C0" w14:textId="77777777" w:rsidR="0072405A" w:rsidRDefault="0072405A">
      <w:pPr>
        <w:pStyle w:val="BodyText"/>
        <w:spacing w:line="520" w:lineRule="auto"/>
        <w:sectPr w:rsidR="0072405A">
          <w:pgSz w:w="12240" w:h="15840"/>
          <w:pgMar w:top="1400" w:right="1080" w:bottom="280" w:left="1440" w:header="720" w:footer="720" w:gutter="0"/>
          <w:cols w:space="720"/>
        </w:sectPr>
      </w:pPr>
    </w:p>
    <w:p w14:paraId="0780A549" w14:textId="77777777" w:rsidR="0072405A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047CDA52" wp14:editId="44D01C9C">
                <wp:simplePos x="0" y="0"/>
                <wp:positionH relativeFrom="page">
                  <wp:posOffset>914400</wp:posOffset>
                </wp:positionH>
                <wp:positionV relativeFrom="paragraph">
                  <wp:posOffset>323849</wp:posOffset>
                </wp:positionV>
                <wp:extent cx="59436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ACF0B" id="Graphic 6" o:spid="_x0000_s1026" style="position:absolute;margin-left:1in;margin-top:25.5pt;width:46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6D518D46" w14:textId="77777777" w:rsidR="0072405A" w:rsidRDefault="0072405A">
      <w:pPr>
        <w:pStyle w:val="BodyText"/>
        <w:spacing w:before="110"/>
        <w:rPr>
          <w:b/>
          <w:sz w:val="36"/>
        </w:rPr>
      </w:pPr>
    </w:p>
    <w:p w14:paraId="6CA5B9A0" w14:textId="77777777" w:rsidR="0072405A" w:rsidRDefault="00000000">
      <w:pPr>
        <w:pStyle w:val="Heading3"/>
        <w:spacing w:before="1"/>
      </w:pPr>
      <w:r>
        <w:rPr>
          <w:spacing w:val="-2"/>
        </w:rPr>
        <w:t>COP</w:t>
      </w:r>
      <w:r>
        <w:rPr>
          <w:spacing w:val="-1"/>
        </w:rPr>
        <w:t xml:space="preserve"> </w:t>
      </w:r>
      <w:r>
        <w:rPr>
          <w:spacing w:val="-2"/>
        </w:rPr>
        <w:t>4703-OSMAN-SPRING</w:t>
      </w:r>
      <w:r>
        <w:rPr>
          <w:spacing w:val="-1"/>
        </w:rPr>
        <w:t xml:space="preserve"> </w:t>
      </w:r>
      <w:r>
        <w:rPr>
          <w:spacing w:val="-2"/>
        </w:rPr>
        <w:t>26-ZYBOOK</w:t>
      </w:r>
      <w:r>
        <w:rPr>
          <w:spacing w:val="-1"/>
        </w:rPr>
        <w:t xml:space="preserve"> </w:t>
      </w:r>
      <w:r>
        <w:rPr>
          <w:spacing w:val="-4"/>
        </w:rPr>
        <w:t>CODE</w:t>
      </w:r>
    </w:p>
    <w:p w14:paraId="2CCF316D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23A7F7A5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Authors: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ZYBOOK</w:t>
      </w:r>
    </w:p>
    <w:p w14:paraId="7DD42EA2" w14:textId="77777777" w:rsidR="0072405A" w:rsidRDefault="00000000">
      <w:pPr>
        <w:spacing w:before="159" w:line="379" w:lineRule="auto"/>
        <w:ind w:left="-1" w:right="6165"/>
        <w:rPr>
          <w:sz w:val="24"/>
        </w:rPr>
      </w:pPr>
      <w:r>
        <w:rPr>
          <w:b/>
          <w:sz w:val="24"/>
        </w:rPr>
        <w:t xml:space="preserve">Publisher: </w:t>
      </w:r>
      <w:r>
        <w:rPr>
          <w:sz w:val="24"/>
        </w:rPr>
        <w:t xml:space="preserve">ZYBOOKS </w:t>
      </w:r>
      <w:r>
        <w:rPr>
          <w:b/>
          <w:sz w:val="24"/>
        </w:rPr>
        <w:t>Publication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February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2025 </w:t>
      </w:r>
      <w:r>
        <w:rPr>
          <w:b/>
          <w:sz w:val="24"/>
        </w:rPr>
        <w:t xml:space="preserve">Copyright Date: </w:t>
      </w:r>
      <w:r>
        <w:rPr>
          <w:sz w:val="24"/>
        </w:rPr>
        <w:t>2025</w:t>
      </w:r>
    </w:p>
    <w:p w14:paraId="500DF7CF" w14:textId="77777777" w:rsidR="0072405A" w:rsidRDefault="00000000">
      <w:pPr>
        <w:spacing w:line="273" w:lineRule="exact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42E89CE3" w14:textId="77777777" w:rsidR="0072405A" w:rsidRDefault="00000000">
      <w:pPr>
        <w:spacing w:before="159"/>
        <w:ind w:left="-1"/>
        <w:rPr>
          <w:sz w:val="24"/>
        </w:rPr>
      </w:pPr>
      <w:r w:rsidRPr="00DF0938">
        <w:rPr>
          <w:b/>
          <w:sz w:val="24"/>
          <w:highlight w:val="yellow"/>
        </w:rPr>
        <w:t>ISBN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b/>
          <w:sz w:val="24"/>
          <w:highlight w:val="yellow"/>
        </w:rPr>
        <w:t>13: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9798203147820</w:t>
      </w:r>
    </w:p>
    <w:p w14:paraId="70D77E63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3"/>
          <w:sz w:val="24"/>
        </w:rPr>
        <w:t xml:space="preserve"> </w:t>
      </w:r>
      <w:r>
        <w:rPr>
          <w:spacing w:val="-5"/>
          <w:sz w:val="24"/>
        </w:rPr>
        <w:t>All</w:t>
      </w:r>
    </w:p>
    <w:p w14:paraId="16189893" w14:textId="77777777" w:rsidR="0072405A" w:rsidRDefault="0072405A">
      <w:pPr>
        <w:pStyle w:val="BodyText"/>
        <w:spacing w:before="258"/>
      </w:pPr>
    </w:p>
    <w:p w14:paraId="48A1F593" w14:textId="77777777" w:rsidR="0072405A" w:rsidRDefault="00000000">
      <w:pPr>
        <w:pStyle w:val="Heading3"/>
      </w:pPr>
      <w:r>
        <w:rPr>
          <w:spacing w:val="-2"/>
        </w:rPr>
        <w:t>EBK</w:t>
      </w:r>
      <w:r>
        <w:rPr>
          <w:spacing w:val="-15"/>
        </w:rPr>
        <w:t xml:space="preserve"> </w:t>
      </w:r>
      <w:r>
        <w:rPr>
          <w:spacing w:val="-2"/>
        </w:rPr>
        <w:t>DATABASE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CONCEPTS</w:t>
      </w:r>
    </w:p>
    <w:p w14:paraId="0856EEC2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0A12409A" w14:textId="77777777" w:rsidR="0072405A" w:rsidRDefault="00000000">
      <w:pPr>
        <w:spacing w:before="159" w:line="379" w:lineRule="auto"/>
        <w:ind w:left="-1" w:right="6875"/>
        <w:rPr>
          <w:sz w:val="24"/>
        </w:rPr>
      </w:pPr>
      <w:r>
        <w:rPr>
          <w:b/>
          <w:spacing w:val="-2"/>
          <w:sz w:val="24"/>
        </w:rPr>
        <w:t>Authors: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SILBERSCHATZ </w:t>
      </w:r>
      <w:r>
        <w:rPr>
          <w:b/>
          <w:sz w:val="24"/>
        </w:rPr>
        <w:t xml:space="preserve">Publisher: </w:t>
      </w:r>
      <w:r>
        <w:rPr>
          <w:sz w:val="24"/>
        </w:rPr>
        <w:t xml:space="preserve">VST </w:t>
      </w:r>
      <w:r>
        <w:rPr>
          <w:b/>
          <w:sz w:val="24"/>
        </w:rPr>
        <w:t xml:space="preserve">Publication Date: </w:t>
      </w:r>
      <w:r>
        <w:rPr>
          <w:sz w:val="24"/>
        </w:rPr>
        <w:t>2020</w:t>
      </w:r>
    </w:p>
    <w:p w14:paraId="7945094B" w14:textId="77777777" w:rsidR="0072405A" w:rsidRDefault="00000000">
      <w:pPr>
        <w:pStyle w:val="Heading4"/>
        <w:spacing w:line="273" w:lineRule="exact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2020</w:t>
      </w:r>
    </w:p>
    <w:p w14:paraId="688268AC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6DF67402" w14:textId="77777777" w:rsidR="0072405A" w:rsidRDefault="00000000">
      <w:pPr>
        <w:spacing w:before="159"/>
        <w:ind w:left="-1"/>
        <w:rPr>
          <w:sz w:val="24"/>
        </w:rPr>
      </w:pPr>
      <w:r w:rsidRPr="00DF0938">
        <w:rPr>
          <w:b/>
          <w:sz w:val="24"/>
          <w:highlight w:val="yellow"/>
        </w:rPr>
        <w:t>ISBN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b/>
          <w:sz w:val="24"/>
          <w:highlight w:val="yellow"/>
        </w:rPr>
        <w:t>13: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8220107594321</w:t>
      </w:r>
    </w:p>
    <w:p w14:paraId="22CD75A7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Chapters</w:t>
      </w:r>
    </w:p>
    <w:p w14:paraId="3F274423" w14:textId="77777777" w:rsidR="0072405A" w:rsidRDefault="0072405A">
      <w:pPr>
        <w:pStyle w:val="BodyText"/>
        <w:spacing w:before="258"/>
      </w:pPr>
    </w:p>
    <w:p w14:paraId="606DBC98" w14:textId="77777777" w:rsidR="0072405A" w:rsidRDefault="00000000">
      <w:pPr>
        <w:pStyle w:val="Heading3"/>
      </w:pPr>
      <w:r>
        <w:rPr>
          <w:spacing w:val="-2"/>
        </w:rPr>
        <w:t>EBK</w:t>
      </w:r>
      <w:r>
        <w:rPr>
          <w:spacing w:val="-15"/>
        </w:rPr>
        <w:t xml:space="preserve"> </w:t>
      </w:r>
      <w:r>
        <w:rPr>
          <w:spacing w:val="-2"/>
        </w:rPr>
        <w:t>DATABASE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CONCEPTS</w:t>
      </w:r>
    </w:p>
    <w:p w14:paraId="6CE8F0CD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3F6AE3A8" w14:textId="77777777" w:rsidR="0072405A" w:rsidRDefault="00000000">
      <w:pPr>
        <w:spacing w:before="159" w:line="379" w:lineRule="auto"/>
        <w:ind w:left="-1" w:right="6875"/>
        <w:rPr>
          <w:sz w:val="24"/>
        </w:rPr>
      </w:pPr>
      <w:r>
        <w:rPr>
          <w:b/>
          <w:spacing w:val="-2"/>
          <w:sz w:val="24"/>
        </w:rPr>
        <w:t>Authors: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SILBERSCHATZ </w:t>
      </w:r>
      <w:r>
        <w:rPr>
          <w:b/>
          <w:sz w:val="24"/>
        </w:rPr>
        <w:t xml:space="preserve">Publisher: </w:t>
      </w:r>
      <w:r>
        <w:rPr>
          <w:sz w:val="24"/>
        </w:rPr>
        <w:t xml:space="preserve">VST </w:t>
      </w:r>
      <w:r>
        <w:rPr>
          <w:b/>
          <w:sz w:val="24"/>
        </w:rPr>
        <w:t xml:space="preserve">Publication Date: </w:t>
      </w:r>
      <w:r>
        <w:rPr>
          <w:sz w:val="24"/>
        </w:rPr>
        <w:t>2020</w:t>
      </w:r>
    </w:p>
    <w:p w14:paraId="02AC6F30" w14:textId="77777777" w:rsidR="0072405A" w:rsidRDefault="00000000">
      <w:pPr>
        <w:pStyle w:val="Heading4"/>
        <w:spacing w:line="273" w:lineRule="exact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2020</w:t>
      </w:r>
    </w:p>
    <w:p w14:paraId="2C323F08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1EA8F166" w14:textId="77777777" w:rsidR="0072405A" w:rsidRDefault="0072405A">
      <w:pPr>
        <w:rPr>
          <w:sz w:val="24"/>
        </w:rPr>
        <w:sectPr w:rsidR="0072405A">
          <w:pgSz w:w="12240" w:h="15840"/>
          <w:pgMar w:top="1380" w:right="1080" w:bottom="280" w:left="1440" w:header="720" w:footer="720" w:gutter="0"/>
          <w:cols w:space="720"/>
        </w:sectPr>
      </w:pPr>
    </w:p>
    <w:p w14:paraId="52419837" w14:textId="77777777" w:rsidR="0072405A" w:rsidRDefault="00000000">
      <w:pPr>
        <w:spacing w:before="75"/>
        <w:ind w:left="-1"/>
        <w:rPr>
          <w:sz w:val="24"/>
        </w:rPr>
      </w:pPr>
      <w:r w:rsidRPr="00DF0938">
        <w:rPr>
          <w:b/>
          <w:sz w:val="24"/>
          <w:highlight w:val="yellow"/>
        </w:rPr>
        <w:lastRenderedPageBreak/>
        <w:t>ISBN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b/>
          <w:sz w:val="24"/>
          <w:highlight w:val="yellow"/>
        </w:rPr>
        <w:t>13:</w:t>
      </w:r>
      <w:r w:rsidRPr="00DF0938">
        <w:rPr>
          <w:b/>
          <w:spacing w:val="-8"/>
          <w:sz w:val="24"/>
          <w:highlight w:val="yellow"/>
        </w:rPr>
        <w:t xml:space="preserve"> </w:t>
      </w:r>
      <w:r w:rsidRPr="00DF0938">
        <w:rPr>
          <w:spacing w:val="-2"/>
          <w:sz w:val="24"/>
          <w:highlight w:val="yellow"/>
        </w:rPr>
        <w:t>9781260049268</w:t>
      </w:r>
    </w:p>
    <w:p w14:paraId="39795EBB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Chapters</w:t>
      </w:r>
    </w:p>
    <w:p w14:paraId="0034033B" w14:textId="77777777" w:rsidR="0072405A" w:rsidRDefault="0072405A">
      <w:pPr>
        <w:pStyle w:val="BodyText"/>
        <w:spacing w:before="257"/>
      </w:pPr>
    </w:p>
    <w:p w14:paraId="666C92FF" w14:textId="77777777" w:rsidR="0072405A" w:rsidRDefault="00000000">
      <w:pPr>
        <w:pStyle w:val="Heading3"/>
        <w:spacing w:before="1"/>
      </w:pPr>
      <w:r>
        <w:rPr>
          <w:spacing w:val="-2"/>
        </w:rPr>
        <w:t>EBK</w:t>
      </w:r>
      <w:r>
        <w:rPr>
          <w:spacing w:val="-12"/>
        </w:rPr>
        <w:t xml:space="preserve"> </w:t>
      </w:r>
      <w:r>
        <w:rPr>
          <w:spacing w:val="-2"/>
        </w:rPr>
        <w:t>CONCEPTS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DATABASE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14:paraId="6E50330D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15C36FF6" w14:textId="77777777" w:rsidR="0072405A" w:rsidRDefault="00000000">
      <w:pPr>
        <w:spacing w:before="159" w:line="379" w:lineRule="auto"/>
        <w:ind w:left="-1" w:right="7174"/>
        <w:rPr>
          <w:sz w:val="24"/>
        </w:rPr>
      </w:pPr>
      <w:r>
        <w:rPr>
          <w:b/>
          <w:sz w:val="24"/>
        </w:rPr>
        <w:t xml:space="preserve">Authors: </w:t>
      </w:r>
      <w:r>
        <w:rPr>
          <w:sz w:val="24"/>
        </w:rPr>
        <w:t xml:space="preserve">PRATT </w:t>
      </w:r>
      <w:r>
        <w:rPr>
          <w:b/>
          <w:sz w:val="24"/>
        </w:rPr>
        <w:t xml:space="preserve">Publisher: </w:t>
      </w:r>
      <w:r>
        <w:rPr>
          <w:sz w:val="24"/>
        </w:rPr>
        <w:t xml:space="preserve">VST </w:t>
      </w:r>
      <w:r>
        <w:rPr>
          <w:b/>
          <w:sz w:val="24"/>
        </w:rPr>
        <w:t>Publication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2019</w:t>
      </w:r>
    </w:p>
    <w:p w14:paraId="05AAFC20" w14:textId="77777777" w:rsidR="0072405A" w:rsidRDefault="00000000">
      <w:pPr>
        <w:spacing w:line="273" w:lineRule="exact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0B96FD3E" w14:textId="77777777" w:rsidR="0072405A" w:rsidRDefault="00000000">
      <w:pPr>
        <w:pStyle w:val="Heading3"/>
        <w:spacing w:before="159"/>
        <w:rPr>
          <w:b w:val="0"/>
        </w:rPr>
      </w:pPr>
      <w:r>
        <w:t>ISBN</w:t>
      </w:r>
      <w:r>
        <w:rPr>
          <w:spacing w:val="-8"/>
        </w:rPr>
        <w:t xml:space="preserve"> </w:t>
      </w:r>
      <w:r>
        <w:t>10:</w:t>
      </w:r>
      <w:r>
        <w:rPr>
          <w:spacing w:val="-8"/>
        </w:rPr>
        <w:t xml:space="preserve"> </w:t>
      </w:r>
      <w:r>
        <w:rPr>
          <w:b w:val="0"/>
          <w:spacing w:val="-5"/>
        </w:rPr>
        <w:t>NA</w:t>
      </w:r>
    </w:p>
    <w:p w14:paraId="3A7DEE0B" w14:textId="77777777" w:rsidR="0072405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9781337093422</w:t>
      </w:r>
    </w:p>
    <w:p w14:paraId="0C21F085" w14:textId="77777777" w:rsidR="0072405A" w:rsidRDefault="00000000">
      <w:pPr>
        <w:pStyle w:val="Heading4"/>
        <w:spacing w:before="159"/>
        <w:rPr>
          <w:b w:val="0"/>
        </w:rPr>
      </w:pPr>
      <w:r>
        <w:rPr>
          <w:spacing w:val="-2"/>
        </w:rPr>
        <w:t>Chapters/Pages:</w:t>
      </w:r>
      <w:r>
        <w:rPr>
          <w:spacing w:val="-3"/>
        </w:rPr>
        <w:t xml:space="preserve"> </w:t>
      </w:r>
      <w:r>
        <w:rPr>
          <w:b w:val="0"/>
          <w:spacing w:val="-5"/>
        </w:rPr>
        <w:t>All</w:t>
      </w:r>
    </w:p>
    <w:p w14:paraId="0D14CD99" w14:textId="77777777" w:rsidR="0072405A" w:rsidRDefault="0072405A">
      <w:pPr>
        <w:pStyle w:val="BodyText"/>
        <w:spacing w:before="198"/>
      </w:pPr>
    </w:p>
    <w:p w14:paraId="722031A8" w14:textId="77777777" w:rsidR="0072405A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581DFA62" w14:textId="77777777" w:rsidR="0072405A" w:rsidRDefault="0072405A">
      <w:pPr>
        <w:pStyle w:val="BodyText"/>
        <w:spacing w:before="111"/>
        <w:rPr>
          <w:rFonts w:ascii="Microsoft Sans Serif"/>
        </w:rPr>
      </w:pPr>
    </w:p>
    <w:p w14:paraId="111B614A" w14:textId="77777777" w:rsidR="0072405A" w:rsidRDefault="00000000">
      <w:pPr>
        <w:spacing w:before="1" w:line="264" w:lineRule="auto"/>
        <w:ind w:left="-1" w:right="39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627005A2" w14:textId="77777777" w:rsidR="0072405A" w:rsidRDefault="00000000">
      <w:pPr>
        <w:spacing w:before="237" w:line="264" w:lineRule="auto"/>
        <w:ind w:left="-1" w:right="55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7EE65593" wp14:editId="656DDE7D">
                <wp:simplePos x="0" y="0"/>
                <wp:positionH relativeFrom="page">
                  <wp:posOffset>5850225</wp:posOffset>
                </wp:positionH>
                <wp:positionV relativeFrom="paragraph">
                  <wp:posOffset>558258</wp:posOffset>
                </wp:positionV>
                <wp:extent cx="4699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71F3" id="Graphic 7" o:spid="_x0000_s1026" style="position:absolute;margin-left:460.65pt;margin-top:43.95pt;width:3.7pt;height:.7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72405A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72405A">
          <w:rPr>
            <w:rFonts w:ascii="Microsoft Sans Serif"/>
            <w:color w:val="0000FF"/>
            <w:w w:val="85"/>
            <w:sz w:val="29"/>
          </w:rPr>
          <w:t xml:space="preserve"> </w:t>
        </w:r>
        <w:r w:rsidR="0072405A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7E950911" w14:textId="77777777" w:rsidR="0072405A" w:rsidRDefault="0072405A">
      <w:pPr>
        <w:pStyle w:val="BodyText"/>
        <w:spacing w:before="44"/>
        <w:rPr>
          <w:rFonts w:ascii="Microsoft Sans Serif"/>
          <w:sz w:val="36"/>
        </w:rPr>
      </w:pPr>
    </w:p>
    <w:p w14:paraId="3689BCA0" w14:textId="77777777" w:rsidR="0072405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FD4571" wp14:editId="095DC656">
                <wp:simplePos x="0" y="0"/>
                <wp:positionH relativeFrom="page">
                  <wp:posOffset>914400</wp:posOffset>
                </wp:positionH>
                <wp:positionV relativeFrom="paragraph">
                  <wp:posOffset>281671</wp:posOffset>
                </wp:positionV>
                <wp:extent cx="59436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DDDF" id="Graphic 8" o:spid="_x0000_s1026" style="position:absolute;margin-left:1in;margin-top:22.2pt;width:46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5D160BE2" w14:textId="77777777" w:rsidR="0072405A" w:rsidRDefault="00000000">
      <w:pPr>
        <w:pStyle w:val="BodyText"/>
        <w:spacing w:before="330" w:line="312" w:lineRule="auto"/>
        <w:ind w:left="-1" w:right="161"/>
      </w:pPr>
      <w:r>
        <w:rPr>
          <w:color w:val="404040"/>
        </w:rPr>
        <w:t>This is an online course, which means all of the course work will be conducted online. Expectations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performance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online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course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traditional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course.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 fact,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online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courses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require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degree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self-motivation,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self-discipline,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technology skills which can make these courses more demanding for some students.</w:t>
      </w:r>
    </w:p>
    <w:p w14:paraId="31D2BB10" w14:textId="77777777" w:rsidR="0072405A" w:rsidRDefault="0072405A">
      <w:pPr>
        <w:pStyle w:val="BodyText"/>
        <w:spacing w:before="103"/>
      </w:pPr>
    </w:p>
    <w:p w14:paraId="7C5F261B" w14:textId="77777777" w:rsidR="0072405A" w:rsidRDefault="00000000">
      <w:pPr>
        <w:pStyle w:val="Heading4"/>
        <w:spacing w:before="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6945DD15" w14:textId="77777777" w:rsidR="0072405A" w:rsidRDefault="0072405A">
      <w:pPr>
        <w:pStyle w:val="BodyText"/>
        <w:spacing w:before="197"/>
        <w:rPr>
          <w:b/>
        </w:rPr>
      </w:pPr>
    </w:p>
    <w:p w14:paraId="383F5176" w14:textId="77777777" w:rsidR="0072405A" w:rsidRDefault="00000000">
      <w:pPr>
        <w:spacing w:before="1"/>
        <w:ind w:left="359"/>
        <w:rPr>
          <w:sz w:val="24"/>
        </w:rPr>
      </w:pPr>
      <w:r>
        <w:rPr>
          <w:noProof/>
          <w:position w:val="3"/>
        </w:rPr>
        <w:drawing>
          <wp:inline distT="0" distB="0" distL="0" distR="0" wp14:anchorId="6D8E9340" wp14:editId="11B3FF6E">
            <wp:extent cx="47625" cy="4762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sz w:val="24"/>
        </w:rPr>
        <w:t xml:space="preserve">review the getting started </w:t>
      </w:r>
      <w:r>
        <w:rPr>
          <w:sz w:val="24"/>
        </w:rPr>
        <w:t>page located in the course modules;</w:t>
      </w:r>
    </w:p>
    <w:p w14:paraId="7024E5BE" w14:textId="77777777" w:rsidR="0072405A" w:rsidRDefault="0072405A">
      <w:pPr>
        <w:rPr>
          <w:sz w:val="24"/>
        </w:rPr>
        <w:sectPr w:rsidR="0072405A">
          <w:pgSz w:w="12240" w:h="15840"/>
          <w:pgMar w:top="1440" w:right="1080" w:bottom="280" w:left="1440" w:header="720" w:footer="720" w:gutter="0"/>
          <w:cols w:space="720"/>
        </w:sectPr>
      </w:pPr>
    </w:p>
    <w:p w14:paraId="528EADF9" w14:textId="77777777" w:rsidR="0072405A" w:rsidRDefault="00000000">
      <w:pPr>
        <w:spacing w:before="75" w:line="379" w:lineRule="auto"/>
        <w:ind w:left="599" w:right="296" w:hanging="240"/>
        <w:rPr>
          <w:sz w:val="24"/>
        </w:rPr>
      </w:pPr>
      <w:r>
        <w:rPr>
          <w:noProof/>
          <w:position w:val="3"/>
        </w:rPr>
        <w:lastRenderedPageBreak/>
        <w:drawing>
          <wp:inline distT="0" distB="0" distL="0" distR="0" wp14:anchorId="415AD822" wp14:editId="55225A88">
            <wp:extent cx="47625" cy="476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take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computer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learning management system, Canvas;</w:t>
      </w:r>
    </w:p>
    <w:p w14:paraId="46B4FE5A" w14:textId="77777777" w:rsidR="0072405A" w:rsidRDefault="00000000">
      <w:pPr>
        <w:spacing w:before="87"/>
        <w:ind w:left="359"/>
        <w:rPr>
          <w:sz w:val="24"/>
        </w:rPr>
      </w:pPr>
      <w:r>
        <w:rPr>
          <w:noProof/>
          <w:position w:val="3"/>
        </w:rPr>
        <w:drawing>
          <wp:inline distT="0" distB="0" distL="0" distR="0" wp14:anchorId="21F7E681" wp14:editId="3E52A733">
            <wp:extent cx="47625" cy="4762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 xml:space="preserve">interact </w:t>
      </w:r>
      <w:r>
        <w:rPr>
          <w:sz w:val="24"/>
        </w:rPr>
        <w:t>with instructor and peers;</w:t>
      </w:r>
    </w:p>
    <w:p w14:paraId="288E94D2" w14:textId="77777777" w:rsidR="0072405A" w:rsidRDefault="00000000">
      <w:pPr>
        <w:pStyle w:val="BodyText"/>
        <w:spacing w:before="265"/>
        <w:ind w:left="359"/>
      </w:pPr>
      <w:r>
        <w:rPr>
          <w:noProof/>
          <w:position w:val="3"/>
        </w:rPr>
        <w:drawing>
          <wp:inline distT="0" distB="0" distL="0" distR="0" wp14:anchorId="03E51C2F" wp14:editId="0776E396">
            <wp:extent cx="47625" cy="4762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</w:rPr>
        <w:t xml:space="preserve">review </w:t>
      </w:r>
      <w:r>
        <w:t>and study weekly chapters and assignments</w:t>
      </w:r>
    </w:p>
    <w:p w14:paraId="00EFF2C4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7705A0EB" wp14:editId="2DFB56C0">
            <wp:extent cx="47625" cy="4762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</w:rPr>
        <w:t xml:space="preserve">follow </w:t>
      </w:r>
      <w:r>
        <w:t>the course calendar and weekly outlines;</w:t>
      </w:r>
    </w:p>
    <w:p w14:paraId="1040FEB5" w14:textId="77777777" w:rsidR="0072405A" w:rsidRDefault="00000000">
      <w:pPr>
        <w:spacing w:before="264"/>
        <w:ind w:left="359"/>
        <w:rPr>
          <w:sz w:val="24"/>
        </w:rPr>
      </w:pPr>
      <w:r>
        <w:rPr>
          <w:noProof/>
          <w:position w:val="3"/>
        </w:rPr>
        <w:drawing>
          <wp:inline distT="0" distB="0" distL="0" distR="0" wp14:anchorId="1E3BD580" wp14:editId="787A497E">
            <wp:extent cx="47625" cy="4762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sz w:val="24"/>
        </w:rPr>
        <w:t xml:space="preserve">log in </w:t>
      </w:r>
      <w:r>
        <w:rPr>
          <w:sz w:val="24"/>
        </w:rPr>
        <w:t xml:space="preserve">to the course at least </w:t>
      </w:r>
      <w:r>
        <w:rPr>
          <w:b/>
          <w:sz w:val="24"/>
        </w:rPr>
        <w:t xml:space="preserve">twice </w:t>
      </w:r>
      <w:r>
        <w:rPr>
          <w:sz w:val="24"/>
        </w:rPr>
        <w:t>a week;</w:t>
      </w:r>
    </w:p>
    <w:p w14:paraId="28780D65" w14:textId="77777777" w:rsidR="0072405A" w:rsidRDefault="00000000">
      <w:pPr>
        <w:spacing w:before="249"/>
        <w:ind w:left="359"/>
        <w:rPr>
          <w:b/>
          <w:sz w:val="24"/>
        </w:rPr>
      </w:pPr>
      <w:r>
        <w:rPr>
          <w:noProof/>
          <w:position w:val="3"/>
        </w:rPr>
        <w:drawing>
          <wp:inline distT="0" distB="0" distL="0" distR="0" wp14:anchorId="0662573F" wp14:editId="05B9B1BB">
            <wp:extent cx="47625" cy="4762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sz w:val="24"/>
        </w:rPr>
        <w:t xml:space="preserve">respond </w:t>
      </w:r>
      <w:r>
        <w:rPr>
          <w:sz w:val="24"/>
        </w:rPr>
        <w:t>to discussions by the due date specified</w:t>
      </w:r>
      <w:r>
        <w:rPr>
          <w:b/>
          <w:sz w:val="24"/>
        </w:rPr>
        <w:t>;</w:t>
      </w:r>
    </w:p>
    <w:p w14:paraId="20A69E0B" w14:textId="77777777" w:rsidR="0072405A" w:rsidRDefault="00000000">
      <w:pPr>
        <w:spacing w:before="249"/>
        <w:ind w:left="359"/>
        <w:rPr>
          <w:sz w:val="24"/>
        </w:rPr>
      </w:pPr>
      <w:r>
        <w:rPr>
          <w:noProof/>
          <w:position w:val="3"/>
        </w:rPr>
        <w:drawing>
          <wp:inline distT="0" distB="0" distL="0" distR="0" wp14:anchorId="3FE3FBFF" wp14:editId="28472DCB">
            <wp:extent cx="47625" cy="4762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sz w:val="24"/>
        </w:rPr>
        <w:t xml:space="preserve">respond </w:t>
      </w:r>
      <w:r>
        <w:rPr>
          <w:sz w:val="24"/>
        </w:rPr>
        <w:t xml:space="preserve">to </w:t>
      </w:r>
      <w:r>
        <w:rPr>
          <w:b/>
          <w:sz w:val="24"/>
        </w:rPr>
        <w:t xml:space="preserve">emails </w:t>
      </w:r>
      <w:r>
        <w:rPr>
          <w:sz w:val="24"/>
        </w:rPr>
        <w:t>and messages within</w:t>
      </w:r>
      <w:r>
        <w:rPr>
          <w:spacing w:val="75"/>
          <w:sz w:val="24"/>
        </w:rPr>
        <w:t xml:space="preserve"> </w:t>
      </w:r>
      <w:r>
        <w:rPr>
          <w:b/>
          <w:sz w:val="24"/>
        </w:rPr>
        <w:t>2 days</w:t>
      </w:r>
      <w:r>
        <w:rPr>
          <w:sz w:val="24"/>
        </w:rPr>
        <w:t>;</w:t>
      </w:r>
    </w:p>
    <w:p w14:paraId="3309CC9F" w14:textId="77777777" w:rsidR="0072405A" w:rsidRDefault="00000000">
      <w:pPr>
        <w:spacing w:before="264" w:line="379" w:lineRule="auto"/>
        <w:ind w:left="599" w:right="556" w:hanging="240"/>
        <w:rPr>
          <w:b/>
          <w:sz w:val="24"/>
        </w:rPr>
      </w:pPr>
      <w:r>
        <w:rPr>
          <w:noProof/>
          <w:position w:val="3"/>
        </w:rPr>
        <w:drawing>
          <wp:inline distT="0" distB="0" distL="0" distR="0" wp14:anchorId="4DB49B83" wp14:editId="24BED778">
            <wp:extent cx="47625" cy="4762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1"/>
          <w:sz w:val="24"/>
        </w:rPr>
        <w:t xml:space="preserve"> </w:t>
      </w:r>
      <w:r>
        <w:rPr>
          <w:sz w:val="24"/>
        </w:rPr>
        <w:t>deadline,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be </w:t>
      </w:r>
      <w:r>
        <w:rPr>
          <w:b/>
          <w:spacing w:val="-2"/>
          <w:sz w:val="24"/>
        </w:rPr>
        <w:t>accepted.</w:t>
      </w:r>
    </w:p>
    <w:p w14:paraId="19FBCFEF" w14:textId="77777777" w:rsidR="0072405A" w:rsidRDefault="0072405A">
      <w:pPr>
        <w:pStyle w:val="BodyText"/>
        <w:spacing w:before="36"/>
        <w:rPr>
          <w:b/>
        </w:rPr>
      </w:pPr>
    </w:p>
    <w:p w14:paraId="6C64CFB0" w14:textId="77777777" w:rsidR="0072405A" w:rsidRDefault="00000000">
      <w:pPr>
        <w:pStyle w:val="Heading4"/>
        <w:spacing w:before="1"/>
      </w:pP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72807C8C" w14:textId="77777777" w:rsidR="0072405A" w:rsidRDefault="0072405A">
      <w:pPr>
        <w:pStyle w:val="BodyText"/>
        <w:spacing w:before="197"/>
        <w:rPr>
          <w:b/>
        </w:rPr>
      </w:pPr>
    </w:p>
    <w:p w14:paraId="4636F4C7" w14:textId="77777777" w:rsidR="0072405A" w:rsidRDefault="00000000">
      <w:pPr>
        <w:pStyle w:val="BodyText"/>
        <w:spacing w:before="1"/>
        <w:ind w:left="359"/>
      </w:pPr>
      <w:r>
        <w:rPr>
          <w:noProof/>
          <w:position w:val="3"/>
        </w:rPr>
        <w:drawing>
          <wp:inline distT="0" distB="0" distL="0" distR="0" wp14:anchorId="485CD921" wp14:editId="2D02AC38">
            <wp:extent cx="47625" cy="4762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log in to the course </w:t>
      </w:r>
      <w:r>
        <w:rPr>
          <w:b/>
        </w:rPr>
        <w:t xml:space="preserve">once </w:t>
      </w:r>
      <w:r>
        <w:t>a week;</w:t>
      </w:r>
    </w:p>
    <w:p w14:paraId="4559621D" w14:textId="77777777" w:rsidR="0072405A" w:rsidRDefault="00000000">
      <w:pPr>
        <w:pStyle w:val="BodyText"/>
        <w:spacing w:before="264" w:line="379" w:lineRule="auto"/>
        <w:ind w:left="599" w:right="556" w:hanging="240"/>
      </w:pPr>
      <w:r>
        <w:rPr>
          <w:noProof/>
          <w:position w:val="3"/>
        </w:rPr>
        <w:drawing>
          <wp:inline distT="0" distB="0" distL="0" distR="0" wp14:anchorId="5A95A307" wp14:editId="399C36B5">
            <wp:extent cx="47625" cy="476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assignments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feedback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rPr>
          <w:b/>
        </w:rPr>
        <w:t>15</w:t>
      </w:r>
      <w:r>
        <w:rPr>
          <w:b/>
          <w:spacing w:val="-11"/>
        </w:rPr>
        <w:t xml:space="preserve"> </w:t>
      </w:r>
      <w:r>
        <w:rPr>
          <w:b/>
        </w:rPr>
        <w:t>days</w:t>
      </w:r>
      <w:r>
        <w:rPr>
          <w:b/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assignment </w:t>
      </w:r>
      <w:r>
        <w:rPr>
          <w:spacing w:val="-2"/>
        </w:rPr>
        <w:t>deadline.</w:t>
      </w:r>
    </w:p>
    <w:p w14:paraId="1115DAFD" w14:textId="77777777" w:rsidR="0072405A" w:rsidRDefault="0072405A">
      <w:pPr>
        <w:pStyle w:val="BodyText"/>
        <w:spacing w:before="191"/>
        <w:rPr>
          <w:sz w:val="36"/>
        </w:rPr>
      </w:pPr>
    </w:p>
    <w:p w14:paraId="0E7ED755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EB9E90" wp14:editId="422EC7DD">
                <wp:simplePos x="0" y="0"/>
                <wp:positionH relativeFrom="page">
                  <wp:posOffset>914400</wp:posOffset>
                </wp:positionH>
                <wp:positionV relativeFrom="paragraph">
                  <wp:posOffset>281310</wp:posOffset>
                </wp:positionV>
                <wp:extent cx="59436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4571F" id="Graphic 20" o:spid="_x0000_s1026" style="position:absolute;margin-left:1in;margin-top:22.15pt;width:468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33178CEE" w14:textId="77777777" w:rsidR="0072405A" w:rsidRDefault="00000000">
      <w:pPr>
        <w:pStyle w:val="BodyText"/>
        <w:spacing w:before="330" w:line="312" w:lineRule="auto"/>
        <w:ind w:left="-1" w:right="296"/>
      </w:pPr>
      <w:r>
        <w:t xml:space="preserve">Communication in this course will take place via the Canvas Inbox. Check out the </w:t>
      </w:r>
      <w:hyperlink r:id="rId11" w:anchor="U383696">
        <w:r w:rsidR="0072405A">
          <w:rPr>
            <w:color w:val="0000FF"/>
            <w:u w:val="single" w:color="0000FF"/>
          </w:rPr>
          <w:t>Canvas</w:t>
        </w:r>
        <w:r w:rsidR="0072405A">
          <w:rPr>
            <w:color w:val="0000FF"/>
            <w:spacing w:val="-13"/>
            <w:u w:val="single" w:color="0000FF"/>
          </w:rPr>
          <w:t xml:space="preserve"> </w:t>
        </w:r>
        <w:r w:rsidR="0072405A">
          <w:rPr>
            <w:color w:val="0000FF"/>
            <w:u w:val="single" w:color="0000FF"/>
          </w:rPr>
          <w:t>Conversations</w:t>
        </w:r>
        <w:r w:rsidR="0072405A">
          <w:rPr>
            <w:color w:val="0000FF"/>
            <w:spacing w:val="-13"/>
            <w:u w:val="single" w:color="0000FF"/>
          </w:rPr>
          <w:t xml:space="preserve"> </w:t>
        </w:r>
        <w:r w:rsidR="0072405A">
          <w:rPr>
            <w:color w:val="0000FF"/>
            <w:u w:val="single" w:color="0000FF"/>
          </w:rPr>
          <w:t>Tutorial</w:t>
        </w:r>
      </w:hyperlink>
      <w:r>
        <w:rPr>
          <w:color w:val="0000FF"/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hyperlink r:id="rId12">
        <w:r w:rsidR="0072405A">
          <w:rPr>
            <w:color w:val="0000FF"/>
            <w:u w:val="single" w:color="0000FF"/>
          </w:rPr>
          <w:t>Canvas</w:t>
        </w:r>
        <w:r w:rsidR="0072405A">
          <w:rPr>
            <w:color w:val="0000FF"/>
            <w:spacing w:val="-13"/>
            <w:u w:val="single" w:color="0000FF"/>
          </w:rPr>
          <w:t xml:space="preserve"> </w:t>
        </w:r>
        <w:r w:rsidR="0072405A">
          <w:rPr>
            <w:color w:val="0000FF"/>
            <w:u w:val="single" w:color="0000FF"/>
          </w:rPr>
          <w:t>Guide</w:t>
        </w:r>
      </w:hyperlink>
      <w:r>
        <w:rPr>
          <w:color w:val="0000FF"/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learn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communicate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your instructor and peers using Announcements, Discussions, and the Inbox.</w:t>
      </w:r>
    </w:p>
    <w:p w14:paraId="29865104" w14:textId="77777777" w:rsidR="0072405A" w:rsidRDefault="00000000">
      <w:pPr>
        <w:pStyle w:val="BodyText"/>
        <w:spacing w:before="243" w:line="312" w:lineRule="auto"/>
        <w:ind w:left="-1"/>
      </w:pPr>
      <w:r>
        <w:rPr>
          <w:color w:val="404040"/>
        </w:rPr>
        <w:t>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meet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during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office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hours,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join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office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hours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Zoom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meeting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Wednesdays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from 10:00AM to 2:00PM, no need for prior arrangement:</w:t>
      </w:r>
    </w:p>
    <w:p w14:paraId="20DED607" w14:textId="77777777" w:rsidR="0072405A" w:rsidRDefault="00000000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B6430D" wp14:editId="4637146D">
                <wp:simplePos x="0" y="0"/>
                <wp:positionH relativeFrom="page">
                  <wp:posOffset>923925</wp:posOffset>
                </wp:positionH>
                <wp:positionV relativeFrom="paragraph">
                  <wp:posOffset>106776</wp:posOffset>
                </wp:positionV>
                <wp:extent cx="2371725" cy="2476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ln w="19049">
                          <a:solidFill>
                            <a:srgbClr val="4A95F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6EDCC" w14:textId="77777777" w:rsidR="0072405A" w:rsidRDefault="0072405A">
                            <w:pPr>
                              <w:spacing w:before="45"/>
                              <w:ind w:left="35"/>
                              <w:rPr>
                                <w:rFonts w:ascii="DejaVu Sans" w:hAnsi="DejaVu Sans"/>
                                <w:sz w:val="21"/>
                              </w:rPr>
                            </w:pPr>
                            <w:hyperlink r:id="rId13">
                              <w:r>
                                <w:rPr>
                                  <w:rFonts w:ascii="DejaVu Sans" w:hAnsi="DejaVu Sans"/>
                                  <w:color w:val="0C60C7"/>
                                  <w:spacing w:val="-2"/>
                                  <w:sz w:val="21"/>
                                </w:rPr>
                                <w:t>https://ﬁu.zoom.us/j/87119030566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6430D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2.75pt;margin-top:8.4pt;width:186.75pt;height:19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uXygEAAH8DAAAOAAAAZHJzL2Uyb0RvYy54bWysU8GO2jAQvVfqP1i+l0AKS4kIq+0iqkqr&#10;ttJ2P8BxbBLV8bgeQ8Lfd2wCrNrbqhdn7Bk/v/dmsr4fOsOOymMLtuSzyZQzZSXUrd2X/OXn7sMn&#10;zjAIWwsDVpX8pJDfb96/W/euUDk0YGrlGYFYLHpX8iYEV2QZykZ1AifglKWkBt+JQFu/z2ovekLv&#10;TJZPp3dZD752HqRCpNPtOck3CV9rJcN3rVEFZkpO3EJafVqruGabtSj2XrimlSMN8QYWnWgtPXqF&#10;2oog2MG3/0B1rfSAoMNEQpeB1q1USQOpmU3/UvPcCKeSFjIH3dUm/H+w8tvx2f3wLAyfYaAGJhHo&#10;nkD+QvIm6x0WY030FAuk6ih00L6LX5LA6CJ5e7r6qYbAJB3mH5ezZb7gTFIuny/vFsnw7HbbeQxf&#10;FHQsBiX31K/EQByfMMT3RXEpiY8Zy3oiuZrOV2eiYNp61xoTk+j31aPx7Cio1/OH1WI3i+0lCHxd&#10;FvG2AptzXUqNZcaOgs8ao9owVANhxLCC+kRG9TQrJcffB+EVZ+arpWbEwboE/hJUl8AH8whp/CJL&#10;Cw+HALpN6m6448vU5cR4nMg4Rq/3qer232z+AAAA//8DAFBLAwQUAAYACAAAACEAqJgmjdoAAAAJ&#10;AQAADwAAAGRycy9kb3ducmV2LnhtbEyPwU7DMBBE70j8g7VI3KhTRIoJcSqE6IFjC+K8iZckJV5H&#10;sZuGv2c5wW1G+zQ7U24XP6iZptgHtrBeZaCIm+B6bi28v+1uDKiYkB0OgcnCN0XYVpcXJRYunHlP&#10;8yG1SkI4FmihS2kstI5NRx7jKozEcvsMk8ckdmq1m/As4X7Qt1m20R57lg8djvTcUfN1OHkLaMxL&#10;5PFoho/E7XHe3b/um9ra66vl6RFUoiX9wfBbX6pDJZ3qcGIX1SD+Ls8FFbGRCQLk6wcZV4vIDeiq&#10;1P8XVD8AAAD//wMAUEsBAi0AFAAGAAgAAAAhALaDOJL+AAAA4QEAABMAAAAAAAAAAAAAAAAAAAAA&#10;AFtDb250ZW50X1R5cGVzXS54bWxQSwECLQAUAAYACAAAACEAOP0h/9YAAACUAQAACwAAAAAAAAAA&#10;AAAAAAAvAQAAX3JlbHMvLnJlbHNQSwECLQAUAAYACAAAACEAJ5C7l8oBAAB/AwAADgAAAAAAAAAA&#10;AAAAAAAuAgAAZHJzL2Uyb0RvYy54bWxQSwECLQAUAAYACAAAACEAqJgmjdoAAAAJAQAADwAAAAAA&#10;AAAAAAAAAAAkBAAAZHJzL2Rvd25yZXYueG1sUEsFBgAAAAAEAAQA8wAAACsFAAAAAA==&#10;" filled="f" strokecolor="#4a95f1" strokeweight=".52914mm">
                <v:path arrowok="t"/>
                <v:textbox inset="0,0,0,0">
                  <w:txbxContent>
                    <w:p w14:paraId="1566EDCC" w14:textId="77777777" w:rsidR="0072405A" w:rsidRDefault="0072405A">
                      <w:pPr>
                        <w:spacing w:before="45"/>
                        <w:ind w:left="35"/>
                        <w:rPr>
                          <w:rFonts w:ascii="DejaVu Sans" w:hAnsi="DejaVu Sans"/>
                          <w:sz w:val="21"/>
                        </w:rPr>
                      </w:pPr>
                      <w:hyperlink r:id="rId14">
                        <w:r>
                          <w:rPr>
                            <w:rFonts w:ascii="DejaVu Sans" w:hAnsi="DejaVu Sans"/>
                            <w:color w:val="0C60C7"/>
                            <w:spacing w:val="-2"/>
                            <w:sz w:val="21"/>
                          </w:rPr>
                          <w:t>https://ﬁu.zoom.us/j/87119030566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5A0A3" w14:textId="77777777" w:rsidR="0072405A" w:rsidRDefault="0072405A">
      <w:pPr>
        <w:pStyle w:val="BodyText"/>
        <w:spacing w:before="53"/>
      </w:pPr>
    </w:p>
    <w:p w14:paraId="7BB05BBD" w14:textId="77777777" w:rsidR="0072405A" w:rsidRDefault="00000000">
      <w:pPr>
        <w:pStyle w:val="BodyText"/>
        <w:spacing w:before="1" w:line="312" w:lineRule="auto"/>
        <w:ind w:left="-1" w:right="556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communicate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person,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send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message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Canvas, and a meeting will be arranged.</w:t>
      </w:r>
    </w:p>
    <w:p w14:paraId="37BC4949" w14:textId="77777777" w:rsidR="0072405A" w:rsidRDefault="0072405A">
      <w:pPr>
        <w:pStyle w:val="BodyText"/>
        <w:spacing w:line="312" w:lineRule="auto"/>
        <w:sectPr w:rsidR="0072405A">
          <w:pgSz w:w="12240" w:h="15840"/>
          <w:pgMar w:top="1440" w:right="1080" w:bottom="280" w:left="1440" w:header="720" w:footer="720" w:gutter="0"/>
          <w:cols w:space="720"/>
        </w:sectPr>
      </w:pPr>
    </w:p>
    <w:p w14:paraId="4D545773" w14:textId="77777777" w:rsidR="0072405A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4A17771C" wp14:editId="01413B07">
                <wp:simplePos x="0" y="0"/>
                <wp:positionH relativeFrom="page">
                  <wp:posOffset>914400</wp:posOffset>
                </wp:positionH>
                <wp:positionV relativeFrom="paragraph">
                  <wp:posOffset>323851</wp:posOffset>
                </wp:positionV>
                <wp:extent cx="59436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AE057" id="Graphic 22" o:spid="_x0000_s1026" style="position:absolute;margin-left:1in;margin-top:25.5pt;width:46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37ABC021" w14:textId="77777777" w:rsidR="0072405A" w:rsidRDefault="00000000">
      <w:pPr>
        <w:pStyle w:val="BodyText"/>
        <w:spacing w:before="330" w:line="312" w:lineRule="auto"/>
        <w:ind w:left="-1" w:right="556"/>
      </w:pPr>
      <w:r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 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Level Policies such as:</w:t>
      </w:r>
    </w:p>
    <w:p w14:paraId="52F6744D" w14:textId="77777777" w:rsidR="0072405A" w:rsidRDefault="0072405A">
      <w:pPr>
        <w:pStyle w:val="BodyText"/>
        <w:spacing w:before="12"/>
      </w:pPr>
    </w:p>
    <w:p w14:paraId="53D87E4B" w14:textId="77777777" w:rsidR="0072405A" w:rsidRDefault="00000000">
      <w:pPr>
        <w:pStyle w:val="BodyText"/>
        <w:ind w:left="359"/>
      </w:pPr>
      <w:r>
        <w:rPr>
          <w:noProof/>
          <w:position w:val="3"/>
        </w:rPr>
        <w:drawing>
          <wp:inline distT="0" distB="0" distL="0" distR="0" wp14:anchorId="3E822474" wp14:editId="21BD56BA">
            <wp:extent cx="47625" cy="4762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University </w:t>
      </w:r>
      <w:r>
        <w:t>Policies</w:t>
      </w:r>
    </w:p>
    <w:p w14:paraId="3371F8A9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77B4E1AD" wp14:editId="7142AE51">
            <wp:extent cx="47625" cy="4762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2"/>
        </w:rPr>
        <w:t>Accessibility and Accommodations</w:t>
      </w:r>
    </w:p>
    <w:p w14:paraId="365D3713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26265F06" wp14:editId="29183DED">
            <wp:extent cx="47625" cy="4762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Online Etiquette</w:t>
      </w:r>
    </w:p>
    <w:p w14:paraId="311698EA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220C7149" wp14:editId="5262BC3C">
            <wp:extent cx="47625" cy="476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>Technical Requirements and Skills</w:t>
      </w:r>
    </w:p>
    <w:p w14:paraId="4AF507A6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30DC24E9" wp14:editId="0880D3B1">
            <wp:extent cx="47625" cy="4762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Computer &amp; Digital Literacy Skills</w:t>
      </w:r>
    </w:p>
    <w:p w14:paraId="35333F73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5145E6FF" wp14:editId="01BB993C">
            <wp:extent cx="47625" cy="4762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2"/>
        </w:rPr>
        <w:t>Course Technology Accessibility Statements and Privacy Policies</w:t>
      </w:r>
    </w:p>
    <w:p w14:paraId="0A15F7F2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14F2490C" wp14:editId="2DE91852">
            <wp:extent cx="47625" cy="4762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Academic </w:t>
      </w:r>
      <w:r>
        <w:t>Integrity</w:t>
      </w:r>
    </w:p>
    <w:p w14:paraId="07D5B83D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6256CCCA" wp14:editId="36FB5AC4">
            <wp:extent cx="47625" cy="4762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Copyright </w:t>
      </w:r>
      <w:r>
        <w:t>Statement</w:t>
      </w:r>
    </w:p>
    <w:p w14:paraId="2D09ADEA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63D5F4EE" wp14:editId="22224599">
            <wp:extent cx="47625" cy="4762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Core Principles of This Course</w:t>
      </w:r>
    </w:p>
    <w:p w14:paraId="6761B4DC" w14:textId="77777777" w:rsidR="0072405A" w:rsidRDefault="00000000">
      <w:pPr>
        <w:pStyle w:val="BodyText"/>
        <w:spacing w:before="250"/>
        <w:ind w:left="359"/>
      </w:pPr>
      <w:r>
        <w:rPr>
          <w:noProof/>
          <w:position w:val="3"/>
        </w:rPr>
        <w:drawing>
          <wp:inline distT="0" distB="0" distL="0" distR="0" wp14:anchorId="17D4D115" wp14:editId="5A65C594">
            <wp:extent cx="47625" cy="4762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Nondiscrimination </w:t>
      </w:r>
      <w:r>
        <w:t>Statement</w:t>
      </w:r>
    </w:p>
    <w:p w14:paraId="2A64475F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0D59AC64" wp14:editId="443721D7">
            <wp:extent cx="47625" cy="476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Panthers Care &amp; Counseling and Psychological Services (CAPS)</w:t>
      </w:r>
    </w:p>
    <w:p w14:paraId="6412CD1E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121A00B6" wp14:editId="0A9A0429">
            <wp:extent cx="47625" cy="4762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Fair Use Policy</w:t>
      </w:r>
    </w:p>
    <w:p w14:paraId="4053EE49" w14:textId="77777777" w:rsidR="0072405A" w:rsidRDefault="0072405A">
      <w:pPr>
        <w:pStyle w:val="BodyText"/>
        <w:rPr>
          <w:sz w:val="36"/>
        </w:rPr>
      </w:pPr>
    </w:p>
    <w:p w14:paraId="6EE9400E" w14:textId="77777777" w:rsidR="0072405A" w:rsidRDefault="0072405A">
      <w:pPr>
        <w:pStyle w:val="BodyText"/>
        <w:spacing w:before="388"/>
        <w:rPr>
          <w:sz w:val="36"/>
        </w:rPr>
      </w:pPr>
    </w:p>
    <w:p w14:paraId="054B5B9D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9E5BA8" wp14:editId="432F0FCD">
                <wp:simplePos x="0" y="0"/>
                <wp:positionH relativeFrom="page">
                  <wp:posOffset>914400</wp:posOffset>
                </wp:positionH>
                <wp:positionV relativeFrom="paragraph">
                  <wp:posOffset>281346</wp:posOffset>
                </wp:positionV>
                <wp:extent cx="594360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AC9C1" id="Graphic 35" o:spid="_x0000_s1026" style="position:absolute;margin-left:1in;margin-top:22.15pt;width:46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370659B2" w14:textId="77777777" w:rsidR="0072405A" w:rsidRDefault="00000000">
      <w:pPr>
        <w:pStyle w:val="BodyText"/>
        <w:spacing w:before="330" w:line="312" w:lineRule="auto"/>
        <w:ind w:left="-1" w:right="556"/>
      </w:pPr>
      <w:r>
        <w:t>In order to mitigate any issues with your computer and online assessments, it is very important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Quiz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 your graded quizzes and exams. Assessments in this course are not compatible with mobile devices and should not be taken through a mobile phone or a tablet.</w:t>
      </w:r>
    </w:p>
    <w:p w14:paraId="09ABDC55" w14:textId="77777777" w:rsidR="0072405A" w:rsidRDefault="0072405A">
      <w:pPr>
        <w:pStyle w:val="BodyText"/>
        <w:spacing w:before="111"/>
      </w:pPr>
    </w:p>
    <w:p w14:paraId="2130541D" w14:textId="77777777" w:rsidR="0072405A" w:rsidRDefault="00000000">
      <w:pPr>
        <w:pStyle w:val="Heading1"/>
      </w:pPr>
      <w:r>
        <w:t>Non-graded</w:t>
      </w:r>
      <w:r>
        <w:rPr>
          <w:spacing w:val="-21"/>
        </w:rPr>
        <w:t xml:space="preserve"> </w:t>
      </w:r>
      <w:r>
        <w:rPr>
          <w:spacing w:val="-2"/>
        </w:rPr>
        <w:t>Quizzes</w:t>
      </w:r>
    </w:p>
    <w:p w14:paraId="5617AEF5" w14:textId="77777777" w:rsidR="0072405A" w:rsidRDefault="0072405A">
      <w:pPr>
        <w:pStyle w:val="Heading1"/>
        <w:sectPr w:rsidR="0072405A">
          <w:pgSz w:w="12240" w:h="15840"/>
          <w:pgMar w:top="1380" w:right="1080" w:bottom="280" w:left="1440" w:header="720" w:footer="720" w:gutter="0"/>
          <w:cols w:space="720"/>
        </w:sectPr>
      </w:pPr>
    </w:p>
    <w:p w14:paraId="659FBF59" w14:textId="77777777" w:rsidR="0072405A" w:rsidRDefault="00000000">
      <w:pPr>
        <w:pStyle w:val="BodyText"/>
        <w:spacing w:before="75" w:line="379" w:lineRule="auto"/>
        <w:ind w:left="599" w:right="296" w:hanging="240"/>
      </w:pPr>
      <w:r>
        <w:rPr>
          <w:noProof/>
          <w:position w:val="3"/>
        </w:rPr>
        <w:lastRenderedPageBreak/>
        <w:drawing>
          <wp:inline distT="0" distB="0" distL="0" distR="0" wp14:anchorId="7F7E0828" wp14:editId="210BDAD2">
            <wp:extent cx="47625" cy="4762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lectures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material.</w:t>
      </w:r>
    </w:p>
    <w:p w14:paraId="3C7CAB13" w14:textId="77777777" w:rsidR="0072405A" w:rsidRDefault="00000000">
      <w:pPr>
        <w:pStyle w:val="BodyText"/>
        <w:spacing w:before="88"/>
        <w:ind w:left="359"/>
      </w:pPr>
      <w:r>
        <w:rPr>
          <w:noProof/>
          <w:position w:val="3"/>
        </w:rPr>
        <w:drawing>
          <wp:inline distT="0" distB="0" distL="0" distR="0" wp14:anchorId="5ED68088" wp14:editId="660DBDDE">
            <wp:extent cx="47625" cy="4762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The deadline for each quiz is final.</w:t>
      </w:r>
    </w:p>
    <w:p w14:paraId="15BBC767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3839CD08" wp14:editId="1C7B8E84">
            <wp:extent cx="47625" cy="4762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immediately.</w:t>
      </w:r>
    </w:p>
    <w:p w14:paraId="5FDD898A" w14:textId="77777777" w:rsidR="0072405A" w:rsidRDefault="0072405A">
      <w:pPr>
        <w:pStyle w:val="BodyText"/>
        <w:spacing w:before="220"/>
      </w:pPr>
    </w:p>
    <w:p w14:paraId="50F26C24" w14:textId="77777777" w:rsidR="0072405A" w:rsidRDefault="00000000">
      <w:pPr>
        <w:pStyle w:val="Heading1"/>
      </w:pPr>
      <w:r>
        <w:t>Assignments,</w:t>
      </w:r>
      <w:r>
        <w:rPr>
          <w:spacing w:val="-17"/>
        </w:rPr>
        <w:t xml:space="preserve"> </w:t>
      </w:r>
      <w:r>
        <w:t>Projects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4"/>
        </w:rPr>
        <w:t>Labs</w:t>
      </w:r>
    </w:p>
    <w:p w14:paraId="7F2B8853" w14:textId="77777777" w:rsidR="0072405A" w:rsidRDefault="0072405A">
      <w:pPr>
        <w:pStyle w:val="BodyText"/>
        <w:spacing w:before="217"/>
        <w:rPr>
          <w:b/>
        </w:rPr>
      </w:pPr>
    </w:p>
    <w:p w14:paraId="4419E3E5" w14:textId="77777777" w:rsidR="0072405A" w:rsidRDefault="00000000">
      <w:pPr>
        <w:pStyle w:val="BodyText"/>
        <w:spacing w:before="1" w:line="379" w:lineRule="auto"/>
        <w:ind w:left="599" w:right="296" w:hanging="240"/>
      </w:pPr>
      <w:r>
        <w:rPr>
          <w:noProof/>
          <w:position w:val="3"/>
        </w:rPr>
        <w:drawing>
          <wp:inline distT="0" distB="0" distL="0" distR="0" wp14:anchorId="4B1712ED" wp14:editId="4F3DF80C">
            <wp:extent cx="47625" cy="4762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404040"/>
        </w:rPr>
        <w:t>These assignments evaluate your understanding of theoretical and practical concepts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ability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apply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implement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concepts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into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code.</w:t>
      </w:r>
    </w:p>
    <w:p w14:paraId="304898E4" w14:textId="77777777" w:rsidR="0072405A" w:rsidRDefault="00000000">
      <w:pPr>
        <w:pStyle w:val="BodyText"/>
        <w:spacing w:before="88"/>
        <w:ind w:left="359"/>
      </w:pPr>
      <w:r>
        <w:rPr>
          <w:noProof/>
          <w:position w:val="3"/>
        </w:rPr>
        <w:drawing>
          <wp:inline distT="0" distB="0" distL="0" distR="0" wp14:anchorId="1761B80F" wp14:editId="1ADEC6CE">
            <wp:extent cx="47625" cy="4762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04040"/>
        </w:rPr>
        <w:t>There are five assignments, four labs and one project.</w:t>
      </w:r>
    </w:p>
    <w:p w14:paraId="6C1E2E5A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6F7D9EE1" wp14:editId="414519F8">
            <wp:extent cx="47625" cy="4762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404040"/>
        </w:rPr>
        <w:t>Late submissions are not accepted.</w:t>
      </w:r>
    </w:p>
    <w:p w14:paraId="5CE5367E" w14:textId="77777777" w:rsidR="0072405A" w:rsidRDefault="00000000">
      <w:pPr>
        <w:pStyle w:val="BodyText"/>
        <w:spacing w:before="264"/>
        <w:ind w:left="359"/>
      </w:pPr>
      <w:r>
        <w:rPr>
          <w:noProof/>
          <w:position w:val="3"/>
        </w:rPr>
        <w:drawing>
          <wp:inline distT="0" distB="0" distL="0" distR="0" wp14:anchorId="13021F3B" wp14:editId="5374CFA2">
            <wp:extent cx="47625" cy="4762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04040"/>
        </w:rPr>
        <w:t>You will see the total score immediately.</w:t>
      </w:r>
    </w:p>
    <w:p w14:paraId="60686D18" w14:textId="77777777" w:rsidR="0072405A" w:rsidRDefault="0072405A">
      <w:pPr>
        <w:pStyle w:val="BodyText"/>
        <w:spacing w:before="77"/>
      </w:pPr>
    </w:p>
    <w:p w14:paraId="212E0C16" w14:textId="77777777" w:rsidR="0072405A" w:rsidRDefault="00000000">
      <w:pPr>
        <w:pStyle w:val="Heading2"/>
      </w:pPr>
      <w:r>
        <w:rPr>
          <w:spacing w:val="-2"/>
        </w:rPr>
        <w:t>Exams</w:t>
      </w:r>
    </w:p>
    <w:p w14:paraId="7E925DB6" w14:textId="77777777" w:rsidR="0072405A" w:rsidRDefault="0072405A">
      <w:pPr>
        <w:pStyle w:val="BodyText"/>
        <w:spacing w:before="106"/>
        <w:rPr>
          <w:b/>
        </w:rPr>
      </w:pPr>
    </w:p>
    <w:p w14:paraId="50221863" w14:textId="77777777" w:rsidR="0072405A" w:rsidRDefault="00000000">
      <w:pPr>
        <w:ind w:left="359"/>
        <w:rPr>
          <w:b/>
          <w:sz w:val="24"/>
        </w:rPr>
      </w:pPr>
      <w:r>
        <w:rPr>
          <w:noProof/>
          <w:position w:val="3"/>
        </w:rPr>
        <w:drawing>
          <wp:inline distT="0" distB="0" distL="0" distR="0" wp14:anchorId="434E5258" wp14:editId="2EB9C14D">
            <wp:extent cx="47625" cy="476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04040"/>
          <w:sz w:val="24"/>
        </w:rPr>
        <w:t xml:space="preserve">There are </w:t>
      </w:r>
      <w:r>
        <w:rPr>
          <w:b/>
          <w:color w:val="404040"/>
          <w:sz w:val="24"/>
        </w:rPr>
        <w:t xml:space="preserve">two </w:t>
      </w:r>
      <w:r>
        <w:rPr>
          <w:sz w:val="24"/>
        </w:rPr>
        <w:t xml:space="preserve">exams: 1 </w:t>
      </w:r>
      <w:r>
        <w:rPr>
          <w:b/>
          <w:color w:val="404040"/>
          <w:sz w:val="24"/>
        </w:rPr>
        <w:t xml:space="preserve">midterm exam </w:t>
      </w:r>
      <w:r>
        <w:rPr>
          <w:sz w:val="24"/>
        </w:rPr>
        <w:t xml:space="preserve">and 1 </w:t>
      </w:r>
      <w:r>
        <w:rPr>
          <w:b/>
          <w:color w:val="404040"/>
          <w:sz w:val="24"/>
        </w:rPr>
        <w:t>final exam</w:t>
      </w:r>
    </w:p>
    <w:p w14:paraId="470E5ED0" w14:textId="77777777" w:rsidR="0072405A" w:rsidRDefault="00000000">
      <w:pPr>
        <w:pStyle w:val="BodyText"/>
        <w:spacing w:before="249"/>
        <w:ind w:left="359"/>
      </w:pPr>
      <w:r>
        <w:rPr>
          <w:noProof/>
          <w:position w:val="3"/>
        </w:rPr>
        <w:drawing>
          <wp:inline distT="0" distB="0" distL="0" distR="0" wp14:anchorId="27397DD1" wp14:editId="639C8268">
            <wp:extent cx="47625" cy="4762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04040"/>
        </w:rPr>
        <w:t>The format will be explained towards the exam date.</w:t>
      </w:r>
    </w:p>
    <w:p w14:paraId="0D582B08" w14:textId="77777777" w:rsidR="0072405A" w:rsidRDefault="00000000">
      <w:pPr>
        <w:spacing w:before="264"/>
        <w:ind w:left="359"/>
        <w:rPr>
          <w:sz w:val="24"/>
        </w:rPr>
      </w:pPr>
      <w:r>
        <w:rPr>
          <w:noProof/>
          <w:position w:val="3"/>
        </w:rPr>
        <w:drawing>
          <wp:inline distT="0" distB="0" distL="0" distR="0" wp14:anchorId="0643B490" wp14:editId="6E72B78D">
            <wp:extent cx="47625" cy="4762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4"/>
        </w:rPr>
        <w:t xml:space="preserve">They require </w:t>
      </w:r>
      <w:r>
        <w:rPr>
          <w:b/>
          <w:sz w:val="24"/>
        </w:rPr>
        <w:t>HonorLock</w:t>
      </w:r>
      <w:r>
        <w:rPr>
          <w:sz w:val="24"/>
        </w:rPr>
        <w:t>.</w:t>
      </w:r>
    </w:p>
    <w:p w14:paraId="0A7780BD" w14:textId="77777777" w:rsidR="0072405A" w:rsidRDefault="0072405A">
      <w:pPr>
        <w:pStyle w:val="BodyText"/>
        <w:spacing w:before="352"/>
        <w:rPr>
          <w:sz w:val="36"/>
        </w:rPr>
      </w:pPr>
    </w:p>
    <w:p w14:paraId="25929A4B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F881C0" wp14:editId="75968162">
                <wp:simplePos x="0" y="0"/>
                <wp:positionH relativeFrom="page">
                  <wp:posOffset>914400</wp:posOffset>
                </wp:positionH>
                <wp:positionV relativeFrom="paragraph">
                  <wp:posOffset>281439</wp:posOffset>
                </wp:positionV>
                <wp:extent cx="594360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F249" id="Graphic 46" o:spid="_x0000_s1026" style="position:absolute;margin-left:1in;margin-top:22.15pt;width:46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Zoom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Video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Conference</w:t>
      </w:r>
    </w:p>
    <w:p w14:paraId="0435FB9A" w14:textId="77777777" w:rsidR="0072405A" w:rsidRDefault="00000000">
      <w:pPr>
        <w:pStyle w:val="BodyText"/>
        <w:spacing w:before="315" w:line="288" w:lineRule="auto"/>
        <w:ind w:left="-1" w:right="556"/>
      </w:pPr>
      <w:r>
        <w:t>Zoom is a video conference tool that you can use to interact with your professor and fellow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screens,</w:t>
      </w:r>
      <w:r>
        <w:rPr>
          <w:spacing w:val="-4"/>
        </w:rPr>
        <w:t xml:space="preserve"> </w:t>
      </w:r>
      <w:r>
        <w:t>chatting,</w:t>
      </w:r>
      <w:r>
        <w:rPr>
          <w:spacing w:val="-4"/>
        </w:rPr>
        <w:t xml:space="preserve"> </w:t>
      </w:r>
      <w:r>
        <w:t>broadcasting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video/audio,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taking part in other interactive online activities.</w:t>
      </w:r>
    </w:p>
    <w:p w14:paraId="2601F9F2" w14:textId="77777777" w:rsidR="0072405A" w:rsidRDefault="00000000">
      <w:pPr>
        <w:pStyle w:val="BodyText"/>
        <w:spacing w:before="236"/>
        <w:ind w:left="-1"/>
      </w:pPr>
      <w:r>
        <w:t xml:space="preserve">Zoom meetings can be accessed via the Zoom link in the course navigation </w:t>
      </w:r>
      <w:r>
        <w:rPr>
          <w:spacing w:val="-2"/>
        </w:rPr>
        <w:t>menu.</w:t>
      </w:r>
    </w:p>
    <w:p w14:paraId="34DE78D4" w14:textId="77777777" w:rsidR="0072405A" w:rsidRDefault="0072405A">
      <w:pPr>
        <w:pStyle w:val="BodyText"/>
        <w:spacing w:before="18"/>
      </w:pPr>
    </w:p>
    <w:p w14:paraId="55CE3488" w14:textId="77777777" w:rsidR="0072405A" w:rsidRDefault="00000000">
      <w:pPr>
        <w:pStyle w:val="BodyText"/>
        <w:spacing w:line="288" w:lineRule="auto"/>
        <w:ind w:left="-1" w:right="556"/>
      </w:pP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link,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 class session.</w:t>
      </w:r>
    </w:p>
    <w:p w14:paraId="62C2253D" w14:textId="77777777" w:rsidR="0072405A" w:rsidRDefault="00000000">
      <w:pPr>
        <w:pStyle w:val="BodyText"/>
        <w:spacing w:before="238" w:line="288" w:lineRule="auto"/>
        <w:ind w:left="-1" w:right="556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upcoming</w:t>
      </w:r>
      <w:r>
        <w:rPr>
          <w:spacing w:val="-5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already joined, and meeting recordings.</w:t>
      </w:r>
    </w:p>
    <w:p w14:paraId="4D1B7B36" w14:textId="77777777" w:rsidR="0072405A" w:rsidRDefault="0072405A">
      <w:pPr>
        <w:pStyle w:val="BodyText"/>
        <w:spacing w:line="288" w:lineRule="auto"/>
        <w:sectPr w:rsidR="0072405A">
          <w:pgSz w:w="12240" w:h="15840"/>
          <w:pgMar w:top="1440" w:right="1080" w:bottom="280" w:left="1440" w:header="720" w:footer="720" w:gutter="0"/>
          <w:cols w:space="720"/>
        </w:sectPr>
      </w:pPr>
    </w:p>
    <w:p w14:paraId="3252AF98" w14:textId="77777777" w:rsidR="0072405A" w:rsidRDefault="00000000">
      <w:pPr>
        <w:pStyle w:val="BodyText"/>
        <w:spacing w:before="75" w:line="288" w:lineRule="auto"/>
        <w:ind w:left="-1" w:right="556"/>
      </w:pPr>
      <w:r>
        <w:lastRenderedPageBreak/>
        <w:t>Attending</w:t>
      </w:r>
      <w:r>
        <w:rPr>
          <w:spacing w:val="-4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non-graded,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 be penalized for missing a meeting.</w:t>
      </w:r>
    </w:p>
    <w:p w14:paraId="2927200E" w14:textId="77777777" w:rsidR="0072405A" w:rsidRDefault="00000000">
      <w:pPr>
        <w:pStyle w:val="BodyText"/>
        <w:spacing w:before="237" w:line="496" w:lineRule="auto"/>
        <w:ind w:left="-1" w:right="1367"/>
      </w:pP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summarized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watch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time. Before joining an actual class session:</w:t>
      </w:r>
    </w:p>
    <w:p w14:paraId="5D0577A6" w14:textId="77777777" w:rsidR="0072405A" w:rsidRDefault="00000000">
      <w:pPr>
        <w:pStyle w:val="BodyText"/>
        <w:spacing w:before="13" w:line="312" w:lineRule="auto"/>
        <w:ind w:left="359"/>
      </w:pPr>
      <w:r>
        <w:t>Reference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4">
        <w:r w:rsidR="0072405A">
          <w:rPr>
            <w:color w:val="457886"/>
            <w:u w:val="single" w:color="457886"/>
          </w:rPr>
          <w:t>Zoom</w:t>
        </w:r>
        <w:r w:rsidR="0072405A">
          <w:rPr>
            <w:color w:val="457886"/>
            <w:spacing w:val="-4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Student</w:t>
        </w:r>
        <w:r w:rsidR="0072405A">
          <w:rPr>
            <w:color w:val="457886"/>
            <w:spacing w:val="-4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Tutorials</w:t>
        </w:r>
      </w:hyperlink>
      <w:r>
        <w:rPr>
          <w:color w:val="457886"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tool,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your meeting room, and share your screen.</w:t>
      </w:r>
    </w:p>
    <w:p w14:paraId="35CC0ED8" w14:textId="77777777" w:rsidR="0072405A" w:rsidRDefault="00000000">
      <w:pPr>
        <w:pStyle w:val="BodyText"/>
        <w:spacing w:before="2" w:line="312" w:lineRule="auto"/>
        <w:ind w:left="359" w:right="556"/>
      </w:pPr>
      <w:r>
        <w:t>Access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25">
        <w:r w:rsidR="0072405A">
          <w:rPr>
            <w:color w:val="457886"/>
            <w:u w:val="single" w:color="457886"/>
          </w:rPr>
          <w:t>Zoom</w:t>
        </w:r>
        <w:r w:rsidR="0072405A">
          <w:rPr>
            <w:color w:val="457886"/>
            <w:spacing w:val="-5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Test</w:t>
        </w:r>
        <w:r w:rsidR="0072405A">
          <w:rPr>
            <w:color w:val="457886"/>
            <w:spacing w:val="-5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Meeting</w:t>
        </w:r>
        <w:r w:rsidR="0072405A">
          <w:rPr>
            <w:color w:val="457886"/>
            <w:spacing w:val="-7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Room</w:t>
        </w:r>
      </w:hyperlink>
      <w:r>
        <w:rPr>
          <w:color w:val="457886"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an actual session.</w:t>
      </w:r>
    </w:p>
    <w:p w14:paraId="706251C0" w14:textId="77777777" w:rsidR="0072405A" w:rsidRDefault="00000000">
      <w:pPr>
        <w:pStyle w:val="BodyText"/>
        <w:spacing w:before="228" w:line="288" w:lineRule="auto"/>
        <w:ind w:left="-1" w:right="556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encounter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difficulties,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26">
        <w:r w:rsidR="0072405A">
          <w:rPr>
            <w:color w:val="457886"/>
            <w:u w:val="single" w:color="457886"/>
          </w:rPr>
          <w:t>FIU</w:t>
        </w:r>
        <w:r w:rsidR="0072405A">
          <w:rPr>
            <w:color w:val="457886"/>
            <w:spacing w:val="-6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Canvas</w:t>
        </w:r>
        <w:r w:rsidR="0072405A">
          <w:rPr>
            <w:color w:val="457886"/>
            <w:spacing w:val="-6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Help</w:t>
        </w:r>
        <w:r w:rsidR="0072405A">
          <w:rPr>
            <w:color w:val="457886"/>
            <w:spacing w:val="-6"/>
            <w:u w:val="single" w:color="457886"/>
          </w:rPr>
          <w:t xml:space="preserve"> </w:t>
        </w:r>
        <w:r w:rsidR="0072405A">
          <w:rPr>
            <w:color w:val="457886"/>
            <w:u w:val="single" w:color="457886"/>
          </w:rPr>
          <w:t>Team</w:t>
        </w:r>
      </w:hyperlink>
      <w:r>
        <w:t>. Please ensure you contact support immediately upon the issue occurring.</w:t>
      </w:r>
    </w:p>
    <w:p w14:paraId="06E7386D" w14:textId="77777777" w:rsidR="0072405A" w:rsidRDefault="0072405A">
      <w:pPr>
        <w:pStyle w:val="BodyText"/>
        <w:spacing w:before="266"/>
        <w:rPr>
          <w:sz w:val="36"/>
        </w:rPr>
      </w:pPr>
    </w:p>
    <w:p w14:paraId="6F6C62DE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EE7641" wp14:editId="3C3B5396">
                <wp:simplePos x="0" y="0"/>
                <wp:positionH relativeFrom="page">
                  <wp:posOffset>914400</wp:posOffset>
                </wp:positionH>
                <wp:positionV relativeFrom="paragraph">
                  <wp:posOffset>281128</wp:posOffset>
                </wp:positionV>
                <wp:extent cx="594360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157BA" id="Graphic 47" o:spid="_x0000_s1026" style="position:absolute;margin-left:1in;margin-top:22.15pt;width:46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2C19E479" w14:textId="77777777" w:rsidR="0072405A" w:rsidRDefault="00000000">
      <w:pPr>
        <w:pStyle w:val="BodyText"/>
        <w:spacing w:before="330" w:line="496" w:lineRule="auto"/>
        <w:ind w:left="-1" w:right="2842"/>
      </w:pPr>
      <w:r>
        <w:rPr>
          <w:color w:val="404040"/>
        </w:rPr>
        <w:t>This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tentative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distribution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grades.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subject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change. Any changes will be announced in Canvas.</w:t>
      </w:r>
    </w:p>
    <w:p w14:paraId="785EB951" w14:textId="77777777" w:rsidR="0072405A" w:rsidRDefault="00000000">
      <w:pPr>
        <w:pStyle w:val="Heading4"/>
        <w:spacing w:before="42"/>
        <w:ind w:left="1947"/>
      </w:pPr>
      <w:r>
        <w:rPr>
          <w:spacing w:val="-2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Grades</w:t>
      </w:r>
      <w:r>
        <w:rPr>
          <w:spacing w:val="-1"/>
        </w:rPr>
        <w:t xml:space="preserve"> </w:t>
      </w:r>
      <w:r>
        <w:rPr>
          <w:spacing w:val="-2"/>
        </w:rPr>
        <w:t>Distribution</w:t>
      </w:r>
      <w:r>
        <w:rPr>
          <w:spacing w:val="-1"/>
        </w:rPr>
        <w:t xml:space="preserve"> </w:t>
      </w:r>
      <w:r>
        <w:rPr>
          <w:spacing w:val="-2"/>
        </w:rPr>
        <w:t>Table</w:t>
      </w:r>
    </w:p>
    <w:p w14:paraId="64F83D94" w14:textId="77777777" w:rsidR="0072405A" w:rsidRDefault="0072405A">
      <w:pPr>
        <w:pStyle w:val="BodyText"/>
        <w:spacing w:before="3" w:after="1"/>
        <w:rPr>
          <w:b/>
          <w:sz w:val="7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380"/>
        <w:gridCol w:w="1335"/>
        <w:gridCol w:w="1380"/>
        <w:gridCol w:w="1530"/>
      </w:tblGrid>
      <w:tr w:rsidR="0072405A" w:rsidRPr="00DF0938" w14:paraId="2050631B" w14:textId="77777777">
        <w:trPr>
          <w:trHeight w:val="869"/>
        </w:trPr>
        <w:tc>
          <w:tcPr>
            <w:tcW w:w="2025" w:type="dxa"/>
          </w:tcPr>
          <w:p w14:paraId="225F3900" w14:textId="77777777" w:rsidR="0072405A" w:rsidRPr="00DF0938" w:rsidRDefault="00000000">
            <w:pPr>
              <w:pStyle w:val="TableParagraph"/>
              <w:spacing w:before="75"/>
              <w:ind w:left="72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Course</w:t>
            </w:r>
          </w:p>
          <w:p w14:paraId="3A1A6D7F" w14:textId="77777777" w:rsidR="0072405A" w:rsidRPr="00DF0938" w:rsidRDefault="00000000">
            <w:pPr>
              <w:pStyle w:val="TableParagraph"/>
              <w:spacing w:before="159"/>
              <w:ind w:left="7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1380" w:type="dxa"/>
          </w:tcPr>
          <w:p w14:paraId="22E77954" w14:textId="77777777" w:rsidR="0072405A" w:rsidRPr="00DF0938" w:rsidRDefault="00000000">
            <w:pPr>
              <w:pStyle w:val="TableParagraph"/>
              <w:spacing w:before="75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z w:val="24"/>
                <w:highlight w:val="yellow"/>
              </w:rPr>
              <w:t>Number</w:t>
            </w:r>
            <w:r w:rsidRPr="00DF0938">
              <w:rPr>
                <w:b/>
                <w:color w:val="28324E"/>
                <w:spacing w:val="-13"/>
                <w:sz w:val="24"/>
                <w:highlight w:val="yellow"/>
              </w:rPr>
              <w:t xml:space="preserve"> </w:t>
            </w:r>
            <w:r w:rsidRPr="00DF0938">
              <w:rPr>
                <w:b/>
                <w:color w:val="28324E"/>
                <w:spacing w:val="-5"/>
                <w:sz w:val="24"/>
                <w:highlight w:val="yellow"/>
              </w:rPr>
              <w:t>of</w:t>
            </w:r>
          </w:p>
          <w:p w14:paraId="25265D57" w14:textId="77777777" w:rsidR="0072405A" w:rsidRPr="00DF0938" w:rsidRDefault="00000000">
            <w:pPr>
              <w:pStyle w:val="TableParagraph"/>
              <w:spacing w:before="159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335" w:type="dxa"/>
          </w:tcPr>
          <w:p w14:paraId="4BD79391" w14:textId="77777777" w:rsidR="0072405A" w:rsidRPr="00DF0938" w:rsidRDefault="00000000">
            <w:pPr>
              <w:pStyle w:val="TableParagraph"/>
              <w:spacing w:before="75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z w:val="24"/>
                <w:highlight w:val="yellow"/>
              </w:rPr>
              <w:t>Points</w:t>
            </w:r>
            <w:r w:rsidRPr="00DF0938">
              <w:rPr>
                <w:b/>
                <w:color w:val="28324E"/>
                <w:spacing w:val="-13"/>
                <w:sz w:val="24"/>
                <w:highlight w:val="yellow"/>
              </w:rPr>
              <w:t xml:space="preserve"> </w:t>
            </w:r>
            <w:r w:rsidRPr="00DF0938">
              <w:rPr>
                <w:b/>
                <w:color w:val="28324E"/>
                <w:spacing w:val="-5"/>
                <w:sz w:val="24"/>
                <w:highlight w:val="yellow"/>
              </w:rPr>
              <w:t>of</w:t>
            </w:r>
          </w:p>
          <w:p w14:paraId="28450E06" w14:textId="77777777" w:rsidR="0072405A" w:rsidRPr="00DF0938" w:rsidRDefault="00000000">
            <w:pPr>
              <w:pStyle w:val="TableParagraph"/>
              <w:spacing w:before="159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380" w:type="dxa"/>
          </w:tcPr>
          <w:p w14:paraId="7C37C8AE" w14:textId="77777777" w:rsidR="0072405A" w:rsidRPr="00DF0938" w:rsidRDefault="00000000">
            <w:pPr>
              <w:pStyle w:val="TableParagraph"/>
              <w:spacing w:before="75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4"/>
                <w:sz w:val="24"/>
                <w:highlight w:val="yellow"/>
              </w:rPr>
              <w:t>Total</w:t>
            </w:r>
            <w:r w:rsidRPr="00DF0938">
              <w:rPr>
                <w:b/>
                <w:color w:val="28324E"/>
                <w:spacing w:val="-9"/>
                <w:sz w:val="24"/>
                <w:highlight w:val="yellow"/>
              </w:rPr>
              <w:t xml:space="preserve"> </w:t>
            </w: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Points</w:t>
            </w:r>
          </w:p>
          <w:p w14:paraId="031AA683" w14:textId="77777777" w:rsidR="0072405A" w:rsidRPr="00DF0938" w:rsidRDefault="00000000">
            <w:pPr>
              <w:pStyle w:val="TableParagraph"/>
              <w:spacing w:before="159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Available</w:t>
            </w:r>
          </w:p>
        </w:tc>
        <w:tc>
          <w:tcPr>
            <w:tcW w:w="1530" w:type="dxa"/>
          </w:tcPr>
          <w:p w14:paraId="3072A743" w14:textId="77777777" w:rsidR="0072405A" w:rsidRPr="00DF0938" w:rsidRDefault="0072405A">
            <w:pPr>
              <w:pStyle w:val="TableParagraph"/>
              <w:spacing w:before="8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39878D9C" w14:textId="77777777" w:rsidR="0072405A" w:rsidRPr="00DF0938" w:rsidRDefault="00000000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Weight</w:t>
            </w:r>
          </w:p>
        </w:tc>
      </w:tr>
      <w:tr w:rsidR="0072405A" w:rsidRPr="00DF0938" w14:paraId="5149D682" w14:textId="77777777">
        <w:trPr>
          <w:trHeight w:val="764"/>
        </w:trPr>
        <w:tc>
          <w:tcPr>
            <w:tcW w:w="2025" w:type="dxa"/>
          </w:tcPr>
          <w:p w14:paraId="46F6B695" w14:textId="77777777" w:rsidR="0072405A" w:rsidRPr="00DF0938" w:rsidRDefault="00000000">
            <w:pPr>
              <w:pStyle w:val="TableParagraph"/>
              <w:spacing w:before="225"/>
              <w:ind w:left="115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sz w:val="24"/>
                <w:highlight w:val="yellow"/>
              </w:rPr>
              <w:t>Final</w:t>
            </w:r>
            <w:r w:rsidRPr="00DF0938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DF0938">
              <w:rPr>
                <w:b/>
                <w:spacing w:val="-4"/>
                <w:sz w:val="24"/>
                <w:highlight w:val="yellow"/>
              </w:rPr>
              <w:t>Exam</w:t>
            </w:r>
          </w:p>
        </w:tc>
        <w:tc>
          <w:tcPr>
            <w:tcW w:w="1380" w:type="dxa"/>
          </w:tcPr>
          <w:p w14:paraId="01C75FAE" w14:textId="77777777" w:rsidR="0072405A" w:rsidRPr="00DF0938" w:rsidRDefault="00000000">
            <w:pPr>
              <w:pStyle w:val="TableParagraph"/>
              <w:spacing w:before="225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335" w:type="dxa"/>
          </w:tcPr>
          <w:p w14:paraId="58AE38C0" w14:textId="77777777" w:rsidR="0072405A" w:rsidRPr="00DF0938" w:rsidRDefault="00000000">
            <w:pPr>
              <w:pStyle w:val="TableParagraph"/>
              <w:spacing w:before="225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380" w:type="dxa"/>
          </w:tcPr>
          <w:p w14:paraId="2EC413D7" w14:textId="77777777" w:rsidR="0072405A" w:rsidRPr="00DF0938" w:rsidRDefault="00000000">
            <w:pPr>
              <w:pStyle w:val="TableParagraph"/>
              <w:spacing w:before="225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530" w:type="dxa"/>
          </w:tcPr>
          <w:p w14:paraId="3339F3C7" w14:textId="77777777" w:rsidR="0072405A" w:rsidRPr="00DF0938" w:rsidRDefault="00000000">
            <w:pPr>
              <w:pStyle w:val="TableParagraph"/>
              <w:spacing w:before="225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15%</w:t>
            </w:r>
          </w:p>
        </w:tc>
      </w:tr>
      <w:tr w:rsidR="0072405A" w:rsidRPr="00DF0938" w14:paraId="714AAB90" w14:textId="77777777">
        <w:trPr>
          <w:trHeight w:val="764"/>
        </w:trPr>
        <w:tc>
          <w:tcPr>
            <w:tcW w:w="2025" w:type="dxa"/>
          </w:tcPr>
          <w:p w14:paraId="18B7226E" w14:textId="77777777" w:rsidR="0072405A" w:rsidRPr="00DF0938" w:rsidRDefault="00000000">
            <w:pPr>
              <w:pStyle w:val="TableParagraph"/>
              <w:ind w:left="115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sz w:val="24"/>
                <w:highlight w:val="yellow"/>
              </w:rPr>
              <w:t>Midterm</w:t>
            </w:r>
            <w:r w:rsidRPr="00DF0938">
              <w:rPr>
                <w:b/>
                <w:spacing w:val="-15"/>
                <w:sz w:val="24"/>
                <w:highlight w:val="yellow"/>
              </w:rPr>
              <w:t xml:space="preserve"> </w:t>
            </w:r>
            <w:r w:rsidRPr="00DF0938">
              <w:rPr>
                <w:b/>
                <w:spacing w:val="-4"/>
                <w:sz w:val="24"/>
                <w:highlight w:val="yellow"/>
              </w:rPr>
              <w:t>Exam</w:t>
            </w:r>
          </w:p>
        </w:tc>
        <w:tc>
          <w:tcPr>
            <w:tcW w:w="1380" w:type="dxa"/>
          </w:tcPr>
          <w:p w14:paraId="44B08A56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335" w:type="dxa"/>
          </w:tcPr>
          <w:p w14:paraId="43B7DDCF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380" w:type="dxa"/>
          </w:tcPr>
          <w:p w14:paraId="7FC51C7F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530" w:type="dxa"/>
          </w:tcPr>
          <w:p w14:paraId="47E32D38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15%</w:t>
            </w:r>
          </w:p>
        </w:tc>
      </w:tr>
      <w:tr w:rsidR="0072405A" w:rsidRPr="00DF0938" w14:paraId="19AA5629" w14:textId="77777777">
        <w:trPr>
          <w:trHeight w:val="794"/>
        </w:trPr>
        <w:tc>
          <w:tcPr>
            <w:tcW w:w="2025" w:type="dxa"/>
          </w:tcPr>
          <w:p w14:paraId="58A49491" w14:textId="77777777" w:rsidR="0072405A" w:rsidRPr="00DF0938" w:rsidRDefault="0072405A">
            <w:pPr>
              <w:pStyle w:val="TableParagraph"/>
              <w:spacing w:before="8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3CE47630" w14:textId="77777777" w:rsidR="0072405A" w:rsidRPr="00DF0938" w:rsidRDefault="00000000">
            <w:pPr>
              <w:pStyle w:val="TableParagraph"/>
              <w:spacing w:before="1"/>
              <w:ind w:left="115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63440"/>
                <w:spacing w:val="-2"/>
                <w:sz w:val="24"/>
                <w:highlight w:val="yellow"/>
              </w:rPr>
              <w:t>Assignments</w:t>
            </w:r>
          </w:p>
        </w:tc>
        <w:tc>
          <w:tcPr>
            <w:tcW w:w="1380" w:type="dxa"/>
          </w:tcPr>
          <w:p w14:paraId="2396DE6A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1335" w:type="dxa"/>
          </w:tcPr>
          <w:p w14:paraId="6DDF4D37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380" w:type="dxa"/>
          </w:tcPr>
          <w:p w14:paraId="2AA2267A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28</w:t>
            </w:r>
          </w:p>
        </w:tc>
        <w:tc>
          <w:tcPr>
            <w:tcW w:w="1530" w:type="dxa"/>
          </w:tcPr>
          <w:p w14:paraId="29AAD496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28%</w:t>
            </w:r>
          </w:p>
        </w:tc>
      </w:tr>
      <w:tr w:rsidR="0072405A" w:rsidRPr="00DF0938" w14:paraId="4CE5109C" w14:textId="77777777">
        <w:trPr>
          <w:trHeight w:val="794"/>
        </w:trPr>
        <w:tc>
          <w:tcPr>
            <w:tcW w:w="2025" w:type="dxa"/>
          </w:tcPr>
          <w:p w14:paraId="36B82A4D" w14:textId="77777777" w:rsidR="0072405A" w:rsidRPr="00DF0938" w:rsidRDefault="0072405A">
            <w:pPr>
              <w:pStyle w:val="TableParagraph"/>
              <w:spacing w:before="8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523BA9C8" w14:textId="77777777" w:rsidR="0072405A" w:rsidRPr="00DF0938" w:rsidRDefault="00000000">
            <w:pPr>
              <w:pStyle w:val="TableParagraph"/>
              <w:spacing w:before="1"/>
              <w:ind w:left="115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63440"/>
                <w:spacing w:val="-4"/>
                <w:sz w:val="24"/>
                <w:highlight w:val="yellow"/>
              </w:rPr>
              <w:t>Labs</w:t>
            </w:r>
          </w:p>
        </w:tc>
        <w:tc>
          <w:tcPr>
            <w:tcW w:w="1380" w:type="dxa"/>
          </w:tcPr>
          <w:p w14:paraId="55ED4761" w14:textId="77777777" w:rsidR="0072405A" w:rsidRPr="00DF0938" w:rsidRDefault="00000000">
            <w:pPr>
              <w:pStyle w:val="TableParagraph"/>
              <w:spacing w:before="255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1335" w:type="dxa"/>
          </w:tcPr>
          <w:p w14:paraId="0AD83965" w14:textId="77777777" w:rsidR="0072405A" w:rsidRPr="00DF0938" w:rsidRDefault="00000000">
            <w:pPr>
              <w:pStyle w:val="TableParagraph"/>
              <w:spacing w:before="255"/>
              <w:rPr>
                <w:sz w:val="24"/>
                <w:highlight w:val="yellow"/>
              </w:rPr>
            </w:pPr>
            <w:r w:rsidRPr="00DF0938">
              <w:rPr>
                <w:spacing w:val="-2"/>
                <w:sz w:val="24"/>
                <w:highlight w:val="yellow"/>
              </w:rPr>
              <w:t>3-</w:t>
            </w:r>
            <w:r w:rsidRPr="00DF0938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380" w:type="dxa"/>
          </w:tcPr>
          <w:p w14:paraId="241E9369" w14:textId="77777777" w:rsidR="0072405A" w:rsidRPr="00DF0938" w:rsidRDefault="00000000">
            <w:pPr>
              <w:pStyle w:val="TableParagraph"/>
              <w:spacing w:before="255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27</w:t>
            </w:r>
          </w:p>
        </w:tc>
        <w:tc>
          <w:tcPr>
            <w:tcW w:w="1530" w:type="dxa"/>
          </w:tcPr>
          <w:p w14:paraId="4409F411" w14:textId="77777777" w:rsidR="0072405A" w:rsidRPr="00DF0938" w:rsidRDefault="00000000">
            <w:pPr>
              <w:pStyle w:val="TableParagraph"/>
              <w:spacing w:before="255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27%</w:t>
            </w:r>
          </w:p>
        </w:tc>
      </w:tr>
      <w:tr w:rsidR="0072405A" w:rsidRPr="00DF0938" w14:paraId="4A3A6CC8" w14:textId="77777777">
        <w:trPr>
          <w:trHeight w:val="794"/>
        </w:trPr>
        <w:tc>
          <w:tcPr>
            <w:tcW w:w="2025" w:type="dxa"/>
          </w:tcPr>
          <w:p w14:paraId="0ABB01BF" w14:textId="77777777" w:rsidR="0072405A" w:rsidRPr="00DF0938" w:rsidRDefault="0072405A">
            <w:pPr>
              <w:pStyle w:val="TableParagraph"/>
              <w:spacing w:before="8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433EC465" w14:textId="77777777" w:rsidR="0072405A" w:rsidRPr="00DF0938" w:rsidRDefault="00000000">
            <w:pPr>
              <w:pStyle w:val="TableParagraph"/>
              <w:spacing w:before="1"/>
              <w:ind w:left="115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63440"/>
                <w:spacing w:val="-2"/>
                <w:sz w:val="24"/>
                <w:highlight w:val="yellow"/>
              </w:rPr>
              <w:t>Project</w:t>
            </w:r>
          </w:p>
        </w:tc>
        <w:tc>
          <w:tcPr>
            <w:tcW w:w="1380" w:type="dxa"/>
          </w:tcPr>
          <w:p w14:paraId="5A011F85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335" w:type="dxa"/>
          </w:tcPr>
          <w:p w14:paraId="7823206F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380" w:type="dxa"/>
          </w:tcPr>
          <w:p w14:paraId="76A02A79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1530" w:type="dxa"/>
          </w:tcPr>
          <w:p w14:paraId="798A5060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15%</w:t>
            </w:r>
          </w:p>
        </w:tc>
      </w:tr>
      <w:tr w:rsidR="0072405A" w:rsidRPr="00DF0938" w14:paraId="0803BB22" w14:textId="77777777">
        <w:trPr>
          <w:trHeight w:val="374"/>
        </w:trPr>
        <w:tc>
          <w:tcPr>
            <w:tcW w:w="2025" w:type="dxa"/>
          </w:tcPr>
          <w:p w14:paraId="3E6C22E0" w14:textId="77777777" w:rsidR="0072405A" w:rsidRPr="00DF0938" w:rsidRDefault="00000000">
            <w:pPr>
              <w:pStyle w:val="TableParagraph"/>
              <w:spacing w:before="30"/>
              <w:ind w:left="277" w:right="261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8324E"/>
                <w:spacing w:val="-2"/>
                <w:sz w:val="24"/>
                <w:highlight w:val="yellow"/>
              </w:rPr>
              <w:t>Total</w:t>
            </w:r>
          </w:p>
        </w:tc>
        <w:tc>
          <w:tcPr>
            <w:tcW w:w="1380" w:type="dxa"/>
          </w:tcPr>
          <w:p w14:paraId="5582CCA2" w14:textId="77777777" w:rsidR="0072405A" w:rsidRPr="00DF0938" w:rsidRDefault="00000000">
            <w:pPr>
              <w:pStyle w:val="TableParagraph"/>
              <w:spacing w:before="30"/>
              <w:rPr>
                <w:b/>
                <w:sz w:val="24"/>
                <w:highlight w:val="yellow"/>
              </w:rPr>
            </w:pPr>
            <w:r w:rsidRPr="00DF0938">
              <w:rPr>
                <w:b/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1335" w:type="dxa"/>
          </w:tcPr>
          <w:p w14:paraId="15F133DA" w14:textId="77777777" w:rsidR="0072405A" w:rsidRPr="00DF0938" w:rsidRDefault="00000000">
            <w:pPr>
              <w:pStyle w:val="TableParagraph"/>
              <w:spacing w:before="30"/>
              <w:rPr>
                <w:b/>
                <w:sz w:val="24"/>
                <w:highlight w:val="yellow"/>
              </w:rPr>
            </w:pPr>
            <w:r w:rsidRPr="00DF0938">
              <w:rPr>
                <w:b/>
                <w:spacing w:val="-5"/>
                <w:sz w:val="24"/>
                <w:highlight w:val="yellow"/>
              </w:rPr>
              <w:t>N/A</w:t>
            </w:r>
          </w:p>
        </w:tc>
        <w:tc>
          <w:tcPr>
            <w:tcW w:w="1380" w:type="dxa"/>
          </w:tcPr>
          <w:p w14:paraId="615EF33B" w14:textId="77777777" w:rsidR="0072405A" w:rsidRPr="00DF0938" w:rsidRDefault="00000000">
            <w:pPr>
              <w:pStyle w:val="TableParagraph"/>
              <w:spacing w:before="30"/>
              <w:rPr>
                <w:b/>
                <w:sz w:val="24"/>
                <w:highlight w:val="yellow"/>
              </w:rPr>
            </w:pPr>
            <w:r w:rsidRPr="00DF0938">
              <w:rPr>
                <w:b/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530" w:type="dxa"/>
          </w:tcPr>
          <w:p w14:paraId="12A611C0" w14:textId="77777777" w:rsidR="0072405A" w:rsidRPr="00DF0938" w:rsidRDefault="00000000">
            <w:pPr>
              <w:pStyle w:val="TableParagraph"/>
              <w:spacing w:before="30"/>
              <w:rPr>
                <w:b/>
                <w:sz w:val="24"/>
                <w:highlight w:val="yellow"/>
              </w:rPr>
            </w:pPr>
            <w:r w:rsidRPr="00DF0938">
              <w:rPr>
                <w:b/>
                <w:spacing w:val="-4"/>
                <w:sz w:val="24"/>
                <w:highlight w:val="yellow"/>
              </w:rPr>
              <w:t>100%</w:t>
            </w:r>
          </w:p>
        </w:tc>
      </w:tr>
    </w:tbl>
    <w:p w14:paraId="122ECCAA" w14:textId="77777777" w:rsidR="0072405A" w:rsidRDefault="0072405A">
      <w:pPr>
        <w:pStyle w:val="TableParagraph"/>
        <w:rPr>
          <w:b/>
          <w:sz w:val="24"/>
        </w:rPr>
        <w:sectPr w:rsidR="0072405A">
          <w:pgSz w:w="12240" w:h="15840"/>
          <w:pgMar w:top="1380" w:right="1080" w:bottom="280" w:left="1440" w:header="720" w:footer="720" w:gutter="0"/>
          <w:cols w:space="720"/>
        </w:sectPr>
      </w:pPr>
    </w:p>
    <w:p w14:paraId="286E49E9" w14:textId="77777777" w:rsidR="0072405A" w:rsidRDefault="0072405A">
      <w:pPr>
        <w:pStyle w:val="BodyText"/>
        <w:spacing w:before="18"/>
        <w:rPr>
          <w:b/>
        </w:rPr>
      </w:pPr>
    </w:p>
    <w:p w14:paraId="2A16334E" w14:textId="77777777" w:rsidR="0072405A" w:rsidRDefault="00000000">
      <w:pPr>
        <w:spacing w:before="1"/>
        <w:ind w:left="206"/>
        <w:rPr>
          <w:b/>
          <w:sz w:val="24"/>
        </w:rPr>
      </w:pPr>
      <w:r>
        <w:rPr>
          <w:b/>
          <w:color w:val="404040"/>
          <w:sz w:val="24"/>
        </w:rPr>
        <w:t>Letter</w:t>
      </w:r>
      <w:r>
        <w:rPr>
          <w:b/>
          <w:color w:val="404040"/>
          <w:spacing w:val="-19"/>
          <w:sz w:val="24"/>
        </w:rPr>
        <w:t xml:space="preserve"> </w:t>
      </w:r>
      <w:r>
        <w:rPr>
          <w:b/>
          <w:color w:val="404040"/>
          <w:sz w:val="24"/>
        </w:rPr>
        <w:t>Grade</w:t>
      </w:r>
      <w:r>
        <w:rPr>
          <w:b/>
          <w:color w:val="404040"/>
          <w:spacing w:val="-16"/>
          <w:sz w:val="24"/>
        </w:rPr>
        <w:t xml:space="preserve"> </w:t>
      </w:r>
      <w:r>
        <w:rPr>
          <w:b/>
          <w:color w:val="404040"/>
          <w:sz w:val="24"/>
        </w:rPr>
        <w:t>Distribution</w:t>
      </w:r>
      <w:r>
        <w:rPr>
          <w:b/>
          <w:color w:val="404040"/>
          <w:spacing w:val="-16"/>
          <w:sz w:val="24"/>
        </w:rPr>
        <w:t xml:space="preserve"> </w:t>
      </w:r>
      <w:r>
        <w:rPr>
          <w:b/>
          <w:color w:val="404040"/>
          <w:spacing w:val="-2"/>
          <w:sz w:val="24"/>
        </w:rPr>
        <w:t>Table</w:t>
      </w:r>
    </w:p>
    <w:p w14:paraId="30BB1200" w14:textId="77777777" w:rsidR="0072405A" w:rsidRDefault="0072405A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785"/>
      </w:tblGrid>
      <w:tr w:rsidR="0072405A" w:rsidRPr="00DF0938" w14:paraId="579E2BB5" w14:textId="77777777">
        <w:trPr>
          <w:trHeight w:val="434"/>
        </w:trPr>
        <w:tc>
          <w:tcPr>
            <w:tcW w:w="2025" w:type="dxa"/>
          </w:tcPr>
          <w:p w14:paraId="13AE5B9A" w14:textId="77777777" w:rsidR="0072405A" w:rsidRPr="00DF0938" w:rsidRDefault="00000000">
            <w:pPr>
              <w:pStyle w:val="TableParagraph"/>
              <w:spacing w:before="75"/>
              <w:ind w:left="306"/>
              <w:jc w:val="left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D3B45"/>
                <w:sz w:val="24"/>
                <w:highlight w:val="yellow"/>
              </w:rPr>
              <w:t>Letter</w:t>
            </w:r>
            <w:r w:rsidRPr="00DF0938">
              <w:rPr>
                <w:b/>
                <w:color w:val="2D3B45"/>
                <w:spacing w:val="-13"/>
                <w:sz w:val="24"/>
                <w:highlight w:val="yellow"/>
              </w:rPr>
              <w:t xml:space="preserve"> </w:t>
            </w:r>
            <w:r w:rsidRPr="00DF0938">
              <w:rPr>
                <w:b/>
                <w:color w:val="2D3B45"/>
                <w:spacing w:val="-2"/>
                <w:sz w:val="24"/>
                <w:highlight w:val="yellow"/>
              </w:rPr>
              <w:t>Grade</w:t>
            </w:r>
          </w:p>
        </w:tc>
        <w:tc>
          <w:tcPr>
            <w:tcW w:w="1785" w:type="dxa"/>
          </w:tcPr>
          <w:p w14:paraId="22FCCF01" w14:textId="77777777" w:rsidR="0072405A" w:rsidRPr="00DF0938" w:rsidRDefault="00000000">
            <w:pPr>
              <w:pStyle w:val="TableParagraph"/>
              <w:spacing w:before="75"/>
              <w:rPr>
                <w:b/>
                <w:sz w:val="24"/>
                <w:highlight w:val="yellow"/>
              </w:rPr>
            </w:pPr>
            <w:r w:rsidRPr="00DF0938">
              <w:rPr>
                <w:b/>
                <w:color w:val="2D3B45"/>
                <w:sz w:val="24"/>
                <w:highlight w:val="yellow"/>
              </w:rPr>
              <w:t>Range</w:t>
            </w:r>
            <w:r w:rsidRPr="00DF0938">
              <w:rPr>
                <w:b/>
                <w:color w:val="2D3B45"/>
                <w:spacing w:val="-11"/>
                <w:sz w:val="24"/>
                <w:highlight w:val="yellow"/>
              </w:rPr>
              <w:t xml:space="preserve"> </w:t>
            </w:r>
            <w:r w:rsidRPr="00DF0938">
              <w:rPr>
                <w:b/>
                <w:color w:val="2D3B45"/>
                <w:spacing w:val="-10"/>
                <w:sz w:val="24"/>
                <w:highlight w:val="yellow"/>
              </w:rPr>
              <w:t>%</w:t>
            </w:r>
          </w:p>
        </w:tc>
      </w:tr>
      <w:tr w:rsidR="0072405A" w:rsidRPr="00DF0938" w14:paraId="7E518756" w14:textId="77777777">
        <w:trPr>
          <w:trHeight w:val="779"/>
        </w:trPr>
        <w:tc>
          <w:tcPr>
            <w:tcW w:w="2025" w:type="dxa"/>
          </w:tcPr>
          <w:p w14:paraId="69FFB07E" w14:textId="77777777" w:rsidR="0072405A" w:rsidRPr="00DF0938" w:rsidRDefault="00000000">
            <w:pPr>
              <w:pStyle w:val="TableParagraph"/>
              <w:ind w:left="277" w:right="261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1785" w:type="dxa"/>
          </w:tcPr>
          <w:p w14:paraId="1122C7A4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95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-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5"/>
                <w:sz w:val="24"/>
                <w:highlight w:val="yellow"/>
              </w:rPr>
              <w:t>100</w:t>
            </w:r>
          </w:p>
        </w:tc>
      </w:tr>
      <w:tr w:rsidR="0072405A" w:rsidRPr="00DF0938" w14:paraId="39CC18C0" w14:textId="77777777">
        <w:trPr>
          <w:trHeight w:val="779"/>
        </w:trPr>
        <w:tc>
          <w:tcPr>
            <w:tcW w:w="2025" w:type="dxa"/>
          </w:tcPr>
          <w:p w14:paraId="18C1E741" w14:textId="77777777" w:rsidR="0072405A" w:rsidRPr="00DF0938" w:rsidRDefault="00000000">
            <w:pPr>
              <w:pStyle w:val="TableParagraph"/>
              <w:ind w:left="277" w:right="209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1785" w:type="dxa"/>
          </w:tcPr>
          <w:p w14:paraId="61D16993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90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94.99</w:t>
            </w:r>
          </w:p>
        </w:tc>
      </w:tr>
      <w:tr w:rsidR="0072405A" w:rsidRPr="00DF0938" w14:paraId="17C52CE6" w14:textId="77777777">
        <w:trPr>
          <w:trHeight w:val="779"/>
        </w:trPr>
        <w:tc>
          <w:tcPr>
            <w:tcW w:w="2025" w:type="dxa"/>
          </w:tcPr>
          <w:p w14:paraId="65DE4A40" w14:textId="77777777" w:rsidR="0072405A" w:rsidRPr="00DF0938" w:rsidRDefault="00000000">
            <w:pPr>
              <w:pStyle w:val="TableParagraph"/>
              <w:ind w:left="277" w:right="130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1785" w:type="dxa"/>
          </w:tcPr>
          <w:p w14:paraId="1BD3648D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87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89.99</w:t>
            </w:r>
          </w:p>
        </w:tc>
      </w:tr>
      <w:tr w:rsidR="0072405A" w:rsidRPr="00DF0938" w14:paraId="7D0D6A73" w14:textId="77777777">
        <w:trPr>
          <w:trHeight w:val="779"/>
        </w:trPr>
        <w:tc>
          <w:tcPr>
            <w:tcW w:w="2025" w:type="dxa"/>
          </w:tcPr>
          <w:p w14:paraId="02582576" w14:textId="77777777" w:rsidR="0072405A" w:rsidRPr="00DF0938" w:rsidRDefault="00000000">
            <w:pPr>
              <w:pStyle w:val="TableParagraph"/>
              <w:ind w:left="277" w:right="261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1785" w:type="dxa"/>
          </w:tcPr>
          <w:p w14:paraId="0AA1D24C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83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86.99</w:t>
            </w:r>
          </w:p>
        </w:tc>
      </w:tr>
      <w:tr w:rsidR="0072405A" w:rsidRPr="00DF0938" w14:paraId="155B555E" w14:textId="77777777">
        <w:trPr>
          <w:trHeight w:val="779"/>
        </w:trPr>
        <w:tc>
          <w:tcPr>
            <w:tcW w:w="2025" w:type="dxa"/>
          </w:tcPr>
          <w:p w14:paraId="06B9C17F" w14:textId="77777777" w:rsidR="0072405A" w:rsidRPr="00DF0938" w:rsidRDefault="00000000">
            <w:pPr>
              <w:pStyle w:val="TableParagraph"/>
              <w:ind w:left="277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1785" w:type="dxa"/>
          </w:tcPr>
          <w:p w14:paraId="1F40D5EB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80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82.99</w:t>
            </w:r>
          </w:p>
        </w:tc>
      </w:tr>
      <w:tr w:rsidR="0072405A" w:rsidRPr="00DF0938" w14:paraId="66EE0896" w14:textId="77777777">
        <w:trPr>
          <w:trHeight w:val="779"/>
        </w:trPr>
        <w:tc>
          <w:tcPr>
            <w:tcW w:w="2025" w:type="dxa"/>
          </w:tcPr>
          <w:p w14:paraId="6BE6A514" w14:textId="77777777" w:rsidR="0072405A" w:rsidRPr="00DF0938" w:rsidRDefault="00000000">
            <w:pPr>
              <w:pStyle w:val="TableParagraph"/>
              <w:ind w:left="277" w:right="130"/>
              <w:rPr>
                <w:sz w:val="24"/>
                <w:highlight w:val="yellow"/>
              </w:rPr>
            </w:pPr>
            <w:r w:rsidRPr="00DF0938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1785" w:type="dxa"/>
          </w:tcPr>
          <w:p w14:paraId="0A57D75F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77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79.99</w:t>
            </w:r>
          </w:p>
        </w:tc>
      </w:tr>
      <w:tr w:rsidR="0072405A" w:rsidRPr="00DF0938" w14:paraId="5266140D" w14:textId="77777777">
        <w:trPr>
          <w:trHeight w:val="779"/>
        </w:trPr>
        <w:tc>
          <w:tcPr>
            <w:tcW w:w="2025" w:type="dxa"/>
          </w:tcPr>
          <w:p w14:paraId="54CC61B8" w14:textId="77777777" w:rsidR="0072405A" w:rsidRPr="00DF0938" w:rsidRDefault="00000000">
            <w:pPr>
              <w:pStyle w:val="TableParagraph"/>
              <w:ind w:left="277" w:right="261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1785" w:type="dxa"/>
          </w:tcPr>
          <w:p w14:paraId="3FCDBA04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70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76.99</w:t>
            </w:r>
          </w:p>
        </w:tc>
      </w:tr>
      <w:tr w:rsidR="0072405A" w:rsidRPr="00DF0938" w14:paraId="10D8A603" w14:textId="77777777">
        <w:trPr>
          <w:trHeight w:val="779"/>
        </w:trPr>
        <w:tc>
          <w:tcPr>
            <w:tcW w:w="2025" w:type="dxa"/>
          </w:tcPr>
          <w:p w14:paraId="311C2671" w14:textId="77777777" w:rsidR="0072405A" w:rsidRPr="00DF0938" w:rsidRDefault="00000000">
            <w:pPr>
              <w:pStyle w:val="TableParagraph"/>
              <w:ind w:left="277" w:right="261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1785" w:type="dxa"/>
          </w:tcPr>
          <w:p w14:paraId="1FFB9039" w14:textId="77777777" w:rsidR="0072405A" w:rsidRPr="00DF0938" w:rsidRDefault="00000000">
            <w:pPr>
              <w:pStyle w:val="TableParagraph"/>
              <w:rPr>
                <w:sz w:val="24"/>
                <w:highlight w:val="yellow"/>
              </w:rPr>
            </w:pPr>
            <w:r w:rsidRPr="00DF0938">
              <w:rPr>
                <w:sz w:val="24"/>
                <w:highlight w:val="yellow"/>
              </w:rPr>
              <w:t>60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4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69.99</w:t>
            </w:r>
          </w:p>
        </w:tc>
      </w:tr>
      <w:tr w:rsidR="0072405A" w14:paraId="57055AFF" w14:textId="77777777">
        <w:trPr>
          <w:trHeight w:val="779"/>
        </w:trPr>
        <w:tc>
          <w:tcPr>
            <w:tcW w:w="2025" w:type="dxa"/>
          </w:tcPr>
          <w:p w14:paraId="6265899E" w14:textId="77777777" w:rsidR="0072405A" w:rsidRPr="00DF0938" w:rsidRDefault="00000000">
            <w:pPr>
              <w:pStyle w:val="TableParagraph"/>
              <w:ind w:left="277" w:right="261"/>
              <w:rPr>
                <w:sz w:val="24"/>
                <w:highlight w:val="yellow"/>
              </w:rPr>
            </w:pPr>
            <w:r w:rsidRPr="00DF0938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1785" w:type="dxa"/>
          </w:tcPr>
          <w:p w14:paraId="6C5D6C01" w14:textId="77777777" w:rsidR="0072405A" w:rsidRDefault="00000000">
            <w:pPr>
              <w:pStyle w:val="TableParagraph"/>
              <w:rPr>
                <w:sz w:val="24"/>
              </w:rPr>
            </w:pPr>
            <w:r w:rsidRPr="00DF0938">
              <w:rPr>
                <w:sz w:val="24"/>
                <w:highlight w:val="yellow"/>
              </w:rPr>
              <w:t>0</w:t>
            </w:r>
            <w:r w:rsidRPr="00DF0938">
              <w:rPr>
                <w:spacing w:val="-3"/>
                <w:sz w:val="24"/>
                <w:highlight w:val="yellow"/>
              </w:rPr>
              <w:t xml:space="preserve"> </w:t>
            </w:r>
            <w:r w:rsidRPr="00DF0938">
              <w:rPr>
                <w:sz w:val="24"/>
                <w:highlight w:val="yellow"/>
              </w:rPr>
              <w:t>–</w:t>
            </w:r>
            <w:r w:rsidRPr="00DF0938">
              <w:rPr>
                <w:spacing w:val="-3"/>
                <w:sz w:val="24"/>
                <w:highlight w:val="yellow"/>
              </w:rPr>
              <w:t xml:space="preserve"> </w:t>
            </w:r>
            <w:r w:rsidRPr="00DF0938">
              <w:rPr>
                <w:spacing w:val="-2"/>
                <w:sz w:val="24"/>
                <w:highlight w:val="yellow"/>
              </w:rPr>
              <w:t>59.99</w:t>
            </w:r>
          </w:p>
        </w:tc>
      </w:tr>
    </w:tbl>
    <w:p w14:paraId="0380D390" w14:textId="77777777" w:rsidR="0072405A" w:rsidRDefault="0072405A">
      <w:pPr>
        <w:pStyle w:val="BodyText"/>
        <w:rPr>
          <w:b/>
        </w:rPr>
      </w:pPr>
    </w:p>
    <w:p w14:paraId="0040F683" w14:textId="77777777" w:rsidR="0072405A" w:rsidRDefault="0072405A">
      <w:pPr>
        <w:pStyle w:val="BodyText"/>
        <w:rPr>
          <w:b/>
        </w:rPr>
      </w:pPr>
    </w:p>
    <w:p w14:paraId="573D9FBC" w14:textId="77777777" w:rsidR="0072405A" w:rsidRDefault="0072405A">
      <w:pPr>
        <w:pStyle w:val="BodyText"/>
        <w:spacing w:before="239"/>
        <w:rPr>
          <w:b/>
        </w:rPr>
      </w:pPr>
    </w:p>
    <w:p w14:paraId="7225C636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026F44" wp14:editId="37737260">
                <wp:simplePos x="0" y="0"/>
                <wp:positionH relativeFrom="page">
                  <wp:posOffset>914400</wp:posOffset>
                </wp:positionH>
                <wp:positionV relativeFrom="paragraph">
                  <wp:posOffset>281349</wp:posOffset>
                </wp:positionV>
                <wp:extent cx="5943600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44C6F" id="Graphic 48" o:spid="_x0000_s1026" style="position:absolute;margin-left:1in;margin-top:22.15pt;width:468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Proctored</w:t>
      </w:r>
      <w:r>
        <w:rPr>
          <w:color w:val="081D3F"/>
          <w:spacing w:val="-19"/>
        </w:rPr>
        <w:t xml:space="preserve"> </w:t>
      </w:r>
      <w:r>
        <w:rPr>
          <w:color w:val="081D3F"/>
          <w:spacing w:val="-4"/>
        </w:rPr>
        <w:t>Exams</w:t>
      </w:r>
    </w:p>
    <w:p w14:paraId="2E3208D1" w14:textId="77777777" w:rsidR="0072405A" w:rsidRDefault="00000000">
      <w:pPr>
        <w:pStyle w:val="Heading4"/>
        <w:spacing w:before="330" w:line="312" w:lineRule="auto"/>
        <w:ind w:right="556"/>
      </w:pP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applies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your course requires a proctored exam.</w:t>
      </w:r>
    </w:p>
    <w:p w14:paraId="508915DD" w14:textId="77777777" w:rsidR="0072405A" w:rsidRDefault="00000000">
      <w:pPr>
        <w:pStyle w:val="BodyText"/>
        <w:spacing w:before="242" w:line="312" w:lineRule="auto"/>
        <w:ind w:left="-1" w:right="161"/>
      </w:pP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careful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syllabus,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 xml:space="preserve">to </w:t>
      </w:r>
      <w:hyperlink r:id="rId27">
        <w:r w:rsidR="0072405A">
          <w:t>determine</w:t>
        </w:r>
        <w:r w:rsidR="0072405A">
          <w:rPr>
            <w:spacing w:val="-14"/>
          </w:rPr>
          <w:t xml:space="preserve"> </w:t>
        </w:r>
        <w:r w:rsidR="0072405A">
          <w:t>whether</w:t>
        </w:r>
        <w:r w:rsidR="0072405A">
          <w:rPr>
            <w:spacing w:val="-14"/>
          </w:rPr>
          <w:t xml:space="preserve"> </w:t>
        </w:r>
        <w:r w:rsidR="0072405A">
          <w:t>this</w:t>
        </w:r>
        <w:r w:rsidR="0072405A">
          <w:rPr>
            <w:spacing w:val="-14"/>
          </w:rPr>
          <w:t xml:space="preserve"> </w:t>
        </w:r>
        <w:r w:rsidR="0072405A">
          <w:t>online</w:t>
        </w:r>
        <w:r w:rsidR="0072405A">
          <w:rPr>
            <w:spacing w:val="-14"/>
          </w:rPr>
          <w:t xml:space="preserve"> </w:t>
        </w:r>
        <w:r w:rsidR="0072405A">
          <w:t>course</w:t>
        </w:r>
        <w:r w:rsidR="0072405A">
          <w:rPr>
            <w:spacing w:val="-14"/>
          </w:rPr>
          <w:t xml:space="preserve"> </w:t>
        </w:r>
        <w:r w:rsidR="0072405A">
          <w:t>requires</w:t>
        </w:r>
        <w:r w:rsidR="0072405A">
          <w:rPr>
            <w:spacing w:val="-14"/>
          </w:rPr>
          <w:t xml:space="preserve"> </w:t>
        </w:r>
        <w:r w:rsidR="0072405A">
          <w:t>proctored</w:t>
        </w:r>
        <w:r w:rsidR="0072405A">
          <w:rPr>
            <w:spacing w:val="-14"/>
          </w:rPr>
          <w:t xml:space="preserve"> </w:t>
        </w:r>
        <w:r w:rsidR="0072405A">
          <w:t>exams.</w:t>
        </w:r>
        <w:r w:rsidR="0072405A">
          <w:rPr>
            <w:spacing w:val="-14"/>
          </w:rPr>
          <w:t xml:space="preserve"> </w:t>
        </w:r>
        <w:r w:rsidR="0072405A">
          <w:t>Please</w:t>
        </w:r>
        <w:r w:rsidR="0072405A">
          <w:rPr>
            <w:spacing w:val="-14"/>
          </w:rPr>
          <w:t xml:space="preserve"> </w:t>
        </w:r>
        <w:r w:rsidR="0072405A">
          <w:t>visit</w:t>
        </w:r>
        <w:r w:rsidR="0072405A">
          <w:rPr>
            <w:spacing w:val="-14"/>
          </w:rPr>
          <w:t xml:space="preserve"> </w:t>
        </w:r>
        <w:r w:rsidR="0072405A">
          <w:t>our</w:t>
        </w:r>
        <w:r w:rsidR="0072405A">
          <w:rPr>
            <w:spacing w:val="-14"/>
          </w:rPr>
          <w:t xml:space="preserve"> </w:t>
        </w:r>
        <w:r w:rsidR="0072405A">
          <w:rPr>
            <w:color w:val="0000FF"/>
            <w:u w:val="single" w:color="0000FF"/>
          </w:rPr>
          <w:t>Student</w:t>
        </w:r>
        <w:r w:rsidR="0072405A">
          <w:rPr>
            <w:color w:val="0000FF"/>
          </w:rPr>
          <w:t xml:space="preserve"> </w:t>
        </w:r>
        <w:r w:rsidR="0072405A">
          <w:rPr>
            <w:color w:val="0000FF"/>
            <w:u w:val="single" w:color="0000FF"/>
          </w:rPr>
          <w:t>Proctored Exam Instructions</w:t>
        </w:r>
        <w:r w:rsidR="0072405A">
          <w:rPr>
            <w:color w:val="0000FF"/>
          </w:rPr>
          <w:t xml:space="preserve"> </w:t>
        </w:r>
        <w:r w:rsidR="0072405A">
          <w:t>webpage for important information concerning proctored</w:t>
        </w:r>
      </w:hyperlink>
      <w:r>
        <w:t xml:space="preserve"> exams, proctoring centers, and important forms.</w:t>
      </w:r>
    </w:p>
    <w:p w14:paraId="36189441" w14:textId="77777777" w:rsidR="0072405A" w:rsidRDefault="0072405A">
      <w:pPr>
        <w:pStyle w:val="BodyText"/>
        <w:spacing w:line="312" w:lineRule="auto"/>
        <w:sectPr w:rsidR="0072405A">
          <w:pgSz w:w="12240" w:h="15840"/>
          <w:pgMar w:top="1820" w:right="1080" w:bottom="280" w:left="1440" w:header="720" w:footer="720" w:gutter="0"/>
          <w:cols w:space="720"/>
        </w:sectPr>
      </w:pPr>
    </w:p>
    <w:p w14:paraId="67FC5AB3" w14:textId="77777777" w:rsidR="0072405A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62F78B37" wp14:editId="4DA49B9D">
                <wp:simplePos x="0" y="0"/>
                <wp:positionH relativeFrom="page">
                  <wp:posOffset>914400</wp:posOffset>
                </wp:positionH>
                <wp:positionV relativeFrom="paragraph">
                  <wp:posOffset>323847</wp:posOffset>
                </wp:positionV>
                <wp:extent cx="594360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DBAC1" id="Graphic 49" o:spid="_x0000_s1026" style="position:absolute;margin-left:1in;margin-top:25.5pt;width:468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5730841B" w14:textId="77777777" w:rsidR="0072405A" w:rsidRDefault="00000000">
      <w:pPr>
        <w:pStyle w:val="BodyText"/>
        <w:spacing w:before="330" w:line="520" w:lineRule="auto"/>
        <w:ind w:left="-1" w:right="2842"/>
      </w:pPr>
      <w:r>
        <w:rPr>
          <w:color w:val="404040"/>
        </w:rPr>
        <w:t>This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tentative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outline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course.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subject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change. Any changes will be announced in Canvas.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388"/>
      </w:tblGrid>
      <w:tr w:rsidR="00DF0938" w:rsidRPr="00DF0938" w14:paraId="726A6075" w14:textId="77777777" w:rsidTr="00DF0938">
        <w:tc>
          <w:tcPr>
            <w:tcW w:w="1548" w:type="dxa"/>
          </w:tcPr>
          <w:p w14:paraId="71F12237" w14:textId="0CDB52D2" w:rsidR="00DF0938" w:rsidRPr="00DF0938" w:rsidRDefault="00DF0938" w:rsidP="00DF0938">
            <w:pPr>
              <w:pStyle w:val="BodyText"/>
              <w:rPr>
                <w:b/>
                <w:bCs/>
                <w:highlight w:val="yellow"/>
              </w:rPr>
            </w:pPr>
            <w:r w:rsidRPr="00DF0938">
              <w:rPr>
                <w:b/>
                <w:bCs/>
                <w:highlight w:val="yellow"/>
              </w:rPr>
              <w:t>Week</w:t>
            </w:r>
          </w:p>
        </w:tc>
        <w:tc>
          <w:tcPr>
            <w:tcW w:w="8388" w:type="dxa"/>
          </w:tcPr>
          <w:p w14:paraId="4ABA9170" w14:textId="06C583ED" w:rsidR="00DF0938" w:rsidRPr="00DF0938" w:rsidRDefault="00DF0938" w:rsidP="00DF0938">
            <w:pPr>
              <w:pStyle w:val="BodyText"/>
              <w:rPr>
                <w:b/>
                <w:bCs/>
                <w:highlight w:val="yellow"/>
              </w:rPr>
            </w:pPr>
            <w:r w:rsidRPr="00DF0938">
              <w:rPr>
                <w:b/>
                <w:bCs/>
                <w:highlight w:val="yellow"/>
              </w:rPr>
              <w:t>Topic</w:t>
            </w:r>
          </w:p>
        </w:tc>
      </w:tr>
      <w:tr w:rsidR="00DF0938" w:rsidRPr="00DF0938" w14:paraId="6A060F22" w14:textId="77777777" w:rsidTr="00DF0938">
        <w:tc>
          <w:tcPr>
            <w:tcW w:w="1548" w:type="dxa"/>
          </w:tcPr>
          <w:p w14:paraId="7603627C" w14:textId="205A8DF1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</w:t>
            </w:r>
          </w:p>
        </w:tc>
        <w:tc>
          <w:tcPr>
            <w:tcW w:w="8388" w:type="dxa"/>
          </w:tcPr>
          <w:p w14:paraId="7AE62428" w14:textId="7365EF17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Introduction to Databases</w:t>
            </w:r>
          </w:p>
        </w:tc>
      </w:tr>
      <w:tr w:rsidR="00DF0938" w:rsidRPr="00DF0938" w14:paraId="37D9D96E" w14:textId="77777777" w:rsidTr="00DF0938">
        <w:tc>
          <w:tcPr>
            <w:tcW w:w="1548" w:type="dxa"/>
          </w:tcPr>
          <w:p w14:paraId="057F8E41" w14:textId="289233E0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2</w:t>
            </w:r>
          </w:p>
        </w:tc>
        <w:tc>
          <w:tcPr>
            <w:tcW w:w="8388" w:type="dxa"/>
          </w:tcPr>
          <w:p w14:paraId="0981139B" w14:textId="3D8D595B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Relational Databases I</w:t>
            </w:r>
          </w:p>
        </w:tc>
      </w:tr>
      <w:tr w:rsidR="00DF0938" w:rsidRPr="00DF0938" w14:paraId="35D1D819" w14:textId="77777777" w:rsidTr="00DF0938">
        <w:tc>
          <w:tcPr>
            <w:tcW w:w="1548" w:type="dxa"/>
          </w:tcPr>
          <w:p w14:paraId="3B772CAC" w14:textId="23725A15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3</w:t>
            </w:r>
          </w:p>
        </w:tc>
        <w:tc>
          <w:tcPr>
            <w:tcW w:w="8388" w:type="dxa"/>
          </w:tcPr>
          <w:p w14:paraId="65F9A8E9" w14:textId="67BE3BB1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Relational Databases II</w:t>
            </w:r>
          </w:p>
        </w:tc>
      </w:tr>
      <w:tr w:rsidR="00DF0938" w:rsidRPr="00DF0938" w14:paraId="246FA974" w14:textId="77777777" w:rsidTr="00DF0938">
        <w:tc>
          <w:tcPr>
            <w:tcW w:w="1548" w:type="dxa"/>
          </w:tcPr>
          <w:p w14:paraId="4E5C0EAC" w14:textId="0804EC71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4</w:t>
            </w:r>
          </w:p>
        </w:tc>
        <w:tc>
          <w:tcPr>
            <w:tcW w:w="8388" w:type="dxa"/>
          </w:tcPr>
          <w:p w14:paraId="3CABC349" w14:textId="23F747D1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Complex Queries I</w:t>
            </w:r>
          </w:p>
        </w:tc>
      </w:tr>
      <w:tr w:rsidR="00DF0938" w:rsidRPr="00DF0938" w14:paraId="7571185E" w14:textId="77777777" w:rsidTr="00DF0938">
        <w:tc>
          <w:tcPr>
            <w:tcW w:w="1548" w:type="dxa"/>
          </w:tcPr>
          <w:p w14:paraId="6AC48A20" w14:textId="608AE228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5</w:t>
            </w:r>
          </w:p>
        </w:tc>
        <w:tc>
          <w:tcPr>
            <w:tcW w:w="8388" w:type="dxa"/>
          </w:tcPr>
          <w:p w14:paraId="10F3D64E" w14:textId="4A711A64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Complex Queries II</w:t>
            </w:r>
          </w:p>
        </w:tc>
      </w:tr>
      <w:tr w:rsidR="00DF0938" w:rsidRPr="00DF0938" w14:paraId="0A497EB0" w14:textId="77777777" w:rsidTr="00DF0938">
        <w:tc>
          <w:tcPr>
            <w:tcW w:w="1548" w:type="dxa"/>
          </w:tcPr>
          <w:p w14:paraId="700CCE19" w14:textId="1C872CEF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6</w:t>
            </w:r>
          </w:p>
        </w:tc>
        <w:tc>
          <w:tcPr>
            <w:tcW w:w="8388" w:type="dxa"/>
          </w:tcPr>
          <w:p w14:paraId="364B8567" w14:textId="0D69D97C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Database Design I</w:t>
            </w:r>
          </w:p>
        </w:tc>
      </w:tr>
      <w:tr w:rsidR="00DF0938" w:rsidRPr="00DF0938" w14:paraId="35EEDCB3" w14:textId="77777777" w:rsidTr="00DF0938">
        <w:tc>
          <w:tcPr>
            <w:tcW w:w="1548" w:type="dxa"/>
          </w:tcPr>
          <w:p w14:paraId="1873EC9D" w14:textId="27959559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7</w:t>
            </w:r>
          </w:p>
        </w:tc>
        <w:tc>
          <w:tcPr>
            <w:tcW w:w="8388" w:type="dxa"/>
          </w:tcPr>
          <w:p w14:paraId="3249026D" w14:textId="2E271635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Database Design II</w:t>
            </w:r>
          </w:p>
        </w:tc>
      </w:tr>
      <w:tr w:rsidR="00DF0938" w:rsidRPr="00DF0938" w14:paraId="7FC3E57A" w14:textId="77777777" w:rsidTr="00DF0938">
        <w:tc>
          <w:tcPr>
            <w:tcW w:w="1548" w:type="dxa"/>
          </w:tcPr>
          <w:p w14:paraId="2DB792AA" w14:textId="194783B7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8</w:t>
            </w:r>
          </w:p>
        </w:tc>
        <w:tc>
          <w:tcPr>
            <w:tcW w:w="8388" w:type="dxa"/>
          </w:tcPr>
          <w:p w14:paraId="76824CA9" w14:textId="139F7A93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Normalization I</w:t>
            </w:r>
          </w:p>
        </w:tc>
      </w:tr>
      <w:tr w:rsidR="00DF0938" w:rsidRPr="00DF0938" w14:paraId="416BF4EC" w14:textId="77777777" w:rsidTr="00DF0938">
        <w:tc>
          <w:tcPr>
            <w:tcW w:w="1548" w:type="dxa"/>
          </w:tcPr>
          <w:p w14:paraId="55081343" w14:textId="659FDC8C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9</w:t>
            </w:r>
          </w:p>
        </w:tc>
        <w:tc>
          <w:tcPr>
            <w:tcW w:w="8388" w:type="dxa"/>
          </w:tcPr>
          <w:p w14:paraId="31D7DDFD" w14:textId="333568BC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Normalization II</w:t>
            </w:r>
          </w:p>
        </w:tc>
      </w:tr>
      <w:tr w:rsidR="00DF0938" w:rsidRPr="00DF0938" w14:paraId="1722B108" w14:textId="77777777" w:rsidTr="00DF0938">
        <w:tc>
          <w:tcPr>
            <w:tcW w:w="1548" w:type="dxa"/>
          </w:tcPr>
          <w:p w14:paraId="471C15DF" w14:textId="5566E613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10</w:t>
            </w:r>
          </w:p>
        </w:tc>
        <w:tc>
          <w:tcPr>
            <w:tcW w:w="8388" w:type="dxa"/>
          </w:tcPr>
          <w:p w14:paraId="1B7FF690" w14:textId="6A44EA0C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Database Programming I</w:t>
            </w:r>
          </w:p>
        </w:tc>
      </w:tr>
      <w:tr w:rsidR="00DF0938" w:rsidRPr="00DF0938" w14:paraId="5D9398A2" w14:textId="77777777" w:rsidTr="00DF0938">
        <w:tc>
          <w:tcPr>
            <w:tcW w:w="1548" w:type="dxa"/>
          </w:tcPr>
          <w:p w14:paraId="708309A5" w14:textId="52954EF0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11</w:t>
            </w:r>
          </w:p>
        </w:tc>
        <w:tc>
          <w:tcPr>
            <w:tcW w:w="8388" w:type="dxa"/>
          </w:tcPr>
          <w:p w14:paraId="6E160390" w14:textId="29DFFF0B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Database Programming II</w:t>
            </w:r>
          </w:p>
        </w:tc>
      </w:tr>
      <w:tr w:rsidR="00DF0938" w:rsidRPr="00DF0938" w14:paraId="497D3925" w14:textId="77777777" w:rsidTr="00DF0938">
        <w:tc>
          <w:tcPr>
            <w:tcW w:w="1548" w:type="dxa"/>
          </w:tcPr>
          <w:p w14:paraId="676D46C1" w14:textId="5C6408B6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12</w:t>
            </w:r>
          </w:p>
        </w:tc>
        <w:tc>
          <w:tcPr>
            <w:tcW w:w="8388" w:type="dxa"/>
          </w:tcPr>
          <w:p w14:paraId="66403D51" w14:textId="5F047B93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 Storage I</w:t>
            </w:r>
          </w:p>
        </w:tc>
      </w:tr>
      <w:tr w:rsidR="00DF0938" w:rsidRPr="00DF0938" w14:paraId="22656547" w14:textId="77777777" w:rsidTr="00DF0938">
        <w:tc>
          <w:tcPr>
            <w:tcW w:w="1548" w:type="dxa"/>
          </w:tcPr>
          <w:p w14:paraId="347A7D6B" w14:textId="21C5CF72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13</w:t>
            </w:r>
          </w:p>
        </w:tc>
        <w:tc>
          <w:tcPr>
            <w:tcW w:w="8388" w:type="dxa"/>
          </w:tcPr>
          <w:p w14:paraId="5A2A4351" w14:textId="3CF73196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Data Storage II</w:t>
            </w:r>
          </w:p>
        </w:tc>
      </w:tr>
      <w:tr w:rsidR="00DF0938" w:rsidRPr="00DF0938" w14:paraId="2B53E438" w14:textId="77777777" w:rsidTr="00DF0938">
        <w:tc>
          <w:tcPr>
            <w:tcW w:w="1548" w:type="dxa"/>
          </w:tcPr>
          <w:p w14:paraId="1C331594" w14:textId="2987A2DE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14</w:t>
            </w:r>
          </w:p>
        </w:tc>
        <w:tc>
          <w:tcPr>
            <w:tcW w:w="8388" w:type="dxa"/>
          </w:tcPr>
          <w:p w14:paraId="6ECF8CA7" w14:textId="16D8E1EC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Transaction Management I</w:t>
            </w:r>
          </w:p>
        </w:tc>
      </w:tr>
      <w:tr w:rsidR="00DF0938" w:rsidRPr="00DF0938" w14:paraId="203CA7D6" w14:textId="77777777" w:rsidTr="00DF0938">
        <w:tc>
          <w:tcPr>
            <w:tcW w:w="1548" w:type="dxa"/>
          </w:tcPr>
          <w:p w14:paraId="73620425" w14:textId="4F220A48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15</w:t>
            </w:r>
          </w:p>
        </w:tc>
        <w:tc>
          <w:tcPr>
            <w:tcW w:w="8388" w:type="dxa"/>
          </w:tcPr>
          <w:p w14:paraId="1245F109" w14:textId="0F68A502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Transaction Management II</w:t>
            </w:r>
          </w:p>
        </w:tc>
      </w:tr>
      <w:tr w:rsidR="00DF0938" w14:paraId="6C1AB07E" w14:textId="77777777" w:rsidTr="00DF0938">
        <w:tc>
          <w:tcPr>
            <w:tcW w:w="1548" w:type="dxa"/>
          </w:tcPr>
          <w:p w14:paraId="22DCC391" w14:textId="12961DA9" w:rsidR="00DF0938" w:rsidRPr="00DF0938" w:rsidRDefault="00DF0938" w:rsidP="00DF0938">
            <w:pPr>
              <w:pStyle w:val="BodyText"/>
              <w:rPr>
                <w:highlight w:val="yellow"/>
              </w:rPr>
            </w:pPr>
            <w:r w:rsidRPr="00DF0938">
              <w:rPr>
                <w:highlight w:val="yellow"/>
              </w:rPr>
              <w:t>16</w:t>
            </w:r>
          </w:p>
        </w:tc>
        <w:tc>
          <w:tcPr>
            <w:tcW w:w="8388" w:type="dxa"/>
          </w:tcPr>
          <w:p w14:paraId="0A474B26" w14:textId="6E908651" w:rsidR="00DF0938" w:rsidRDefault="00A05EB3" w:rsidP="00DF0938">
            <w:pPr>
              <w:pStyle w:val="BodyText"/>
            </w:pPr>
            <w:r>
              <w:t>Final Exam</w:t>
            </w:r>
          </w:p>
        </w:tc>
      </w:tr>
    </w:tbl>
    <w:p w14:paraId="7B48DC0B" w14:textId="77777777" w:rsidR="0072405A" w:rsidRDefault="0072405A">
      <w:pPr>
        <w:pStyle w:val="BodyText"/>
        <w:spacing w:before="273"/>
      </w:pPr>
    </w:p>
    <w:p w14:paraId="5EC788CF" w14:textId="77777777" w:rsidR="0072405A" w:rsidRDefault="0072405A">
      <w:pPr>
        <w:pStyle w:val="BodyText"/>
        <w:rPr>
          <w:sz w:val="36"/>
        </w:rPr>
      </w:pPr>
    </w:p>
    <w:p w14:paraId="71895DB8" w14:textId="77777777" w:rsidR="0072405A" w:rsidRDefault="0072405A">
      <w:pPr>
        <w:pStyle w:val="BodyText"/>
        <w:spacing w:before="97"/>
        <w:rPr>
          <w:sz w:val="36"/>
        </w:rPr>
      </w:pPr>
    </w:p>
    <w:p w14:paraId="3DDD4C03" w14:textId="77777777" w:rsidR="0072405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CA9E70" wp14:editId="772CE4EF">
                <wp:simplePos x="0" y="0"/>
                <wp:positionH relativeFrom="page">
                  <wp:posOffset>914400</wp:posOffset>
                </wp:positionH>
                <wp:positionV relativeFrom="paragraph">
                  <wp:posOffset>281493</wp:posOffset>
                </wp:positionV>
                <wp:extent cx="5943600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1595A" id="Graphic 52" o:spid="_x0000_s1026" style="position:absolute;margin-left:1in;margin-top:22.15pt;width:46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6DB9E5C8" w14:textId="77777777" w:rsidR="0072405A" w:rsidRDefault="00000000">
      <w:pPr>
        <w:pStyle w:val="BodyText"/>
        <w:spacing w:before="330" w:line="312" w:lineRule="auto"/>
        <w:ind w:left="-1" w:right="16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28">
        <w:r w:rsidR="0072405A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sectPr w:rsidR="0072405A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B109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abstractNum w:abstractNumId="0" w15:restartNumberingAfterBreak="0">
    <w:nsid w:val="6D3B4758"/>
    <w:multiLevelType w:val="hybridMultilevel"/>
    <w:tmpl w:val="74C41EF0"/>
    <w:lvl w:ilvl="0" w:tplc="62C6C6F4">
      <w:start w:val="1"/>
      <w:numFmt w:val="decimal"/>
      <w:lvlText w:val="%1."/>
      <w:lvlJc w:val="left"/>
      <w:pPr>
        <w:ind w:left="263" w:hanging="26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03A9C40">
      <w:numFmt w:val="bullet"/>
      <w:lvlText w:val="•"/>
      <w:lvlJc w:val="left"/>
      <w:pPr>
        <w:ind w:left="1206" w:hanging="264"/>
      </w:pPr>
      <w:rPr>
        <w:rFonts w:hint="default"/>
        <w:lang w:val="en-US" w:eastAsia="en-US" w:bidi="ar-SA"/>
      </w:rPr>
    </w:lvl>
    <w:lvl w:ilvl="2" w:tplc="E45E9A9C">
      <w:numFmt w:val="bullet"/>
      <w:lvlText w:val="•"/>
      <w:lvlJc w:val="left"/>
      <w:pPr>
        <w:ind w:left="2152" w:hanging="264"/>
      </w:pPr>
      <w:rPr>
        <w:rFonts w:hint="default"/>
        <w:lang w:val="en-US" w:eastAsia="en-US" w:bidi="ar-SA"/>
      </w:rPr>
    </w:lvl>
    <w:lvl w:ilvl="3" w:tplc="F6328464">
      <w:numFmt w:val="bullet"/>
      <w:lvlText w:val="•"/>
      <w:lvlJc w:val="left"/>
      <w:pPr>
        <w:ind w:left="3098" w:hanging="264"/>
      </w:pPr>
      <w:rPr>
        <w:rFonts w:hint="default"/>
        <w:lang w:val="en-US" w:eastAsia="en-US" w:bidi="ar-SA"/>
      </w:rPr>
    </w:lvl>
    <w:lvl w:ilvl="4" w:tplc="605C0D38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931632B6">
      <w:numFmt w:val="bullet"/>
      <w:lvlText w:val="•"/>
      <w:lvlJc w:val="left"/>
      <w:pPr>
        <w:ind w:left="4990" w:hanging="264"/>
      </w:pPr>
      <w:rPr>
        <w:rFonts w:hint="default"/>
        <w:lang w:val="en-US" w:eastAsia="en-US" w:bidi="ar-SA"/>
      </w:rPr>
    </w:lvl>
    <w:lvl w:ilvl="6" w:tplc="B950B536">
      <w:numFmt w:val="bullet"/>
      <w:lvlText w:val="•"/>
      <w:lvlJc w:val="left"/>
      <w:pPr>
        <w:ind w:left="5936" w:hanging="264"/>
      </w:pPr>
      <w:rPr>
        <w:rFonts w:hint="default"/>
        <w:lang w:val="en-US" w:eastAsia="en-US" w:bidi="ar-SA"/>
      </w:rPr>
    </w:lvl>
    <w:lvl w:ilvl="7" w:tplc="85660DB4">
      <w:numFmt w:val="bullet"/>
      <w:lvlText w:val="•"/>
      <w:lvlJc w:val="left"/>
      <w:pPr>
        <w:ind w:left="6882" w:hanging="264"/>
      </w:pPr>
      <w:rPr>
        <w:rFonts w:hint="default"/>
        <w:lang w:val="en-US" w:eastAsia="en-US" w:bidi="ar-SA"/>
      </w:rPr>
    </w:lvl>
    <w:lvl w:ilvl="8" w:tplc="05E8131E">
      <w:numFmt w:val="bullet"/>
      <w:lvlText w:val="•"/>
      <w:lvlJc w:val="left"/>
      <w:pPr>
        <w:ind w:left="782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7AB6642B"/>
    <w:multiLevelType w:val="hybridMultilevel"/>
    <w:tmpl w:val="3FDC417E"/>
    <w:lvl w:ilvl="0" w:tplc="01EC24FA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F4A05CEE">
      <w:numFmt w:val="bullet"/>
      <w:lvlText w:val="•"/>
      <w:lvlJc w:val="left"/>
      <w:pPr>
        <w:ind w:left="1674" w:hanging="240"/>
      </w:pPr>
      <w:rPr>
        <w:rFonts w:hint="default"/>
        <w:lang w:val="en-US" w:eastAsia="en-US" w:bidi="ar-SA"/>
      </w:rPr>
    </w:lvl>
    <w:lvl w:ilvl="2" w:tplc="81ECA17A">
      <w:numFmt w:val="bullet"/>
      <w:lvlText w:val="•"/>
      <w:lvlJc w:val="left"/>
      <w:pPr>
        <w:ind w:left="2568" w:hanging="240"/>
      </w:pPr>
      <w:rPr>
        <w:rFonts w:hint="default"/>
        <w:lang w:val="en-US" w:eastAsia="en-US" w:bidi="ar-SA"/>
      </w:rPr>
    </w:lvl>
    <w:lvl w:ilvl="3" w:tplc="45E24CC8">
      <w:numFmt w:val="bullet"/>
      <w:lvlText w:val="•"/>
      <w:lvlJc w:val="left"/>
      <w:pPr>
        <w:ind w:left="3462" w:hanging="240"/>
      </w:pPr>
      <w:rPr>
        <w:rFonts w:hint="default"/>
        <w:lang w:val="en-US" w:eastAsia="en-US" w:bidi="ar-SA"/>
      </w:rPr>
    </w:lvl>
    <w:lvl w:ilvl="4" w:tplc="18549F82">
      <w:numFmt w:val="bullet"/>
      <w:lvlText w:val="•"/>
      <w:lvlJc w:val="left"/>
      <w:pPr>
        <w:ind w:left="4356" w:hanging="240"/>
      </w:pPr>
      <w:rPr>
        <w:rFonts w:hint="default"/>
        <w:lang w:val="en-US" w:eastAsia="en-US" w:bidi="ar-SA"/>
      </w:rPr>
    </w:lvl>
    <w:lvl w:ilvl="5" w:tplc="C8BEA100"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 w:tplc="F2203CEA"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  <w:lvl w:ilvl="7" w:tplc="6DCEE02C">
      <w:numFmt w:val="bullet"/>
      <w:lvlText w:val="•"/>
      <w:lvlJc w:val="left"/>
      <w:pPr>
        <w:ind w:left="7038" w:hanging="240"/>
      </w:pPr>
      <w:rPr>
        <w:rFonts w:hint="default"/>
        <w:lang w:val="en-US" w:eastAsia="en-US" w:bidi="ar-SA"/>
      </w:rPr>
    </w:lvl>
    <w:lvl w:ilvl="8" w:tplc="735E6238">
      <w:numFmt w:val="bullet"/>
      <w:lvlText w:val="•"/>
      <w:lvlJc w:val="left"/>
      <w:pPr>
        <w:ind w:left="7932" w:hanging="240"/>
      </w:pPr>
      <w:rPr>
        <w:rFonts w:hint="default"/>
        <w:lang w:val="en-US" w:eastAsia="en-US" w:bidi="ar-SA"/>
      </w:rPr>
    </w:lvl>
  </w:abstractNum>
  <w:num w:numId="1" w16cid:durableId="289438689">
    <w:abstractNumId w:val="0"/>
  </w:num>
  <w:num w:numId="2" w16cid:durableId="3306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05A"/>
    <w:rsid w:val="00433CBB"/>
    <w:rsid w:val="004D5829"/>
    <w:rsid w:val="0072405A"/>
    <w:rsid w:val="00A05EB3"/>
    <w:rsid w:val="00B12CE8"/>
    <w:rsid w:val="00D71016"/>
    <w:rsid w:val="00DF0938"/>
    <w:rsid w:val="00E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F1E9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-1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-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" w:hanging="261"/>
    </w:pPr>
  </w:style>
  <w:style w:type="paragraph" w:customStyle="1" w:styleId="TableParagraph">
    <w:name w:val="Table Paragraph"/>
    <w:basedOn w:val="Normal"/>
    <w:uiPriority w:val="1"/>
    <w:qFormat/>
    <w:pPr>
      <w:spacing w:before="240"/>
      <w:ind w:left="16"/>
      <w:jc w:val="center"/>
    </w:pPr>
  </w:style>
  <w:style w:type="table" w:styleId="TableGrid">
    <w:name w:val="Table Grid"/>
    <w:basedOn w:val="TableNormal"/>
    <w:uiPriority w:val="39"/>
    <w:rsid w:val="00DF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&#64257;u.zoom.us/j/87119030566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canvas.fiu.edu/support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hyperlink" Target="https://community.canvaslms.com/docs/DOC-10574-4212710325" TargetMode="External"/><Relationship Id="rId17" Type="http://schemas.openxmlformats.org/officeDocument/2006/relationships/image" Target="media/image9.png"/><Relationship Id="rId25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hyperlink" Target="https://community.canvaslms.com/t5/Video-Guide/Conversations-Overview-All-Users/ta-p/383696" TargetMode="External"/><Relationship Id="rId24" Type="http://schemas.openxmlformats.org/officeDocument/2006/relationships/hyperlink" Target="https://fiuonline.my.site.com/canvas/s/article/Zoom-students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s://report.fiu.edu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&#64257;u.zoom.us/j/87119030566" TargetMode="External"/><Relationship Id="rId22" Type="http://schemas.openxmlformats.org/officeDocument/2006/relationships/image" Target="media/image14.png"/><Relationship Id="rId27" Type="http://schemas.openxmlformats.org/officeDocument/2006/relationships/hyperlink" Target="https://fiuonline.fiu.edu/current-students/resources/proctored-exams.php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1373</Words>
  <Characters>8019</Characters>
  <Application>Microsoft Office Word</Application>
  <DocSecurity>0</DocSecurity>
  <Lines>170</Lines>
  <Paragraphs>80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5</cp:revision>
  <dcterms:created xsi:type="dcterms:W3CDTF">2026-01-15T21:22:00Z</dcterms:created>
  <dcterms:modified xsi:type="dcterms:W3CDTF">2026-01-30T21:51:00Z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