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5A118" w14:textId="113A020C" w:rsidR="00016BBC" w:rsidRPr="00212C18" w:rsidRDefault="005A338F" w:rsidP="005A338F">
      <w:pPr>
        <w:jc w:val="center"/>
        <w:rPr>
          <w:b/>
        </w:rPr>
      </w:pPr>
      <w:r w:rsidRPr="00212C18">
        <w:rPr>
          <w:b/>
        </w:rPr>
        <w:t>KFSCIS Guideline</w:t>
      </w:r>
      <w:r w:rsidR="000F7CBB">
        <w:rPr>
          <w:b/>
        </w:rPr>
        <w:t>s</w:t>
      </w:r>
      <w:r w:rsidRPr="00212C18">
        <w:rPr>
          <w:b/>
        </w:rPr>
        <w:t xml:space="preserve"> for New Course Proposal</w:t>
      </w:r>
      <w:r w:rsidR="00C254B5">
        <w:rPr>
          <w:b/>
        </w:rPr>
        <w:t>s</w:t>
      </w:r>
    </w:p>
    <w:p w14:paraId="2B1760DE" w14:textId="0E18D762" w:rsidR="005A338F" w:rsidRDefault="005A338F"/>
    <w:p w14:paraId="6A0B8B90" w14:textId="5F927908" w:rsidR="005A338F" w:rsidRDefault="00C254B5">
      <w:r>
        <w:t>Each</w:t>
      </w:r>
      <w:r w:rsidR="005A338F">
        <w:t xml:space="preserve"> </w:t>
      </w:r>
      <w:r>
        <w:t xml:space="preserve">new course </w:t>
      </w:r>
      <w:r w:rsidR="005A338F">
        <w:t xml:space="preserve">curriculum proposal requires the following </w:t>
      </w:r>
      <w:r>
        <w:t xml:space="preserve">four </w:t>
      </w:r>
      <w:r w:rsidR="005A338F">
        <w:t>documents:</w:t>
      </w:r>
    </w:p>
    <w:p w14:paraId="066883C8" w14:textId="50650A15" w:rsidR="005A338F" w:rsidRDefault="005A338F" w:rsidP="005A338F">
      <w:pPr>
        <w:pStyle w:val="ListParagraph"/>
        <w:numPr>
          <w:ilvl w:val="0"/>
          <w:numId w:val="1"/>
        </w:numPr>
      </w:pPr>
      <w:r>
        <w:t>Course Justification</w:t>
      </w:r>
      <w:r w:rsidR="00F65956">
        <w:t xml:space="preserve">: </w:t>
      </w:r>
      <w:hyperlink r:id="rId5" w:history="1">
        <w:r w:rsidR="00212C18" w:rsidRPr="00212C18">
          <w:rPr>
            <w:rStyle w:val="Hyperlink"/>
          </w:rPr>
          <w:t>sample1</w:t>
        </w:r>
      </w:hyperlink>
      <w:r w:rsidR="00212C18">
        <w:t xml:space="preserve">, </w:t>
      </w:r>
      <w:hyperlink r:id="rId6" w:history="1">
        <w:r w:rsidR="00212C18" w:rsidRPr="00212C18">
          <w:rPr>
            <w:rStyle w:val="Hyperlink"/>
          </w:rPr>
          <w:t>sample2</w:t>
        </w:r>
      </w:hyperlink>
    </w:p>
    <w:p w14:paraId="25ACB8C4" w14:textId="7FF4F25F" w:rsidR="00212C18" w:rsidRDefault="005A338F" w:rsidP="005A338F">
      <w:pPr>
        <w:pStyle w:val="ListParagraph"/>
        <w:numPr>
          <w:ilvl w:val="0"/>
          <w:numId w:val="1"/>
        </w:numPr>
      </w:pPr>
      <w:r>
        <w:t>Course syllabus</w:t>
      </w:r>
      <w:r w:rsidR="00212C18">
        <w:t>:</w:t>
      </w:r>
      <w:r>
        <w:t xml:space="preserve"> </w:t>
      </w:r>
      <w:hyperlink r:id="rId7" w:history="1">
        <w:r w:rsidR="00212C18" w:rsidRPr="00212C18">
          <w:rPr>
            <w:rStyle w:val="Hyperlink"/>
          </w:rPr>
          <w:t>template</w:t>
        </w:r>
      </w:hyperlink>
    </w:p>
    <w:p w14:paraId="0C93D631" w14:textId="4E94CC61" w:rsidR="00C54325" w:rsidRDefault="0082047C" w:rsidP="008134AA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Note </w:t>
      </w:r>
      <w:r w:rsidR="00C54325">
        <w:t xml:space="preserve">that the catalog description </w:t>
      </w:r>
      <w:r w:rsidR="00DD1AAE">
        <w:t xml:space="preserve">in the syllabus </w:t>
      </w:r>
      <w:r w:rsidR="00C54325">
        <w:t xml:space="preserve">must be </w:t>
      </w:r>
    </w:p>
    <w:p w14:paraId="2F947C88" w14:textId="0D4A44CB" w:rsidR="0082047C" w:rsidRDefault="00C54325" w:rsidP="008134AA">
      <w:pPr>
        <w:spacing w:after="0" w:line="240" w:lineRule="auto"/>
        <w:ind w:left="1080" w:firstLine="360"/>
      </w:pPr>
      <w:r>
        <w:t>i</w:t>
      </w:r>
      <w:r w:rsidR="0082047C">
        <w:t xml:space="preserve">dentical </w:t>
      </w:r>
      <w:r w:rsidR="00DD1AAE">
        <w:t xml:space="preserve">to the </w:t>
      </w:r>
      <w:proofErr w:type="spellStart"/>
      <w:r w:rsidR="00DD1AAE">
        <w:t>Coursedog</w:t>
      </w:r>
      <w:proofErr w:type="spellEnd"/>
      <w:r w:rsidR="00DD1AAE">
        <w:t>.</w:t>
      </w:r>
    </w:p>
    <w:p w14:paraId="3A0F621B" w14:textId="7A574808" w:rsidR="00E90124" w:rsidRDefault="00E90124" w:rsidP="008134AA">
      <w:pPr>
        <w:pStyle w:val="ListParagraph"/>
        <w:numPr>
          <w:ilvl w:val="1"/>
          <w:numId w:val="3"/>
        </w:numPr>
      </w:pPr>
      <w:r>
        <w:t xml:space="preserve">Specify the course </w:t>
      </w:r>
      <w:r w:rsidR="007E48E9">
        <w:t xml:space="preserve">is </w:t>
      </w:r>
      <w:r>
        <w:t xml:space="preserve">suitable for which degree program(s) and the category as </w:t>
      </w:r>
      <w:r w:rsidR="00450582">
        <w:t xml:space="preserve">a </w:t>
      </w:r>
      <w:r>
        <w:t>required</w:t>
      </w:r>
      <w:r w:rsidR="00450582">
        <w:t xml:space="preserve"> </w:t>
      </w:r>
      <w:r>
        <w:t>or elective (specify which concentration or elective group)</w:t>
      </w:r>
      <w:r w:rsidR="00450582">
        <w:t xml:space="preserve"> course.</w:t>
      </w:r>
    </w:p>
    <w:p w14:paraId="42833BAF" w14:textId="01734336" w:rsidR="00212C18" w:rsidRDefault="00212C18" w:rsidP="008134AA">
      <w:pPr>
        <w:pStyle w:val="ListParagraph"/>
        <w:numPr>
          <w:ilvl w:val="1"/>
          <w:numId w:val="3"/>
        </w:numPr>
      </w:pPr>
      <w:r>
        <w:t xml:space="preserve">Use </w:t>
      </w:r>
      <w:r w:rsidRPr="0082047C">
        <w:rPr>
          <w:u w:val="single"/>
        </w:rPr>
        <w:t>Course Outcome</w:t>
      </w:r>
      <w:r>
        <w:t xml:space="preserve"> verbs from the </w:t>
      </w:r>
      <w:hyperlink r:id="rId8" w:history="1">
        <w:r w:rsidRPr="00212C18">
          <w:rPr>
            <w:rStyle w:val="Hyperlink"/>
          </w:rPr>
          <w:t>list</w:t>
        </w:r>
      </w:hyperlink>
    </w:p>
    <w:p w14:paraId="39445943" w14:textId="5BFBEA33" w:rsidR="005A338F" w:rsidRDefault="00212C18" w:rsidP="008134AA">
      <w:pPr>
        <w:pStyle w:val="ListParagraph"/>
        <w:numPr>
          <w:ilvl w:val="1"/>
          <w:numId w:val="3"/>
        </w:numPr>
      </w:pPr>
      <w:r>
        <w:t xml:space="preserve">Include </w:t>
      </w:r>
      <w:r w:rsidRPr="0082047C">
        <w:rPr>
          <w:u w:val="single"/>
        </w:rPr>
        <w:t>Learning outcomes</w:t>
      </w:r>
      <w:r>
        <w:t xml:space="preserve"> after </w:t>
      </w:r>
      <w:r w:rsidR="00C26E26">
        <w:t xml:space="preserve">the </w:t>
      </w:r>
      <w:r>
        <w:t xml:space="preserve">course outline: </w:t>
      </w:r>
      <w:hyperlink r:id="rId9" w:history="1">
        <w:proofErr w:type="spellStart"/>
        <w:r w:rsidRPr="00C26E26">
          <w:rPr>
            <w:rStyle w:val="Hyperlink"/>
          </w:rPr>
          <w:t>sample</w:t>
        </w:r>
        <w:r w:rsidR="007D0DAB" w:rsidRPr="00C26E26">
          <w:rPr>
            <w:rStyle w:val="Hyperlink"/>
          </w:rPr>
          <w:t>A</w:t>
        </w:r>
        <w:proofErr w:type="spellEnd"/>
      </w:hyperlink>
      <w:r>
        <w:t xml:space="preserve">, </w:t>
      </w:r>
      <w:hyperlink r:id="rId10" w:history="1">
        <w:proofErr w:type="spellStart"/>
        <w:r w:rsidRPr="0091639A">
          <w:rPr>
            <w:rStyle w:val="Hyperlink"/>
          </w:rPr>
          <w:t>sampleB</w:t>
        </w:r>
        <w:proofErr w:type="spellEnd"/>
      </w:hyperlink>
    </w:p>
    <w:p w14:paraId="7D617211" w14:textId="1DAA2336" w:rsidR="005A338F" w:rsidRDefault="00212C18" w:rsidP="005A338F">
      <w:pPr>
        <w:pStyle w:val="ListParagraph"/>
        <w:numPr>
          <w:ilvl w:val="0"/>
          <w:numId w:val="1"/>
        </w:numPr>
      </w:pPr>
      <w:r>
        <w:t>Include</w:t>
      </w:r>
      <w:r w:rsidR="005A338F">
        <w:t xml:space="preserve"> </w:t>
      </w:r>
      <w:r w:rsidR="00222348">
        <w:t xml:space="preserve">any </w:t>
      </w:r>
      <w:r w:rsidR="005A338F">
        <w:t>supporting documents (</w:t>
      </w:r>
      <w:hyperlink r:id="rId11" w:history="1">
        <w:r w:rsidR="005A338F" w:rsidRPr="00212C18">
          <w:rPr>
            <w:rStyle w:val="Hyperlink"/>
          </w:rPr>
          <w:t>written/email consent from related departments</w:t>
        </w:r>
      </w:hyperlink>
      <w:r w:rsidR="005A338F">
        <w:t>)</w:t>
      </w:r>
    </w:p>
    <w:p w14:paraId="397BEDC9" w14:textId="726B4188" w:rsidR="00054BF2" w:rsidRDefault="00054BF2" w:rsidP="00054BF2">
      <w:r>
        <w:t xml:space="preserve">For sample new course proposals, visit </w:t>
      </w:r>
      <w:hyperlink r:id="rId12" w:history="1">
        <w:r w:rsidRPr="00054BF2">
          <w:rPr>
            <w:rStyle w:val="Hyperlink"/>
          </w:rPr>
          <w:t>here</w:t>
        </w:r>
      </w:hyperlink>
      <w:r>
        <w:t>.</w:t>
      </w:r>
    </w:p>
    <w:p w14:paraId="4A3E2180" w14:textId="54918EBC" w:rsidR="00222348" w:rsidRDefault="00222348">
      <w:r>
        <w:t xml:space="preserve">Before </w:t>
      </w:r>
      <w:r w:rsidR="00DD1AAE" w:rsidRPr="00DD1AAE">
        <w:t>consulting with other academic units about the proposal, discuss the strategy with the </w:t>
      </w:r>
      <w:r>
        <w:t>KFSCIS Director and Associate Director.</w:t>
      </w:r>
    </w:p>
    <w:p w14:paraId="40A24C68" w14:textId="67E3ABC6" w:rsidR="00664A46" w:rsidRDefault="00664A46" w:rsidP="0082047C">
      <w:r>
        <w:t>If you have any questions, let me know.</w:t>
      </w:r>
    </w:p>
    <w:p w14:paraId="702F6A68" w14:textId="54509774" w:rsidR="00664A46" w:rsidRDefault="00664A46" w:rsidP="00664A46">
      <w:pPr>
        <w:spacing w:after="0" w:line="240" w:lineRule="auto"/>
      </w:pPr>
      <w:r>
        <w:t>Regards</w:t>
      </w:r>
    </w:p>
    <w:p w14:paraId="32CF1808" w14:textId="48A58254" w:rsidR="00664A46" w:rsidRDefault="00664A46" w:rsidP="00664A46">
      <w:pPr>
        <w:spacing w:after="0" w:line="240" w:lineRule="auto"/>
      </w:pPr>
      <w:r>
        <w:t>--Prabakar</w:t>
      </w:r>
    </w:p>
    <w:p w14:paraId="7137D550" w14:textId="77777777" w:rsidR="0012214D" w:rsidRDefault="0012214D" w:rsidP="00664A46">
      <w:pPr>
        <w:spacing w:after="0" w:line="240" w:lineRule="auto"/>
      </w:pPr>
    </w:p>
    <w:p w14:paraId="4E12AA9F" w14:textId="3E048A47" w:rsidR="0012214D" w:rsidRDefault="00000000" w:rsidP="00664A46">
      <w:pPr>
        <w:spacing w:after="0" w:line="240" w:lineRule="auto"/>
      </w:pPr>
      <w:hyperlink r:id="rId13" w:history="1">
        <w:r w:rsidR="0012214D" w:rsidRPr="0012214D">
          <w:rPr>
            <w:rStyle w:val="Hyperlink"/>
          </w:rPr>
          <w:t>Course Syllabi</w:t>
        </w:r>
      </w:hyperlink>
      <w:r w:rsidR="0012214D">
        <w:t xml:space="preserve"> </w:t>
      </w:r>
    </w:p>
    <w:p w14:paraId="0543E360" w14:textId="47081259" w:rsidR="0012214D" w:rsidRDefault="00000000" w:rsidP="00664A46">
      <w:pPr>
        <w:spacing w:after="0" w:line="240" w:lineRule="auto"/>
      </w:pPr>
      <w:hyperlink r:id="rId14" w:history="1">
        <w:r w:rsidR="0012214D" w:rsidRPr="0012214D">
          <w:rPr>
            <w:rStyle w:val="Hyperlink"/>
          </w:rPr>
          <w:t>Undergraduate program Flowcharts</w:t>
        </w:r>
      </w:hyperlink>
      <w:r w:rsidR="0012214D">
        <w:t xml:space="preserve"> </w:t>
      </w:r>
    </w:p>
    <w:p w14:paraId="741F15E1" w14:textId="77777777" w:rsidR="0012214D" w:rsidRDefault="0012214D" w:rsidP="00664A46">
      <w:pPr>
        <w:spacing w:after="0" w:line="240" w:lineRule="auto"/>
      </w:pPr>
    </w:p>
    <w:p w14:paraId="3108AC3B" w14:textId="77777777" w:rsidR="0012214D" w:rsidRDefault="0012214D" w:rsidP="00664A46">
      <w:pPr>
        <w:spacing w:after="0" w:line="240" w:lineRule="auto"/>
      </w:pPr>
    </w:p>
    <w:sectPr w:rsidR="00122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D7A95"/>
    <w:multiLevelType w:val="hybridMultilevel"/>
    <w:tmpl w:val="47A2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76345"/>
    <w:multiLevelType w:val="hybridMultilevel"/>
    <w:tmpl w:val="3F8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C65DC"/>
    <w:multiLevelType w:val="hybridMultilevel"/>
    <w:tmpl w:val="03507760"/>
    <w:lvl w:ilvl="0" w:tplc="669E48A2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 w16cid:durableId="588806424">
    <w:abstractNumId w:val="0"/>
  </w:num>
  <w:num w:numId="2" w16cid:durableId="812792196">
    <w:abstractNumId w:val="2"/>
  </w:num>
  <w:num w:numId="3" w16cid:durableId="211845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DS0MDQwsjAyNTBS0lEKTi0uzszPAykwNKwFAD3x1igtAAAA"/>
  </w:docVars>
  <w:rsids>
    <w:rsidRoot w:val="00016BBC"/>
    <w:rsid w:val="00016BBC"/>
    <w:rsid w:val="00054BF2"/>
    <w:rsid w:val="000F7CBB"/>
    <w:rsid w:val="00117EF3"/>
    <w:rsid w:val="0012214D"/>
    <w:rsid w:val="00212C18"/>
    <w:rsid w:val="00222348"/>
    <w:rsid w:val="002B6B8D"/>
    <w:rsid w:val="002C0B48"/>
    <w:rsid w:val="00450582"/>
    <w:rsid w:val="005A338F"/>
    <w:rsid w:val="00664A46"/>
    <w:rsid w:val="00752EBF"/>
    <w:rsid w:val="007D0DAB"/>
    <w:rsid w:val="007E48E9"/>
    <w:rsid w:val="008134AA"/>
    <w:rsid w:val="0082047C"/>
    <w:rsid w:val="0088286D"/>
    <w:rsid w:val="0091639A"/>
    <w:rsid w:val="009A22FB"/>
    <w:rsid w:val="00BB7CC2"/>
    <w:rsid w:val="00C254B5"/>
    <w:rsid w:val="00C26E26"/>
    <w:rsid w:val="00C54325"/>
    <w:rsid w:val="00C94409"/>
    <w:rsid w:val="00DD1AAE"/>
    <w:rsid w:val="00E55989"/>
    <w:rsid w:val="00E9012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E4357"/>
  <w15:chartTrackingRefBased/>
  <w15:docId w15:val="{FCF4E77A-28B4-4992-B086-9C09CDCB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9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ecc.acm.org/assessment/blooms" TargetMode="External"/><Relationship Id="rId13" Type="http://schemas.openxmlformats.org/officeDocument/2006/relationships/hyperlink" Target="https://www4.cis.fiu.edu/courses/Syllab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ers.cs.fiu.edu/~prabakar/upc/NewCourse/COT_4601_Syllabus.doc" TargetMode="External"/><Relationship Id="rId12" Type="http://schemas.openxmlformats.org/officeDocument/2006/relationships/hyperlink" Target="https://users.cs.fiu.edu/~prabakar/upc/SampleProposals/NewCours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ers.cs.fiu.edu/~prabakar/upc/NewCourse/COT_3510_Justification.pdf" TargetMode="External"/><Relationship Id="rId11" Type="http://schemas.openxmlformats.org/officeDocument/2006/relationships/hyperlink" Target="https://users.cs.fiu.edu/~prabakar/upc/NewCourse/COT_3510_Email.pdf" TargetMode="External"/><Relationship Id="rId5" Type="http://schemas.openxmlformats.org/officeDocument/2006/relationships/hyperlink" Target="https://users.cs.fiu.edu/~prabakar/upc/NewCourse/CIS_4731_Justification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ers.cs.fiu.edu/~prabakar/upc/NewCourse/COT_3100_LearningOutcom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ers.cs.fiu.edu/~prabakar/upc/NewCourse/CTS_1500_LearningOutcomes.pdf" TargetMode="External"/><Relationship Id="rId14" Type="http://schemas.openxmlformats.org/officeDocument/2006/relationships/hyperlink" Target="https://www.cis.fiu.edu/wp-content/uploads/undergrad-flowcharts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266</Words>
  <Characters>1465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23</cp:revision>
  <cp:lastPrinted>2023-12-13T16:44:00Z</cp:lastPrinted>
  <dcterms:created xsi:type="dcterms:W3CDTF">2023-04-17T15:32:00Z</dcterms:created>
  <dcterms:modified xsi:type="dcterms:W3CDTF">2024-10-24T20:39:00Z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17b6c27616f6112c0567cc25ec33b08e3afc5edff40b9334663469bc026ba2df</vt:lpwstr>
  </property>
</Properties>
</file>