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3A" w:rsidRDefault="009B6980" w:rsidP="006A54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 of Computing and Information Science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</w:pPr>
      <w:r>
        <w:rPr>
          <w:rFonts w:ascii="Arial" w:hAnsi="Arial" w:cs="Arial"/>
          <w:b/>
          <w:sz w:val="22"/>
          <w:szCs w:val="22"/>
        </w:rPr>
        <w:t>Course Title</w:t>
      </w:r>
      <w:r>
        <w:rPr>
          <w:rFonts w:ascii="Arial" w:hAnsi="Arial" w:cs="Arial"/>
          <w:sz w:val="22"/>
          <w:szCs w:val="22"/>
        </w:rPr>
        <w:t>: IT Fundamental</w:t>
      </w:r>
      <w:r w:rsidR="006A5488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1</w:t>
      </w:r>
      <w:r w:rsidR="007365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7365D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/2019 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>
        <w:rPr>
          <w:rFonts w:ascii="Arial" w:hAnsi="Arial" w:cs="Arial"/>
          <w:sz w:val="22"/>
          <w:szCs w:val="22"/>
        </w:rPr>
        <w:t xml:space="preserve">CGS </w:t>
      </w:r>
      <w:r w:rsidR="0065544C">
        <w:rPr>
          <w:rFonts w:ascii="Arial" w:hAnsi="Arial" w:cs="Arial"/>
          <w:sz w:val="22"/>
          <w:szCs w:val="22"/>
        </w:rPr>
        <w:t>2</w:t>
      </w:r>
      <w:r w:rsidR="005D10C5">
        <w:rPr>
          <w:rFonts w:ascii="Arial" w:hAnsi="Arial" w:cs="Arial"/>
          <w:sz w:val="22"/>
          <w:szCs w:val="22"/>
        </w:rPr>
        <w:t>260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Credits:</w:t>
      </w:r>
      <w:r>
        <w:rPr>
          <w:rFonts w:ascii="Arial" w:hAnsi="Arial" w:cs="Arial"/>
          <w:sz w:val="22"/>
          <w:szCs w:val="22"/>
        </w:rPr>
        <w:t xml:space="preserve"> 3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6"/>
        <w:gridCol w:w="4674"/>
      </w:tblGrid>
      <w:tr w:rsidR="00FD5E3A">
        <w:tc>
          <w:tcPr>
            <w:tcW w:w="4675" w:type="dxa"/>
            <w:shd w:val="clear" w:color="auto" w:fill="auto"/>
          </w:tcPr>
          <w:p w:rsidR="00FD5E3A" w:rsidRDefault="009B6980" w:rsidP="000F15C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 Area: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0F15C0">
              <w:rPr>
                <w:rFonts w:ascii="Arial" w:hAnsi="Arial" w:cs="Arial"/>
                <w:sz w:val="22"/>
                <w:szCs w:val="22"/>
              </w:rPr>
              <w:t>Certifications</w:t>
            </w:r>
          </w:p>
        </w:tc>
        <w:tc>
          <w:tcPr>
            <w:tcW w:w="4674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 Area Coordinator:</w:t>
            </w:r>
          </w:p>
          <w:p w:rsidR="00FD5E3A" w:rsidRDefault="009B6980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Michael Robinson</w:t>
            </w:r>
          </w:p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 </w:t>
            </w:r>
            <w:r>
              <w:rPr>
                <w:rFonts w:ascii="Arial" w:hAnsi="Arial" w:cs="Arial"/>
                <w:sz w:val="22"/>
                <w:szCs w:val="22"/>
              </w:rPr>
              <w:t>michael.robinson@cs.fiu.edu</w:t>
            </w: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Catalog Description: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This course is designed to prepare students with the required knowledge to design, </w:t>
            </w:r>
            <w:r w:rsidR="00637DFA">
              <w:rPr>
                <w:rFonts w:ascii="Arial" w:hAnsi="Arial" w:cs="Arial"/>
                <w:color w:val="000000"/>
                <w:sz w:val="22"/>
                <w:szCs w:val="22"/>
              </w:rPr>
              <w:t>assemble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install the hardware and software needs of an organization.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C0" w:rsidRPr="006238C5">
              <w:rPr>
                <w:rFonts w:ascii="Arial" w:hAnsi="Arial" w:cs="Arial"/>
                <w:sz w:val="22"/>
                <w:szCs w:val="22"/>
              </w:rPr>
              <w:t xml:space="preserve">Not acceptable for </w:t>
            </w:r>
            <w:r w:rsidR="002827BA" w:rsidRPr="006238C5">
              <w:rPr>
                <w:rFonts w:ascii="Arial" w:hAnsi="Arial" w:cs="Arial"/>
                <w:sz w:val="22"/>
                <w:szCs w:val="22"/>
              </w:rPr>
              <w:t>SCIS</w:t>
            </w:r>
            <w:r w:rsidR="000F15C0" w:rsidRPr="006238C5">
              <w:rPr>
                <w:rFonts w:ascii="Arial" w:hAnsi="Arial" w:cs="Arial"/>
                <w:sz w:val="22"/>
                <w:szCs w:val="22"/>
              </w:rPr>
              <w:t xml:space="preserve"> majors.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Textbook:</w:t>
            </w:r>
            <w:r>
              <w:rPr>
                <w:rFonts w:ascii="Arial" w:hAnsi="Arial" w:cs="Arial"/>
                <w:sz w:val="22"/>
                <w:szCs w:val="22"/>
              </w:rPr>
              <w:t xml:space="preserve"> None. </w:t>
            </w:r>
            <w:r w:rsidR="0065544C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eading materials </w:t>
            </w:r>
            <w:r w:rsidR="0065544C">
              <w:rPr>
                <w:rFonts w:ascii="Arial" w:hAnsi="Arial" w:cs="Arial"/>
                <w:sz w:val="22"/>
                <w:szCs w:val="22"/>
              </w:rPr>
              <w:t>will be distributed throughout the semester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References: </w:t>
            </w:r>
            <w:r w:rsidR="003E306A" w:rsidRPr="003E306A">
              <w:rPr>
                <w:rFonts w:ascii="Arial" w:hAnsi="Arial" w:cs="Arial"/>
                <w:sz w:val="22"/>
                <w:szCs w:val="22"/>
              </w:rPr>
              <w:t>Online resources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Prerequisite Courses:</w:t>
            </w:r>
            <w:r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Corequisite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Courses:</w:t>
            </w:r>
            <w:r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</w:pPr>
      <w:r>
        <w:rPr>
          <w:rFonts w:ascii="Arial" w:hAnsi="Arial" w:cs="Arial"/>
          <w:b/>
          <w:i/>
          <w:sz w:val="22"/>
          <w:szCs w:val="22"/>
          <w:u w:val="single"/>
        </w:rPr>
        <w:t>Type:</w:t>
      </w:r>
      <w:r>
        <w:rPr>
          <w:rFonts w:ascii="Arial" w:hAnsi="Arial" w:cs="Arial"/>
          <w:sz w:val="22"/>
          <w:szCs w:val="22"/>
        </w:rPr>
        <w:tab/>
      </w:r>
      <w:r w:rsidR="00637DFA">
        <w:rPr>
          <w:rFonts w:ascii="Arial" w:hAnsi="Arial" w:cs="Arial"/>
          <w:sz w:val="22"/>
          <w:szCs w:val="22"/>
        </w:rPr>
        <w:t>R</w:t>
      </w:r>
      <w:r w:rsidRPr="009B6980">
        <w:rPr>
          <w:rFonts w:ascii="Arial" w:hAnsi="Arial" w:cs="Arial"/>
          <w:sz w:val="22"/>
          <w:szCs w:val="22"/>
        </w:rPr>
        <w:t>equired for Embrace.</w:t>
      </w:r>
    </w:p>
    <w:p w:rsidR="00FD5E3A" w:rsidRDefault="00FD5E3A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D5E3A" w:rsidRDefault="002827BA">
      <w:pPr>
        <w:jc w:val="both"/>
      </w:pPr>
      <w:r>
        <w:rPr>
          <w:rFonts w:ascii="Arial" w:hAnsi="Arial" w:cs="Arial"/>
          <w:b/>
          <w:i/>
          <w:sz w:val="22"/>
          <w:szCs w:val="22"/>
          <w:u w:val="single"/>
        </w:rPr>
        <w:t>Audience: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For</w:t>
      </w:r>
      <w:r w:rsidR="009B698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non-SCIS </w:t>
      </w:r>
      <w:r w:rsidR="009B6980">
        <w:rPr>
          <w:rFonts w:ascii="Arial" w:hAnsi="Arial" w:cs="Arial"/>
          <w:bCs/>
          <w:iCs/>
          <w:sz w:val="22"/>
          <w:szCs w:val="22"/>
        </w:rPr>
        <w:t xml:space="preserve">undergraduate students will be exposed to the course materials listed in the course outline. Students from any </w:t>
      </w:r>
      <w:r w:rsidR="007F4CA2">
        <w:rPr>
          <w:rFonts w:ascii="Arial" w:hAnsi="Arial" w:cs="Arial"/>
          <w:bCs/>
          <w:iCs/>
          <w:sz w:val="22"/>
          <w:szCs w:val="22"/>
        </w:rPr>
        <w:t xml:space="preserve">non-SCIS </w:t>
      </w:r>
      <w:r w:rsidR="009B6980">
        <w:rPr>
          <w:rFonts w:ascii="Arial" w:hAnsi="Arial" w:cs="Arial"/>
          <w:bCs/>
          <w:iCs/>
          <w:sz w:val="22"/>
          <w:szCs w:val="22"/>
        </w:rPr>
        <w:t>majors are accepted.</w:t>
      </w:r>
    </w:p>
    <w:p w:rsidR="00FD5E3A" w:rsidRDefault="00FD5E3A">
      <w:pPr>
        <w:jc w:val="both"/>
        <w:rPr>
          <w:rFonts w:ascii="Arial" w:hAnsi="Arial" w:cs="Arial"/>
          <w:b/>
          <w:sz w:val="22"/>
          <w:szCs w:val="22"/>
        </w:rPr>
      </w:pPr>
    </w:p>
    <w:p w:rsidR="00FD5E3A" w:rsidRDefault="009B698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Prerequisite Topics:</w:t>
      </w:r>
    </w:p>
    <w:p w:rsidR="00FD5E3A" w:rsidRDefault="009B6980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None</w:t>
      </w:r>
    </w:p>
    <w:p w:rsidR="00FD5E3A" w:rsidRDefault="00FD5E3A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D5E3A" w:rsidRDefault="009B698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Course Outcomes:</w:t>
      </w:r>
    </w:p>
    <w:p w:rsidR="00FD5E3A" w:rsidRDefault="009B6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 who successfully complete this course will be able to:</w:t>
      </w:r>
    </w:p>
    <w:p w:rsidR="00FD5E3A" w:rsidRDefault="006E3736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>Be familiar with</w:t>
      </w:r>
      <w:r w:rsidR="009B6980">
        <w:rPr>
          <w:rFonts w:ascii="Arial" w:hAnsi="Arial" w:cs="Arial"/>
          <w:sz w:val="22"/>
          <w:szCs w:val="22"/>
        </w:rPr>
        <w:t xml:space="preserve"> the Fundamentals in the IT industry.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upgrades, repairs, and warranties steps of Clients/Workstations computers.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upgrades, repairs, and warranties steps of Laptop computers.</w:t>
      </w:r>
      <w:r w:rsidR="009B6980" w:rsidRPr="00382AD3">
        <w:rPr>
          <w:rFonts w:ascii="Arial" w:hAnsi="Arial" w:cs="Arial"/>
          <w:sz w:val="22"/>
          <w:szCs w:val="22"/>
        </w:rPr>
        <w:t xml:space="preserve"> 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>how CAT network cables are made.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upgrades, repairs, and warranties steps of Server computers.</w:t>
      </w:r>
    </w:p>
    <w:p w:rsidR="00FD5E3A" w:rsidRDefault="0035364B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>Master i</w:t>
      </w:r>
      <w:r w:rsidR="009B6980" w:rsidRPr="00C832C7">
        <w:rPr>
          <w:rFonts w:ascii="Arial" w:hAnsi="Arial" w:cs="Arial"/>
          <w:iCs/>
          <w:color w:val="000000"/>
          <w:sz w:val="22"/>
          <w:szCs w:val="22"/>
        </w:rPr>
        <w:t>nstallation</w:t>
      </w:r>
      <w:r w:rsidR="009B6980">
        <w:rPr>
          <w:rFonts w:ascii="Arial" w:hAnsi="Arial" w:cs="Arial"/>
          <w:iCs/>
          <w:color w:val="000000"/>
          <w:sz w:val="22"/>
          <w:szCs w:val="22"/>
        </w:rPr>
        <w:t xml:space="preserve"> and setup of Operating Systems and user software.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installation, and maintenance of computer networks.</w:t>
      </w:r>
      <w:r w:rsidR="009B6980" w:rsidRPr="00382AD3">
        <w:rPr>
          <w:rFonts w:ascii="Arial" w:hAnsi="Arial" w:cs="Arial"/>
          <w:sz w:val="22"/>
          <w:szCs w:val="22"/>
        </w:rPr>
        <w:t xml:space="preserve"> </w:t>
      </w:r>
    </w:p>
    <w:p w:rsidR="00FD5E3A" w:rsidRDefault="007F4CA2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Be exposed</w:t>
      </w:r>
      <w:r w:rsidR="009B6980">
        <w:rPr>
          <w:rFonts w:ascii="Arial" w:hAnsi="Arial" w:cs="Arial"/>
          <w:sz w:val="22"/>
          <w:szCs w:val="22"/>
        </w:rPr>
        <w:t xml:space="preserve"> to A+ 1001 rules and concepts.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Outline:</w:t>
      </w:r>
    </w:p>
    <w:p w:rsidR="00FD5E3A" w:rsidRDefault="00FD5E3A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14"/>
        <w:gridCol w:w="2249"/>
        <w:gridCol w:w="2072"/>
      </w:tblGrid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Topic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Hours (Total: 37.5 hours = 15 weeks * 2 lectures/week * 1.25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/lecture)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Outcome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Introduction: Why IT Fundamentals?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Clients/Workstations: Design and Construction from the Ground up, upgrades, repairs, and warranties.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Laptops: Design and Construction from the Ground up, upgrades repairs, and warranties.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1,3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Understanding and making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CAT Cables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using RJ45 connectors and multiple tools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1,4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Servers: Understanding the Design and Construction from the Ground up, upgrades repairs, and warranties.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1,5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Servers Operating Systems Installation.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Servers Creating users and rights.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Clients/Nodes Operating Systems Installation.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Clients/Nodes Software Installation.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Connecting Servers to Switches.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.5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Connecting Clients/Nodes to Switches.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.5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Installing and connection Power Backups.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.5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1,7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Printers Network/Local</w:t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cabling and installations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1.5   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1,7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Making 3 Unique Server Quotes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1,5,7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Desktops, Laptops, A+ 1001 sect 0 &amp; 1.1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Laptops A+ 1001 sect 1.2 thru 1.7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Covering A+ 1001 sect 2.1 thru 2.4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Covering A+ 1001 sect 2.5 thru 2.8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  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</w:tbl>
    <w:p w:rsidR="00FD5E3A" w:rsidRDefault="00FD5E3A">
      <w:pPr>
        <w:jc w:val="both"/>
      </w:pPr>
    </w:p>
    <w:sectPr w:rsidR="00FD5E3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C75"/>
    <w:multiLevelType w:val="multilevel"/>
    <w:tmpl w:val="A29CE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53B"/>
    <w:multiLevelType w:val="multilevel"/>
    <w:tmpl w:val="CFACB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2.%3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7260F4"/>
    <w:multiLevelType w:val="multilevel"/>
    <w:tmpl w:val="6AEC7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1A031F"/>
    <w:multiLevelType w:val="multilevel"/>
    <w:tmpl w:val="EEFA7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NLI0MDExswSShko6SsGpxcWZ+XkgBaa1AJ8s5SUsAAAA"/>
  </w:docVars>
  <w:rsids>
    <w:rsidRoot w:val="00FD5E3A"/>
    <w:rsid w:val="000F15C0"/>
    <w:rsid w:val="002827BA"/>
    <w:rsid w:val="0035364B"/>
    <w:rsid w:val="00382AD3"/>
    <w:rsid w:val="003E306A"/>
    <w:rsid w:val="005D10C5"/>
    <w:rsid w:val="006238C5"/>
    <w:rsid w:val="00637DFA"/>
    <w:rsid w:val="0065544C"/>
    <w:rsid w:val="006A5488"/>
    <w:rsid w:val="006E3736"/>
    <w:rsid w:val="007365D8"/>
    <w:rsid w:val="007F4CA2"/>
    <w:rsid w:val="009B6980"/>
    <w:rsid w:val="00C832C7"/>
    <w:rsid w:val="00D360C9"/>
    <w:rsid w:val="00F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FA65E-0089-4D47-8B71-355E35A8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"/>
      </w:numPr>
      <w:suppressAutoHyphens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qFormat/>
    <w:rsid w:val="00115B46"/>
    <w:rPr>
      <w:rFonts w:ascii="Times New Roman" w:hAnsi="Times New Roman"/>
      <w:b/>
      <w:i/>
      <w:sz w:val="22"/>
      <w:szCs w:val="2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DengXi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Nagarajan Prabakar</cp:lastModifiedBy>
  <cp:revision>5</cp:revision>
  <cp:lastPrinted>2019-11-21T22:55:00Z</cp:lastPrinted>
  <dcterms:created xsi:type="dcterms:W3CDTF">2019-11-22T17:25:00Z</dcterms:created>
  <dcterms:modified xsi:type="dcterms:W3CDTF">2020-04-04T16:37:00Z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