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52A" w:rsidRDefault="00B32794" w:rsidP="00B32794">
      <w:pPr>
        <w:widowControl w:val="0"/>
        <w:spacing w:line="276" w:lineRule="auto"/>
        <w:jc w:val="center"/>
        <w:rPr>
          <w:b/>
          <w:sz w:val="24"/>
        </w:rPr>
      </w:pPr>
      <w:r w:rsidRPr="00B32794">
        <w:rPr>
          <w:b/>
          <w:sz w:val="24"/>
        </w:rPr>
        <w:t>School of Computing and Information Sciences</w:t>
      </w:r>
    </w:p>
    <w:p w:rsidR="00475267" w:rsidRPr="00B32794" w:rsidRDefault="00475267" w:rsidP="00B32794">
      <w:pPr>
        <w:widowControl w:val="0"/>
        <w:spacing w:line="276" w:lineRule="auto"/>
        <w:jc w:val="center"/>
        <w:rPr>
          <w:b/>
          <w:sz w:val="24"/>
        </w:rPr>
      </w:pPr>
    </w:p>
    <w:tbl>
      <w:tblPr>
        <w:tblStyle w:val="a0"/>
        <w:tblW w:w="8856" w:type="dxa"/>
        <w:tblLayout w:type="fixed"/>
        <w:tblLook w:val="0000" w:firstRow="0" w:lastRow="0" w:firstColumn="0" w:lastColumn="0" w:noHBand="0" w:noVBand="0"/>
      </w:tblPr>
      <w:tblGrid>
        <w:gridCol w:w="4068"/>
        <w:gridCol w:w="4788"/>
      </w:tblGrid>
      <w:tr w:rsidR="0025352A" w:rsidTr="00B32794">
        <w:trPr>
          <w:trHeight w:val="320"/>
        </w:trPr>
        <w:tc>
          <w:tcPr>
            <w:tcW w:w="8856" w:type="dxa"/>
            <w:gridSpan w:val="2"/>
          </w:tcPr>
          <w:tbl>
            <w:tblPr>
              <w:tblStyle w:val="a"/>
              <w:tblW w:w="8372" w:type="dxa"/>
              <w:tblBorders>
                <w:top w:val="nil"/>
                <w:left w:val="nil"/>
                <w:bottom w:val="nil"/>
                <w:right w:val="nil"/>
                <w:insideH w:val="single" w:sz="4" w:space="0" w:color="000000"/>
                <w:insideV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97"/>
              <w:gridCol w:w="4575"/>
            </w:tblGrid>
            <w:tr w:rsidR="00475267" w:rsidTr="007053C1">
              <w:trPr>
                <w:trHeight w:val="380"/>
              </w:trPr>
              <w:tc>
                <w:tcPr>
                  <w:tcW w:w="3797" w:type="dxa"/>
                </w:tcPr>
                <w:p w:rsidR="00475267" w:rsidRDefault="00475267" w:rsidP="00475267">
                  <w:pPr>
                    <w:ind w:left="-126"/>
                  </w:pPr>
                  <w:r>
                    <w:rPr>
                      <w:b/>
                    </w:rPr>
                    <w:t>Course Title:</w:t>
                  </w:r>
                  <w:r>
                    <w:t xml:space="preserve"> Computer Data Analysis</w:t>
                  </w:r>
                </w:p>
              </w:tc>
              <w:tc>
                <w:tcPr>
                  <w:tcW w:w="4575" w:type="dxa"/>
                </w:tcPr>
                <w:p w:rsidR="00475267" w:rsidRDefault="00475267" w:rsidP="00475267">
                  <w:pPr>
                    <w:ind w:left="2377"/>
                  </w:pPr>
                  <w:r>
                    <w:rPr>
                      <w:b/>
                    </w:rPr>
                    <w:t xml:space="preserve">Date: </w:t>
                  </w:r>
                  <w:r>
                    <w:t xml:space="preserve"> August 3, 2018</w:t>
                  </w:r>
                </w:p>
              </w:tc>
            </w:tr>
          </w:tbl>
          <w:p w:rsidR="0025352A" w:rsidRDefault="0025352A"/>
        </w:tc>
      </w:tr>
      <w:tr w:rsidR="0025352A" w:rsidTr="00B32794">
        <w:trPr>
          <w:trHeight w:val="320"/>
        </w:trPr>
        <w:tc>
          <w:tcPr>
            <w:tcW w:w="8856" w:type="dxa"/>
            <w:gridSpan w:val="2"/>
          </w:tcPr>
          <w:p w:rsidR="0025352A" w:rsidRDefault="00656FB3">
            <w:r>
              <w:rPr>
                <w:b/>
              </w:rPr>
              <w:t xml:space="preserve">Course Number: </w:t>
            </w:r>
            <w:r w:rsidR="0008721E">
              <w:rPr>
                <w:b/>
              </w:rPr>
              <w:t>CGS-2518</w:t>
            </w:r>
          </w:p>
          <w:p w:rsidR="0025352A" w:rsidRDefault="0025352A"/>
          <w:p w:rsidR="0025352A" w:rsidRDefault="00656FB3">
            <w:r>
              <w:rPr>
                <w:b/>
              </w:rPr>
              <w:t xml:space="preserve">Number of Credits: </w:t>
            </w:r>
            <w:r w:rsidR="0008721E">
              <w:rPr>
                <w:b/>
              </w:rPr>
              <w:t>3</w:t>
            </w:r>
          </w:p>
          <w:p w:rsidR="0025352A" w:rsidRDefault="0025352A"/>
        </w:tc>
      </w:tr>
      <w:tr w:rsidR="0025352A" w:rsidTr="00B32794">
        <w:trPr>
          <w:trHeight w:val="620"/>
        </w:trPr>
        <w:tc>
          <w:tcPr>
            <w:tcW w:w="4068" w:type="dxa"/>
          </w:tcPr>
          <w:p w:rsidR="0025352A" w:rsidRPr="00EC1D99" w:rsidRDefault="00656FB3" w:rsidP="0008721E">
            <w:r w:rsidRPr="00EC1D99">
              <w:rPr>
                <w:b/>
              </w:rPr>
              <w:t>Subject Area:</w:t>
            </w:r>
            <w:r w:rsidRPr="00EC1D99">
              <w:t xml:space="preserve"> </w:t>
            </w:r>
            <w:r w:rsidR="0008721E" w:rsidRPr="00EC1D99">
              <w:t>Service Course</w:t>
            </w:r>
          </w:p>
        </w:tc>
        <w:tc>
          <w:tcPr>
            <w:tcW w:w="4788" w:type="dxa"/>
          </w:tcPr>
          <w:p w:rsidR="0025352A" w:rsidRPr="00EC1D99" w:rsidRDefault="00656FB3" w:rsidP="00BB6834">
            <w:pPr>
              <w:ind w:left="954"/>
            </w:pPr>
            <w:r w:rsidRPr="00EC1D99">
              <w:rPr>
                <w:b/>
              </w:rPr>
              <w:t>Subject Area  Coordinator:</w:t>
            </w:r>
            <w:r w:rsidRPr="00EC1D99">
              <w:t xml:space="preserve">  </w:t>
            </w:r>
            <w:r w:rsidR="0008721E" w:rsidRPr="00EC1D99">
              <w:t>Jill</w:t>
            </w:r>
            <w:r w:rsidRPr="00EC1D99">
              <w:t xml:space="preserve"> Weiss</w:t>
            </w:r>
          </w:p>
          <w:p w:rsidR="0025352A" w:rsidRPr="00EC1D99" w:rsidRDefault="00656FB3" w:rsidP="00BB6834">
            <w:pPr>
              <w:ind w:left="954"/>
            </w:pPr>
            <w:r w:rsidRPr="00EC1D99">
              <w:rPr>
                <w:b/>
              </w:rPr>
              <w:t xml:space="preserve">email: </w:t>
            </w:r>
            <w:r w:rsidR="0008721E" w:rsidRPr="00EC1D99">
              <w:t>j</w:t>
            </w:r>
            <w:r w:rsidRPr="00EC1D99">
              <w:t>weiss@cis.fiu.edu</w:t>
            </w:r>
          </w:p>
        </w:tc>
      </w:tr>
      <w:tr w:rsidR="0025352A">
        <w:trPr>
          <w:trHeight w:val="640"/>
        </w:trPr>
        <w:tc>
          <w:tcPr>
            <w:tcW w:w="8856" w:type="dxa"/>
            <w:gridSpan w:val="2"/>
          </w:tcPr>
          <w:p w:rsidR="0008721E" w:rsidRPr="00EC1D99" w:rsidRDefault="00656FB3">
            <w:r w:rsidRPr="00EC1D99">
              <w:rPr>
                <w:b/>
              </w:rPr>
              <w:t xml:space="preserve">Catalog Description: </w:t>
            </w:r>
            <w:r w:rsidR="0008721E" w:rsidRPr="00EC1D99">
              <w:rPr>
                <w:rFonts w:eastAsia="EB Garamond"/>
              </w:rPr>
              <w:t>A hands-on study of how to use a modern spreadsheet program to analyze data, including how to perform queries, summarize data, and solve equations. For non-technical students. Not acceptable for CS students.</w:t>
            </w:r>
          </w:p>
          <w:p w:rsidR="0008721E" w:rsidRPr="00EC1D99" w:rsidRDefault="0008721E"/>
        </w:tc>
      </w:tr>
      <w:tr w:rsidR="0025352A">
        <w:trPr>
          <w:trHeight w:val="800"/>
        </w:trPr>
        <w:tc>
          <w:tcPr>
            <w:tcW w:w="8856" w:type="dxa"/>
            <w:gridSpan w:val="2"/>
          </w:tcPr>
          <w:p w:rsidR="0025352A" w:rsidRPr="00EC1D99" w:rsidRDefault="0008721E">
            <w:pPr>
              <w:rPr>
                <w:b/>
              </w:rPr>
            </w:pPr>
            <w:r w:rsidRPr="00EC1D99">
              <w:rPr>
                <w:b/>
              </w:rPr>
              <w:t>Textbook</w:t>
            </w:r>
            <w:r w:rsidR="00656FB3" w:rsidRPr="00EC1D99">
              <w:rPr>
                <w:b/>
              </w:rPr>
              <w:t xml:space="preserve">: </w:t>
            </w:r>
          </w:p>
          <w:p w:rsidR="0025352A" w:rsidRPr="00EC1D99" w:rsidRDefault="0008721E" w:rsidP="000872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C1D99">
              <w:t xml:space="preserve">Parsons, </w:t>
            </w:r>
            <w:proofErr w:type="spellStart"/>
            <w:r w:rsidRPr="00EC1D99">
              <w:t>Oja</w:t>
            </w:r>
            <w:proofErr w:type="spellEnd"/>
            <w:r w:rsidRPr="00EC1D99">
              <w:t xml:space="preserve">, </w:t>
            </w:r>
            <w:proofErr w:type="spellStart"/>
            <w:r w:rsidRPr="00EC1D99">
              <w:t>Ageloff</w:t>
            </w:r>
            <w:proofErr w:type="spellEnd"/>
            <w:r w:rsidRPr="00EC1D99">
              <w:t xml:space="preserve">, Carey, </w:t>
            </w:r>
            <w:proofErr w:type="spellStart"/>
            <w:r w:rsidRPr="00EC1D99">
              <w:t>DesJardins</w:t>
            </w:r>
            <w:proofErr w:type="spellEnd"/>
            <w:r w:rsidR="00AB512D" w:rsidRPr="00EC1D99">
              <w:t xml:space="preserve">, </w:t>
            </w:r>
            <w:r w:rsidRPr="00EC1D99">
              <w:t xml:space="preserve">New Perspectives on Microsoft Excel 2013: Introductory, </w:t>
            </w:r>
            <w:r w:rsidRPr="00EC1D99">
              <w:rPr>
                <w:bCs/>
              </w:rPr>
              <w:t xml:space="preserve">1st Ed </w:t>
            </w:r>
            <w:r w:rsidRPr="00EC1D99">
              <w:t>(978-1-285-16936-1)</w:t>
            </w:r>
            <w:r w:rsidR="00AB512D" w:rsidRPr="00EC1D99">
              <w:t xml:space="preserve"> or </w:t>
            </w:r>
            <w:r w:rsidRPr="00EC1D99">
              <w:rPr>
                <w:bCs/>
              </w:rPr>
              <w:t>New Perspectives Microsoft Office 365 &amp; Excel 2016: Comprehensive, 1st Ed</w:t>
            </w:r>
            <w:r w:rsidRPr="00EC1D99">
              <w:t xml:space="preserve"> (978-1-337-01706-0)</w:t>
            </w:r>
          </w:p>
          <w:p w:rsidR="0008721E" w:rsidRPr="00EC1D99" w:rsidRDefault="0008721E" w:rsidP="000872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  <w:tr w:rsidR="0025352A">
        <w:tc>
          <w:tcPr>
            <w:tcW w:w="8856" w:type="dxa"/>
            <w:gridSpan w:val="2"/>
          </w:tcPr>
          <w:p w:rsidR="0025352A" w:rsidRPr="00EC1D99" w:rsidRDefault="00656FB3">
            <w:r w:rsidRPr="00EC1D99">
              <w:rPr>
                <w:b/>
              </w:rPr>
              <w:t>Prerequisite Courses:</w:t>
            </w:r>
            <w:r w:rsidR="00EC1D99" w:rsidRPr="00EC1D99">
              <w:rPr>
                <w:b/>
              </w:rPr>
              <w:t xml:space="preserve"> </w:t>
            </w:r>
            <w:r w:rsidR="0008721E" w:rsidRPr="00EC1D99">
              <w:t>None</w:t>
            </w:r>
          </w:p>
        </w:tc>
      </w:tr>
      <w:tr w:rsidR="0025352A">
        <w:tc>
          <w:tcPr>
            <w:tcW w:w="8856" w:type="dxa"/>
            <w:gridSpan w:val="2"/>
          </w:tcPr>
          <w:p w:rsidR="0025352A" w:rsidRPr="00EC1D99" w:rsidRDefault="00656FB3">
            <w:r w:rsidRPr="00EC1D99">
              <w:rPr>
                <w:b/>
              </w:rPr>
              <w:t>Corequisites Courses:</w:t>
            </w:r>
            <w:r w:rsidRPr="00EC1D99">
              <w:t xml:space="preserve"> </w:t>
            </w:r>
            <w:r w:rsidR="0008721E" w:rsidRPr="00EC1D99">
              <w:t>None</w:t>
            </w:r>
          </w:p>
        </w:tc>
      </w:tr>
    </w:tbl>
    <w:p w:rsidR="0025352A" w:rsidRDefault="00B32794">
      <w:pPr>
        <w:pStyle w:val="Heading3"/>
        <w:rPr>
          <w:sz w:val="24"/>
          <w:szCs w:val="24"/>
        </w:rPr>
      </w:pPr>
      <w:r>
        <w:rPr>
          <w:sz w:val="24"/>
          <w:szCs w:val="24"/>
        </w:rPr>
        <w:t>T</w:t>
      </w:r>
      <w:r w:rsidR="00656FB3">
        <w:rPr>
          <w:sz w:val="24"/>
          <w:szCs w:val="24"/>
        </w:rPr>
        <w:t>ype: General</w:t>
      </w:r>
      <w:r w:rsidR="00656FB3">
        <w:rPr>
          <w:i/>
          <w:sz w:val="24"/>
          <w:szCs w:val="24"/>
        </w:rPr>
        <w:t xml:space="preserve"> </w:t>
      </w:r>
      <w:r w:rsidR="00EC1D99">
        <w:rPr>
          <w:sz w:val="24"/>
          <w:szCs w:val="24"/>
        </w:rPr>
        <w:t>Elective</w:t>
      </w:r>
      <w:bookmarkStart w:id="0" w:name="_GoBack"/>
      <w:bookmarkEnd w:id="0"/>
    </w:p>
    <w:p w:rsidR="0025352A" w:rsidRDefault="00656FB3">
      <w:pPr>
        <w:pStyle w:val="Heading3"/>
        <w:rPr>
          <w:sz w:val="24"/>
          <w:szCs w:val="24"/>
        </w:rPr>
      </w:pPr>
      <w:r>
        <w:rPr>
          <w:sz w:val="24"/>
          <w:szCs w:val="24"/>
        </w:rPr>
        <w:t>Prerequisite Topics: (none)</w:t>
      </w:r>
    </w:p>
    <w:p w:rsidR="0025352A" w:rsidRDefault="00656FB3">
      <w:pPr>
        <w:pStyle w:val="Heading3"/>
        <w:rPr>
          <w:sz w:val="24"/>
          <w:szCs w:val="24"/>
        </w:rPr>
      </w:pPr>
      <w:r>
        <w:rPr>
          <w:sz w:val="24"/>
          <w:szCs w:val="24"/>
        </w:rPr>
        <w:t xml:space="preserve">Course Outcomes: </w:t>
      </w:r>
    </w:p>
    <w:p w:rsidR="0008721E" w:rsidRPr="0008721E" w:rsidRDefault="0008721E" w:rsidP="0008721E">
      <w:r>
        <w:t>O1.</w:t>
      </w:r>
      <w:r>
        <w:tab/>
      </w:r>
      <w:r w:rsidRPr="0008721E">
        <w:t>Identify the common interface compone</w:t>
      </w:r>
      <w:r>
        <w:t>nts of all Microsoft Office</w:t>
      </w:r>
      <w:r w:rsidRPr="0008721E">
        <w:t> programs </w:t>
      </w:r>
    </w:p>
    <w:p w:rsidR="0008721E" w:rsidRPr="0008721E" w:rsidRDefault="0008721E" w:rsidP="0008721E">
      <w:r>
        <w:t>O2.</w:t>
      </w:r>
      <w:r>
        <w:tab/>
      </w:r>
      <w:r w:rsidRPr="0008721E">
        <w:t>Work with Excel formulas, functions, tables, and lists </w:t>
      </w:r>
    </w:p>
    <w:p w:rsidR="0008721E" w:rsidRPr="0008721E" w:rsidRDefault="0008721E" w:rsidP="0008721E">
      <w:r>
        <w:t>O3.</w:t>
      </w:r>
      <w:r>
        <w:tab/>
      </w:r>
      <w:r w:rsidRPr="0008721E">
        <w:t>Create charts and graphics in Excel </w:t>
      </w:r>
    </w:p>
    <w:p w:rsidR="0008721E" w:rsidRPr="0008721E" w:rsidRDefault="0008721E" w:rsidP="0008721E">
      <w:r>
        <w:t>O4</w:t>
      </w:r>
      <w:r>
        <w:tab/>
      </w:r>
      <w:r w:rsidRPr="0008721E">
        <w:t>Work with multiple worksheets and workbooks </w:t>
      </w:r>
    </w:p>
    <w:p w:rsidR="0008721E" w:rsidRPr="0008721E" w:rsidRDefault="0008721E" w:rsidP="0008721E">
      <w:r>
        <w:t>O5.</w:t>
      </w:r>
      <w:r>
        <w:tab/>
      </w:r>
      <w:r w:rsidRPr="0008721E">
        <w:t>Import and export data to and from Excel </w:t>
      </w:r>
    </w:p>
    <w:p w:rsidR="009A01A2" w:rsidRDefault="0008721E">
      <w:r>
        <w:t>O6.</w:t>
      </w:r>
      <w:r>
        <w:tab/>
      </w:r>
      <w:r w:rsidRPr="0008721E">
        <w:t>Perform financial analysis on data</w:t>
      </w:r>
    </w:p>
    <w:p w:rsidR="009A01A2" w:rsidRDefault="009A01A2"/>
    <w:p w:rsidR="00EC1D99" w:rsidRDefault="00EC1D99">
      <w:pPr>
        <w:rPr>
          <w:rFonts w:ascii="Arial" w:eastAsia="Arial" w:hAnsi="Arial" w:cs="Arial"/>
          <w:b/>
          <w:sz w:val="24"/>
          <w:szCs w:val="24"/>
        </w:rPr>
      </w:pPr>
      <w:r>
        <w:rPr>
          <w:sz w:val="24"/>
          <w:szCs w:val="24"/>
        </w:rPr>
        <w:br w:type="page"/>
      </w:r>
    </w:p>
    <w:p w:rsidR="0025352A" w:rsidRDefault="00656FB3">
      <w:pPr>
        <w:pStyle w:val="Heading3"/>
        <w:rPr>
          <w:sz w:val="24"/>
          <w:szCs w:val="24"/>
        </w:rPr>
      </w:pPr>
      <w:r>
        <w:rPr>
          <w:sz w:val="24"/>
          <w:szCs w:val="24"/>
        </w:rPr>
        <w:lastRenderedPageBreak/>
        <w:t>Outline</w:t>
      </w:r>
      <w:r>
        <w:rPr>
          <w:sz w:val="24"/>
          <w:szCs w:val="24"/>
        </w:rPr>
        <w:br/>
      </w:r>
    </w:p>
    <w:tbl>
      <w:tblPr>
        <w:tblStyle w:val="a1"/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08"/>
        <w:gridCol w:w="1620"/>
        <w:gridCol w:w="1440"/>
      </w:tblGrid>
      <w:tr w:rsidR="0025352A">
        <w:tc>
          <w:tcPr>
            <w:tcW w:w="6408" w:type="dxa"/>
          </w:tcPr>
          <w:p w:rsidR="0025352A" w:rsidRDefault="00656FB3">
            <w:r>
              <w:t>Topic</w:t>
            </w:r>
          </w:p>
        </w:tc>
        <w:tc>
          <w:tcPr>
            <w:tcW w:w="1620" w:type="dxa"/>
          </w:tcPr>
          <w:p w:rsidR="0025352A" w:rsidRDefault="00656FB3">
            <w:r>
              <w:t>Number of Lecture Hours</w:t>
            </w:r>
          </w:p>
          <w:p w:rsidR="0042523B" w:rsidRDefault="0042523B"/>
        </w:tc>
        <w:tc>
          <w:tcPr>
            <w:tcW w:w="1440" w:type="dxa"/>
          </w:tcPr>
          <w:p w:rsidR="0025352A" w:rsidRDefault="00656FB3">
            <w:r>
              <w:t>Outcome</w:t>
            </w:r>
          </w:p>
        </w:tc>
      </w:tr>
      <w:tr w:rsidR="0025352A">
        <w:tc>
          <w:tcPr>
            <w:tcW w:w="6408" w:type="dxa"/>
          </w:tcPr>
          <w:p w:rsidR="00ED781E" w:rsidRDefault="00ED781E" w:rsidP="00ED781E">
            <w:r>
              <w:t>1. Getting Started with Excel 2013</w:t>
            </w:r>
            <w:r>
              <w:tab/>
            </w:r>
          </w:p>
          <w:p w:rsidR="00ED781E" w:rsidRDefault="00ED781E" w:rsidP="00ED781E">
            <w:r>
              <w:tab/>
              <w:t>What is Excel Used for</w:t>
            </w:r>
          </w:p>
          <w:p w:rsidR="00ED781E" w:rsidRDefault="00ED781E" w:rsidP="00ED781E">
            <w:r>
              <w:tab/>
              <w:t>Using the menu system</w:t>
            </w:r>
          </w:p>
          <w:p w:rsidR="00ED781E" w:rsidRDefault="00ED781E" w:rsidP="00ED781E">
            <w:r>
              <w:tab/>
              <w:t>The Quick Access Toolbar</w:t>
            </w:r>
          </w:p>
          <w:p w:rsidR="00ED781E" w:rsidRDefault="00ED781E" w:rsidP="00ED781E">
            <w:r>
              <w:tab/>
              <w:t>The structure of a worksheet or workbook</w:t>
            </w:r>
          </w:p>
          <w:p w:rsidR="00ED781E" w:rsidRDefault="00ED781E" w:rsidP="00ED781E">
            <w:r>
              <w:tab/>
              <w:t>Using the Formula bar</w:t>
            </w:r>
          </w:p>
          <w:p w:rsidR="00ED781E" w:rsidRDefault="00ED781E" w:rsidP="00ED781E">
            <w:r>
              <w:tab/>
              <w:t>Using the Status bar</w:t>
            </w:r>
          </w:p>
          <w:p w:rsidR="00ED781E" w:rsidRDefault="00ED781E" w:rsidP="00ED781E">
            <w:r>
              <w:tab/>
              <w:t>Navigation and mouse pointers</w:t>
            </w:r>
          </w:p>
          <w:p w:rsidR="00ED781E" w:rsidRDefault="00ED781E" w:rsidP="00ED781E">
            <w:r>
              <w:tab/>
              <w:t>Shortcut menus and the Mini toolbar</w:t>
            </w:r>
          </w:p>
          <w:p w:rsidR="00ED781E" w:rsidRDefault="00ED781E" w:rsidP="00ED781E">
            <w:r>
              <w:tab/>
              <w:t>Using the built-in help</w:t>
            </w:r>
          </w:p>
          <w:p w:rsidR="0025352A" w:rsidRDefault="00ED781E" w:rsidP="00ED781E">
            <w:r>
              <w:tab/>
              <w:t>Creating new files</w:t>
            </w:r>
          </w:p>
        </w:tc>
        <w:tc>
          <w:tcPr>
            <w:tcW w:w="1620" w:type="dxa"/>
          </w:tcPr>
          <w:p w:rsidR="0025352A" w:rsidRDefault="00ED781E">
            <w:r>
              <w:t>2</w:t>
            </w:r>
          </w:p>
        </w:tc>
        <w:tc>
          <w:tcPr>
            <w:tcW w:w="1440" w:type="dxa"/>
          </w:tcPr>
          <w:p w:rsidR="0025352A" w:rsidRDefault="00ED781E">
            <w:r>
              <w:t>O1</w:t>
            </w:r>
          </w:p>
          <w:p w:rsidR="0025352A" w:rsidRDefault="0025352A"/>
          <w:p w:rsidR="0025352A" w:rsidRDefault="0025352A"/>
          <w:p w:rsidR="0025352A" w:rsidRDefault="0025352A"/>
          <w:p w:rsidR="0025352A" w:rsidRDefault="0025352A"/>
          <w:p w:rsidR="0025352A" w:rsidRDefault="0025352A"/>
          <w:p w:rsidR="0025352A" w:rsidRDefault="0025352A"/>
        </w:tc>
      </w:tr>
      <w:tr w:rsidR="0025352A">
        <w:tc>
          <w:tcPr>
            <w:tcW w:w="6408" w:type="dxa"/>
          </w:tcPr>
          <w:p w:rsidR="00ED781E" w:rsidRDefault="00ED781E" w:rsidP="00ED781E">
            <w:r>
              <w:t>2. Entering Data</w:t>
            </w:r>
            <w:r>
              <w:tab/>
            </w:r>
          </w:p>
          <w:p w:rsidR="00ED781E" w:rsidRDefault="00ED781E" w:rsidP="00ED781E">
            <w:r>
              <w:tab/>
              <w:t>Exploring data entry and editing techniques</w:t>
            </w:r>
          </w:p>
          <w:p w:rsidR="00ED781E" w:rsidRDefault="00ED781E" w:rsidP="00ED781E">
            <w:r>
              <w:tab/>
              <w:t>Entering data with AutoFill</w:t>
            </w:r>
          </w:p>
          <w:p w:rsidR="00ED781E" w:rsidRDefault="00ED781E" w:rsidP="00ED781E">
            <w:r>
              <w:tab/>
              <w:t>Working with dates and times</w:t>
            </w:r>
          </w:p>
          <w:p w:rsidR="00ED781E" w:rsidRDefault="00ED781E" w:rsidP="00ED781E">
            <w:r>
              <w:tab/>
              <w:t>Using Undo and Redo</w:t>
            </w:r>
          </w:p>
          <w:p w:rsidR="00ED781E" w:rsidRDefault="00ED781E" w:rsidP="00ED781E">
            <w:r>
              <w:tab/>
              <w:t>Adding comments</w:t>
            </w:r>
          </w:p>
          <w:p w:rsidR="0025352A" w:rsidRDefault="00ED781E" w:rsidP="00ED781E">
            <w:r>
              <w:tab/>
              <w:t>Using Save or Save As</w:t>
            </w:r>
          </w:p>
        </w:tc>
        <w:tc>
          <w:tcPr>
            <w:tcW w:w="1620" w:type="dxa"/>
          </w:tcPr>
          <w:p w:rsidR="0025352A" w:rsidRDefault="00ED781E">
            <w:r>
              <w:t>2</w:t>
            </w:r>
          </w:p>
        </w:tc>
        <w:tc>
          <w:tcPr>
            <w:tcW w:w="1440" w:type="dxa"/>
          </w:tcPr>
          <w:p w:rsidR="0025352A" w:rsidRDefault="00ED781E">
            <w:r>
              <w:t>O2</w:t>
            </w:r>
          </w:p>
        </w:tc>
      </w:tr>
      <w:tr w:rsidR="0025352A">
        <w:tc>
          <w:tcPr>
            <w:tcW w:w="6408" w:type="dxa"/>
          </w:tcPr>
          <w:p w:rsidR="00ED781E" w:rsidRDefault="00ED781E" w:rsidP="00ED781E">
            <w:r>
              <w:t>3. Creating Formulas and Functions</w:t>
            </w:r>
            <w:r>
              <w:tab/>
            </w:r>
          </w:p>
          <w:p w:rsidR="00ED781E" w:rsidRDefault="00ED781E" w:rsidP="00ED781E">
            <w:r>
              <w:tab/>
              <w:t>Creating simple formulas: Totals and averages</w:t>
            </w:r>
          </w:p>
          <w:p w:rsidR="00ED781E" w:rsidRDefault="00ED781E" w:rsidP="00ED781E">
            <w:r>
              <w:tab/>
              <w:t>Copying a formula for adjacent cells</w:t>
            </w:r>
          </w:p>
          <w:p w:rsidR="00ED781E" w:rsidRDefault="00ED781E" w:rsidP="00ED781E">
            <w:r>
              <w:tab/>
              <w:t>Calculating year-to-date profits</w:t>
            </w:r>
          </w:p>
          <w:p w:rsidR="00ED781E" w:rsidRDefault="00ED781E" w:rsidP="00ED781E">
            <w:r>
              <w:tab/>
              <w:t>Creating a percentage-increase formula</w:t>
            </w:r>
          </w:p>
          <w:p w:rsidR="00ED781E" w:rsidRDefault="00ED781E" w:rsidP="00ED781E">
            <w:r>
              <w:tab/>
              <w:t>Working with relative, absolute, and mixed references</w:t>
            </w:r>
          </w:p>
          <w:p w:rsidR="00ED781E" w:rsidRDefault="00ED781E" w:rsidP="00ED781E">
            <w:r>
              <w:tab/>
              <w:t>Using SUM and AVERAGE</w:t>
            </w:r>
          </w:p>
          <w:p w:rsidR="0025352A" w:rsidRDefault="00ED781E" w:rsidP="00ED781E">
            <w:r>
              <w:tab/>
              <w:t>Using other common functions</w:t>
            </w:r>
          </w:p>
        </w:tc>
        <w:tc>
          <w:tcPr>
            <w:tcW w:w="1620" w:type="dxa"/>
          </w:tcPr>
          <w:p w:rsidR="0025352A" w:rsidRDefault="00EC432A" w:rsidP="001F195E">
            <w:r>
              <w:t>3</w:t>
            </w:r>
          </w:p>
        </w:tc>
        <w:tc>
          <w:tcPr>
            <w:tcW w:w="1440" w:type="dxa"/>
          </w:tcPr>
          <w:p w:rsidR="0025352A" w:rsidRDefault="00ED781E">
            <w:r>
              <w:t>O2</w:t>
            </w:r>
            <w:r w:rsidR="00EC432A">
              <w:t>,</w:t>
            </w:r>
            <w:r w:rsidR="00562609">
              <w:t xml:space="preserve"> </w:t>
            </w:r>
            <w:r w:rsidR="00EC432A">
              <w:t>O6</w:t>
            </w:r>
          </w:p>
        </w:tc>
      </w:tr>
      <w:tr w:rsidR="00ED781E">
        <w:tc>
          <w:tcPr>
            <w:tcW w:w="6408" w:type="dxa"/>
          </w:tcPr>
          <w:p w:rsidR="00ED781E" w:rsidRDefault="00ED781E" w:rsidP="00ED781E">
            <w:r>
              <w:t>4. Formatting</w:t>
            </w:r>
            <w:r>
              <w:tab/>
            </w:r>
          </w:p>
          <w:p w:rsidR="00ED781E" w:rsidRDefault="00ED781E" w:rsidP="00ED781E">
            <w:r>
              <w:tab/>
              <w:t>Exploring font styles and effects</w:t>
            </w:r>
          </w:p>
          <w:p w:rsidR="00ED781E" w:rsidRDefault="00ED781E" w:rsidP="00ED781E">
            <w:r>
              <w:tab/>
              <w:t>Ad</w:t>
            </w:r>
            <w:r w:rsidR="00562609">
              <w:t>j</w:t>
            </w:r>
            <w:r>
              <w:t>usting row heights and column widths</w:t>
            </w:r>
          </w:p>
          <w:p w:rsidR="00ED781E" w:rsidRDefault="00ED781E" w:rsidP="00ED781E">
            <w:r>
              <w:tab/>
              <w:t>Working with alignment and Wrap Text</w:t>
            </w:r>
          </w:p>
          <w:p w:rsidR="00ED781E" w:rsidRDefault="00ED781E" w:rsidP="00ED781E">
            <w:r>
              <w:tab/>
              <w:t>Designing borders</w:t>
            </w:r>
          </w:p>
          <w:p w:rsidR="00ED781E" w:rsidRDefault="00ED781E" w:rsidP="00ED781E">
            <w:r>
              <w:tab/>
              <w:t>Exploring numeric and special formatting</w:t>
            </w:r>
          </w:p>
          <w:p w:rsidR="00ED781E" w:rsidRDefault="00ED781E" w:rsidP="00ED781E">
            <w:r>
              <w:tab/>
              <w:t>Formatting numbers and dates</w:t>
            </w:r>
          </w:p>
          <w:p w:rsidR="00ED781E" w:rsidRDefault="00ED781E" w:rsidP="00ED781E">
            <w:r>
              <w:tab/>
              <w:t>Conditional formatting</w:t>
            </w:r>
          </w:p>
          <w:p w:rsidR="00ED781E" w:rsidRDefault="00ED781E" w:rsidP="00ED781E">
            <w:r>
              <w:tab/>
              <w:t>Creating and using tables</w:t>
            </w:r>
          </w:p>
          <w:p w:rsidR="00ED781E" w:rsidRDefault="00ED781E" w:rsidP="00ED781E">
            <w:r>
              <w:tab/>
              <w:t>Inserting shapes, arrows, and other visual</w:t>
            </w:r>
            <w:r w:rsidR="00943A92">
              <w:t xml:space="preserve"> elements</w:t>
            </w:r>
          </w:p>
        </w:tc>
        <w:tc>
          <w:tcPr>
            <w:tcW w:w="1620" w:type="dxa"/>
          </w:tcPr>
          <w:p w:rsidR="00ED781E" w:rsidRDefault="00ED781E" w:rsidP="001F195E">
            <w:r>
              <w:t>2</w:t>
            </w:r>
          </w:p>
        </w:tc>
        <w:tc>
          <w:tcPr>
            <w:tcW w:w="1440" w:type="dxa"/>
          </w:tcPr>
          <w:p w:rsidR="00ED781E" w:rsidRDefault="00ED781E">
            <w:r>
              <w:t>O2</w:t>
            </w:r>
          </w:p>
        </w:tc>
      </w:tr>
      <w:tr w:rsidR="00ED781E">
        <w:tc>
          <w:tcPr>
            <w:tcW w:w="6408" w:type="dxa"/>
          </w:tcPr>
          <w:p w:rsidR="00ED781E" w:rsidRDefault="00ED781E" w:rsidP="00ED781E">
            <w:r>
              <w:t>5. Adjusting Worksheet Layout and Data</w:t>
            </w:r>
            <w:r>
              <w:tab/>
            </w:r>
          </w:p>
          <w:p w:rsidR="00ED781E" w:rsidRDefault="00ED781E" w:rsidP="00ED781E">
            <w:r>
              <w:tab/>
              <w:t>Inserting and deleting rows and columns</w:t>
            </w:r>
          </w:p>
          <w:p w:rsidR="00ED781E" w:rsidRDefault="00ED781E" w:rsidP="00ED781E">
            <w:r>
              <w:tab/>
              <w:t>Hiding and unhiding rows and columns</w:t>
            </w:r>
          </w:p>
          <w:p w:rsidR="00ED781E" w:rsidRDefault="00ED781E" w:rsidP="00ED781E">
            <w:r>
              <w:tab/>
              <w:t>Moving, copying, and inserting data</w:t>
            </w:r>
          </w:p>
          <w:p w:rsidR="00ED781E" w:rsidRDefault="00ED781E" w:rsidP="00ED781E">
            <w:r>
              <w:tab/>
              <w:t>Finding and replacing data</w:t>
            </w:r>
          </w:p>
        </w:tc>
        <w:tc>
          <w:tcPr>
            <w:tcW w:w="1620" w:type="dxa"/>
          </w:tcPr>
          <w:p w:rsidR="00ED781E" w:rsidRDefault="00ED781E" w:rsidP="001F195E">
            <w:r>
              <w:t>2</w:t>
            </w:r>
          </w:p>
        </w:tc>
        <w:tc>
          <w:tcPr>
            <w:tcW w:w="1440" w:type="dxa"/>
          </w:tcPr>
          <w:p w:rsidR="00ED781E" w:rsidRDefault="00ED781E">
            <w:r>
              <w:t>O4</w:t>
            </w:r>
          </w:p>
        </w:tc>
      </w:tr>
      <w:tr w:rsidR="00ED781E">
        <w:tc>
          <w:tcPr>
            <w:tcW w:w="6408" w:type="dxa"/>
          </w:tcPr>
          <w:p w:rsidR="00ED781E" w:rsidRDefault="00ED781E" w:rsidP="00ED781E">
            <w:r>
              <w:t>6. Printing</w:t>
            </w:r>
            <w:r>
              <w:tab/>
            </w:r>
          </w:p>
          <w:p w:rsidR="00ED781E" w:rsidRDefault="00ED781E" w:rsidP="00ED781E">
            <w:r>
              <w:tab/>
              <w:t>Exploring the Page Layout tab and view</w:t>
            </w:r>
          </w:p>
          <w:p w:rsidR="00ED781E" w:rsidRDefault="00ED781E" w:rsidP="00ED781E">
            <w:r>
              <w:tab/>
              <w:t>Previewing page breaks</w:t>
            </w:r>
          </w:p>
          <w:p w:rsidR="00ED781E" w:rsidRDefault="00ED781E" w:rsidP="00ED781E">
            <w:r>
              <w:tab/>
              <w:t>Working with Page Setup and Printing controls</w:t>
            </w:r>
          </w:p>
        </w:tc>
        <w:tc>
          <w:tcPr>
            <w:tcW w:w="1620" w:type="dxa"/>
          </w:tcPr>
          <w:p w:rsidR="00ED781E" w:rsidRDefault="00EC432A" w:rsidP="001F195E">
            <w:r>
              <w:t>1</w:t>
            </w:r>
          </w:p>
        </w:tc>
        <w:tc>
          <w:tcPr>
            <w:tcW w:w="1440" w:type="dxa"/>
          </w:tcPr>
          <w:p w:rsidR="00ED781E" w:rsidRDefault="00ED781E">
            <w:r>
              <w:t>O1</w:t>
            </w:r>
          </w:p>
        </w:tc>
      </w:tr>
      <w:tr w:rsidR="00ED781E">
        <w:tc>
          <w:tcPr>
            <w:tcW w:w="6408" w:type="dxa"/>
          </w:tcPr>
          <w:p w:rsidR="00ED781E" w:rsidRDefault="00ED781E" w:rsidP="00ED781E">
            <w:r>
              <w:lastRenderedPageBreak/>
              <w:t>7. Introduction to Charting</w:t>
            </w:r>
            <w:r>
              <w:tab/>
            </w:r>
          </w:p>
          <w:p w:rsidR="00ED781E" w:rsidRDefault="00ED781E" w:rsidP="00ED781E">
            <w:r>
              <w:tab/>
              <w:t>Creating charts</w:t>
            </w:r>
          </w:p>
          <w:p w:rsidR="00ED781E" w:rsidRDefault="00ED781E" w:rsidP="00ED781E">
            <w:r>
              <w:tab/>
              <w:t>Exploring chart types</w:t>
            </w:r>
          </w:p>
          <w:p w:rsidR="00ED781E" w:rsidRDefault="00ED781E" w:rsidP="00ED781E">
            <w:r>
              <w:tab/>
              <w:t>Formatting charts</w:t>
            </w:r>
          </w:p>
          <w:p w:rsidR="00ED781E" w:rsidRDefault="00ED781E" w:rsidP="00ED781E">
            <w:r>
              <w:tab/>
              <w:t>Working with axes, labels, gridlines, and other chart elements</w:t>
            </w:r>
          </w:p>
          <w:p w:rsidR="00ED781E" w:rsidRDefault="00ED781E" w:rsidP="00ED781E">
            <w:r>
              <w:tab/>
              <w:t>Creating in-cell charts with sparklines</w:t>
            </w:r>
          </w:p>
        </w:tc>
        <w:tc>
          <w:tcPr>
            <w:tcW w:w="1620" w:type="dxa"/>
          </w:tcPr>
          <w:p w:rsidR="00ED781E" w:rsidRDefault="00ED781E" w:rsidP="001F195E">
            <w:r>
              <w:t>5</w:t>
            </w:r>
          </w:p>
        </w:tc>
        <w:tc>
          <w:tcPr>
            <w:tcW w:w="1440" w:type="dxa"/>
          </w:tcPr>
          <w:p w:rsidR="00ED781E" w:rsidRDefault="00ED781E">
            <w:r>
              <w:t>O3</w:t>
            </w:r>
          </w:p>
        </w:tc>
      </w:tr>
      <w:tr w:rsidR="00ED781E">
        <w:tc>
          <w:tcPr>
            <w:tcW w:w="6408" w:type="dxa"/>
          </w:tcPr>
          <w:p w:rsidR="00ED781E" w:rsidRDefault="00ED781E" w:rsidP="00ED781E">
            <w:r>
              <w:t>8. Adjusting Worksheet Views</w:t>
            </w:r>
            <w:r>
              <w:tab/>
            </w:r>
          </w:p>
          <w:p w:rsidR="00ED781E" w:rsidRDefault="00ED781E" w:rsidP="00ED781E">
            <w:r>
              <w:tab/>
              <w:t>Freezing and unfreezing panes</w:t>
            </w:r>
          </w:p>
          <w:p w:rsidR="00ED781E" w:rsidRDefault="00ED781E" w:rsidP="00ED781E">
            <w:r>
              <w:tab/>
              <w:t>Splitting screens horizontally and vertically</w:t>
            </w:r>
          </w:p>
          <w:p w:rsidR="00ED781E" w:rsidRDefault="00ED781E" w:rsidP="00ED781E">
            <w:r>
              <w:tab/>
              <w:t xml:space="preserve">Showing necessary </w:t>
            </w:r>
            <w:proofErr w:type="spellStart"/>
            <w:r>
              <w:t>informaiton</w:t>
            </w:r>
            <w:proofErr w:type="spellEnd"/>
            <w:r>
              <w:t xml:space="preserve"> with the outlining feature</w:t>
            </w:r>
          </w:p>
        </w:tc>
        <w:tc>
          <w:tcPr>
            <w:tcW w:w="1620" w:type="dxa"/>
          </w:tcPr>
          <w:p w:rsidR="00ED781E" w:rsidRDefault="00EC432A" w:rsidP="001F195E">
            <w:r>
              <w:t>2</w:t>
            </w:r>
          </w:p>
        </w:tc>
        <w:tc>
          <w:tcPr>
            <w:tcW w:w="1440" w:type="dxa"/>
          </w:tcPr>
          <w:p w:rsidR="00ED781E" w:rsidRDefault="00ED781E">
            <w:r>
              <w:t>O4</w:t>
            </w:r>
          </w:p>
        </w:tc>
      </w:tr>
      <w:tr w:rsidR="00ED781E">
        <w:tc>
          <w:tcPr>
            <w:tcW w:w="6408" w:type="dxa"/>
          </w:tcPr>
          <w:p w:rsidR="00ED781E" w:rsidRDefault="00ED781E" w:rsidP="00ED781E">
            <w:r>
              <w:t>9. Multiple Worksheets and Workbooks</w:t>
            </w:r>
            <w:r>
              <w:tab/>
            </w:r>
          </w:p>
          <w:p w:rsidR="00ED781E" w:rsidRDefault="00ED781E" w:rsidP="00ED781E">
            <w:r>
              <w:tab/>
              <w:t>Displaying multiple worksheets and workbooks</w:t>
            </w:r>
          </w:p>
          <w:p w:rsidR="00ED781E" w:rsidRDefault="00ED781E" w:rsidP="00ED781E">
            <w:r>
              <w:tab/>
              <w:t>Renaming, inserting, and deleting sheets</w:t>
            </w:r>
          </w:p>
          <w:p w:rsidR="00ED781E" w:rsidRDefault="00ED781E" w:rsidP="00ED781E">
            <w:r>
              <w:tab/>
              <w:t>Moving, copying, and grouping sheets</w:t>
            </w:r>
          </w:p>
          <w:p w:rsidR="00ED781E" w:rsidRDefault="00ED781E" w:rsidP="00ED781E">
            <w:r>
              <w:tab/>
              <w:t>Using formulas to link worksheets and workbooks</w:t>
            </w:r>
          </w:p>
          <w:p w:rsidR="00ED781E" w:rsidRDefault="00ED781E" w:rsidP="00ED781E">
            <w:r>
              <w:tab/>
              <w:t>Locating and maintaining links</w:t>
            </w:r>
          </w:p>
        </w:tc>
        <w:tc>
          <w:tcPr>
            <w:tcW w:w="1620" w:type="dxa"/>
          </w:tcPr>
          <w:p w:rsidR="00ED781E" w:rsidRDefault="00EC432A" w:rsidP="001F195E">
            <w:r>
              <w:t>2</w:t>
            </w:r>
          </w:p>
        </w:tc>
        <w:tc>
          <w:tcPr>
            <w:tcW w:w="1440" w:type="dxa"/>
          </w:tcPr>
          <w:p w:rsidR="00ED781E" w:rsidRDefault="00ED781E">
            <w:r>
              <w:t>O4</w:t>
            </w:r>
          </w:p>
        </w:tc>
      </w:tr>
      <w:tr w:rsidR="00ED781E">
        <w:tc>
          <w:tcPr>
            <w:tcW w:w="6408" w:type="dxa"/>
          </w:tcPr>
          <w:p w:rsidR="00ED781E" w:rsidRDefault="00ED781E" w:rsidP="00ED781E">
            <w:r>
              <w:t>10. IF, VLOOKUP, and Power Functions</w:t>
            </w:r>
            <w:r>
              <w:tab/>
            </w:r>
          </w:p>
          <w:p w:rsidR="00ED781E" w:rsidRDefault="00ED781E" w:rsidP="00ED781E">
            <w:r>
              <w:tab/>
              <w:t>Using IF functions and relational operators</w:t>
            </w:r>
          </w:p>
          <w:p w:rsidR="00ED781E" w:rsidRDefault="00ED781E" w:rsidP="00ED781E">
            <w:r>
              <w:tab/>
              <w:t>Getting approximate table data with the VLOOKUP function</w:t>
            </w:r>
          </w:p>
          <w:p w:rsidR="00ED781E" w:rsidRDefault="00ED781E" w:rsidP="00ED781E">
            <w:r>
              <w:tab/>
              <w:t>Getting exact table data with the VLOOKUP function</w:t>
            </w:r>
          </w:p>
          <w:p w:rsidR="00ED781E" w:rsidRDefault="00ED781E" w:rsidP="00ED781E">
            <w:r>
              <w:tab/>
              <w:t>Using the COUNTIF family of functions</w:t>
            </w:r>
          </w:p>
        </w:tc>
        <w:tc>
          <w:tcPr>
            <w:tcW w:w="1620" w:type="dxa"/>
          </w:tcPr>
          <w:p w:rsidR="00ED781E" w:rsidRDefault="00EC432A" w:rsidP="001F195E">
            <w:r>
              <w:t>6</w:t>
            </w:r>
          </w:p>
        </w:tc>
        <w:tc>
          <w:tcPr>
            <w:tcW w:w="1440" w:type="dxa"/>
          </w:tcPr>
          <w:p w:rsidR="00ED781E" w:rsidRDefault="00ED781E">
            <w:r>
              <w:t>O2,O6</w:t>
            </w:r>
          </w:p>
        </w:tc>
      </w:tr>
      <w:tr w:rsidR="00ED781E">
        <w:tc>
          <w:tcPr>
            <w:tcW w:w="6408" w:type="dxa"/>
          </w:tcPr>
          <w:p w:rsidR="00ED781E" w:rsidRDefault="00ED781E" w:rsidP="00ED781E">
            <w:r>
              <w:t>11. Security and Sharing</w:t>
            </w:r>
            <w:r>
              <w:tab/>
            </w:r>
          </w:p>
          <w:p w:rsidR="00ED781E" w:rsidRDefault="00ED781E" w:rsidP="00ED781E">
            <w:r>
              <w:tab/>
              <w:t>Unlocking cells and protecting worksheets</w:t>
            </w:r>
          </w:p>
          <w:p w:rsidR="00ED781E" w:rsidRDefault="00ED781E" w:rsidP="00ED781E">
            <w:r>
              <w:tab/>
              <w:t>Protecting workbooks</w:t>
            </w:r>
          </w:p>
          <w:p w:rsidR="00ED781E" w:rsidRDefault="00ED781E" w:rsidP="00ED781E">
            <w:r>
              <w:tab/>
              <w:t>Assigning passwords to workbooks</w:t>
            </w:r>
          </w:p>
          <w:p w:rsidR="00ED781E" w:rsidRDefault="00ED781E" w:rsidP="00ED781E">
            <w:r>
              <w:tab/>
              <w:t>Sharing workbooks</w:t>
            </w:r>
          </w:p>
          <w:p w:rsidR="00ED781E" w:rsidRDefault="00ED781E" w:rsidP="00ED781E">
            <w:r>
              <w:tab/>
              <w:t>Tracking changes</w:t>
            </w:r>
          </w:p>
        </w:tc>
        <w:tc>
          <w:tcPr>
            <w:tcW w:w="1620" w:type="dxa"/>
          </w:tcPr>
          <w:p w:rsidR="00ED781E" w:rsidRDefault="00ED781E" w:rsidP="001F195E">
            <w:r>
              <w:t>1</w:t>
            </w:r>
          </w:p>
        </w:tc>
        <w:tc>
          <w:tcPr>
            <w:tcW w:w="1440" w:type="dxa"/>
          </w:tcPr>
          <w:p w:rsidR="00ED781E" w:rsidRDefault="00ED781E">
            <w:r>
              <w:t>O1</w:t>
            </w:r>
          </w:p>
        </w:tc>
      </w:tr>
      <w:tr w:rsidR="00ED781E">
        <w:tc>
          <w:tcPr>
            <w:tcW w:w="6408" w:type="dxa"/>
          </w:tcPr>
          <w:p w:rsidR="00ED781E" w:rsidRDefault="00ED781E" w:rsidP="00ED781E">
            <w:r>
              <w:t>12. Database Features</w:t>
            </w:r>
            <w:r>
              <w:tab/>
            </w:r>
          </w:p>
          <w:p w:rsidR="00ED781E" w:rsidRDefault="00ED781E" w:rsidP="00ED781E">
            <w:r>
              <w:tab/>
              <w:t>Sorting data</w:t>
            </w:r>
          </w:p>
          <w:p w:rsidR="00ED781E" w:rsidRDefault="00ED781E" w:rsidP="00ED781E">
            <w:r>
              <w:tab/>
              <w:t>Inserting subtotals in a sorted list</w:t>
            </w:r>
          </w:p>
          <w:p w:rsidR="00ED781E" w:rsidRDefault="00ED781E" w:rsidP="00ED781E">
            <w:r>
              <w:tab/>
              <w:t>Using filters</w:t>
            </w:r>
          </w:p>
          <w:p w:rsidR="00ED781E" w:rsidRDefault="00ED781E" w:rsidP="00ED781E">
            <w:r>
              <w:tab/>
              <w:t>Splitting data into multiple columns</w:t>
            </w:r>
          </w:p>
          <w:p w:rsidR="00ED781E" w:rsidRDefault="00ED781E" w:rsidP="00ED781E">
            <w:r>
              <w:tab/>
              <w:t>Removing duplicate records</w:t>
            </w:r>
          </w:p>
        </w:tc>
        <w:tc>
          <w:tcPr>
            <w:tcW w:w="1620" w:type="dxa"/>
          </w:tcPr>
          <w:p w:rsidR="00ED781E" w:rsidRDefault="00ED781E" w:rsidP="001F195E">
            <w:r>
              <w:t>3</w:t>
            </w:r>
          </w:p>
        </w:tc>
        <w:tc>
          <w:tcPr>
            <w:tcW w:w="1440" w:type="dxa"/>
          </w:tcPr>
          <w:p w:rsidR="00ED781E" w:rsidRDefault="00EC432A">
            <w:r>
              <w:t>O5,</w:t>
            </w:r>
            <w:r w:rsidR="00ED781E">
              <w:t>O6</w:t>
            </w:r>
          </w:p>
        </w:tc>
      </w:tr>
      <w:tr w:rsidR="00ED781E">
        <w:tc>
          <w:tcPr>
            <w:tcW w:w="6408" w:type="dxa"/>
          </w:tcPr>
          <w:p w:rsidR="00ED781E" w:rsidRDefault="00ED781E" w:rsidP="00ED781E">
            <w:r>
              <w:t>13. Pivot Tables</w:t>
            </w:r>
            <w:r>
              <w:tab/>
            </w:r>
          </w:p>
          <w:p w:rsidR="00ED781E" w:rsidRDefault="00ED781E" w:rsidP="00ED781E">
            <w:r>
              <w:tab/>
              <w:t>Creating PivotTables</w:t>
            </w:r>
          </w:p>
          <w:p w:rsidR="00ED781E" w:rsidRDefault="00ED781E" w:rsidP="00ED781E">
            <w:r>
              <w:tab/>
              <w:t xml:space="preserve">Manipulating </w:t>
            </w:r>
            <w:proofErr w:type="spellStart"/>
            <w:r>
              <w:t>PivotTbale</w:t>
            </w:r>
            <w:proofErr w:type="spellEnd"/>
            <w:r>
              <w:t xml:space="preserve"> data</w:t>
            </w:r>
          </w:p>
          <w:p w:rsidR="00ED781E" w:rsidRDefault="00ED781E" w:rsidP="00ED781E">
            <w:r>
              <w:tab/>
              <w:t>Grouping by date and time</w:t>
            </w:r>
          </w:p>
          <w:p w:rsidR="00ED781E" w:rsidRDefault="00ED781E" w:rsidP="00ED781E">
            <w:r>
              <w:tab/>
              <w:t>Grouping by other factors</w:t>
            </w:r>
          </w:p>
          <w:p w:rsidR="00ED781E" w:rsidRDefault="00ED781E" w:rsidP="00ED781E">
            <w:r>
              <w:tab/>
              <w:t>Using slicers to clarify and manipulate fields</w:t>
            </w:r>
          </w:p>
          <w:p w:rsidR="00ED781E" w:rsidRDefault="00ED781E" w:rsidP="00ED781E">
            <w:r>
              <w:tab/>
              <w:t xml:space="preserve">Using </w:t>
            </w:r>
            <w:proofErr w:type="spellStart"/>
            <w:r>
              <w:t>PivotCharts</w:t>
            </w:r>
            <w:proofErr w:type="spellEnd"/>
          </w:p>
        </w:tc>
        <w:tc>
          <w:tcPr>
            <w:tcW w:w="1620" w:type="dxa"/>
          </w:tcPr>
          <w:p w:rsidR="00ED781E" w:rsidRDefault="00ED781E" w:rsidP="001F195E">
            <w:r>
              <w:t>3</w:t>
            </w:r>
          </w:p>
        </w:tc>
        <w:tc>
          <w:tcPr>
            <w:tcW w:w="1440" w:type="dxa"/>
          </w:tcPr>
          <w:p w:rsidR="00ED781E" w:rsidRDefault="00ED781E">
            <w:r>
              <w:t>O5</w:t>
            </w:r>
          </w:p>
        </w:tc>
      </w:tr>
      <w:tr w:rsidR="00ED781E">
        <w:tc>
          <w:tcPr>
            <w:tcW w:w="6408" w:type="dxa"/>
          </w:tcPr>
          <w:p w:rsidR="00ED781E" w:rsidRDefault="00ED781E" w:rsidP="00ED781E">
            <w:r>
              <w:t>14. Data Analysis Tools</w:t>
            </w:r>
            <w:r>
              <w:tab/>
            </w:r>
          </w:p>
          <w:p w:rsidR="00ED781E" w:rsidRDefault="00ED781E" w:rsidP="00ED781E">
            <w:r>
              <w:tab/>
              <w:t>Using Goal seek</w:t>
            </w:r>
          </w:p>
          <w:p w:rsidR="00ED781E" w:rsidRDefault="00ED781E" w:rsidP="00ED781E">
            <w:r>
              <w:tab/>
              <w:t>Using Solver</w:t>
            </w:r>
          </w:p>
          <w:p w:rsidR="00ED781E" w:rsidRDefault="00ED781E" w:rsidP="00ED781E">
            <w:r>
              <w:tab/>
              <w:t>Using Scenario Manager</w:t>
            </w:r>
          </w:p>
          <w:p w:rsidR="00ED781E" w:rsidRDefault="00ED781E" w:rsidP="00ED781E">
            <w:r>
              <w:tab/>
              <w:t>Using Data Tables</w:t>
            </w:r>
          </w:p>
        </w:tc>
        <w:tc>
          <w:tcPr>
            <w:tcW w:w="1620" w:type="dxa"/>
          </w:tcPr>
          <w:p w:rsidR="00ED781E" w:rsidRDefault="00ED781E" w:rsidP="001F195E">
            <w:r>
              <w:t>2</w:t>
            </w:r>
          </w:p>
        </w:tc>
        <w:tc>
          <w:tcPr>
            <w:tcW w:w="1440" w:type="dxa"/>
          </w:tcPr>
          <w:p w:rsidR="00ED781E" w:rsidRDefault="00ED781E">
            <w:r>
              <w:t>O6</w:t>
            </w:r>
          </w:p>
        </w:tc>
      </w:tr>
    </w:tbl>
    <w:p w:rsidR="0025352A" w:rsidRDefault="0025352A"/>
    <w:p w:rsidR="009A01A2" w:rsidRDefault="009A01A2">
      <w:pPr>
        <w:rPr>
          <w:rFonts w:ascii="Arial" w:eastAsia="Arial" w:hAnsi="Arial" w:cs="Arial"/>
          <w:b/>
          <w:sz w:val="26"/>
          <w:szCs w:val="26"/>
        </w:rPr>
      </w:pPr>
      <w:r>
        <w:br w:type="page"/>
      </w:r>
    </w:p>
    <w:p w:rsidR="0025352A" w:rsidRDefault="00656FB3">
      <w:pPr>
        <w:pStyle w:val="Heading3"/>
      </w:pPr>
      <w:r>
        <w:lastRenderedPageBreak/>
        <w:t>Course Outcomes Emphasized in Laboratory Projects / Assignments</w:t>
      </w:r>
    </w:p>
    <w:p w:rsidR="0025352A" w:rsidRDefault="0025352A"/>
    <w:p w:rsidR="0025352A" w:rsidRDefault="00656FB3">
      <w:r>
        <w:t>Projects and assignments will interactive lessons presented by students, as well as programming, projects done individually and collaboratively. Teaching demonstrations should be completed in a laboratory environment that includes short lectures by the instructor.</w:t>
      </w:r>
    </w:p>
    <w:p w:rsidR="001F195E" w:rsidRDefault="001F195E"/>
    <w:p w:rsidR="001F195E" w:rsidRPr="0008721E" w:rsidRDefault="001F195E" w:rsidP="001F195E">
      <w:r>
        <w:t>O1.</w:t>
      </w:r>
      <w:r>
        <w:tab/>
      </w:r>
      <w:r w:rsidRPr="0008721E">
        <w:t>Identify the common interface compone</w:t>
      </w:r>
      <w:r>
        <w:t>nts of all Microsoft Office</w:t>
      </w:r>
      <w:r w:rsidRPr="0008721E">
        <w:t> programs </w:t>
      </w:r>
    </w:p>
    <w:p w:rsidR="001F195E" w:rsidRPr="0008721E" w:rsidRDefault="001F195E" w:rsidP="001F195E">
      <w:r>
        <w:t>O2.</w:t>
      </w:r>
      <w:r>
        <w:tab/>
      </w:r>
      <w:r w:rsidRPr="0008721E">
        <w:t>Work with Excel formulas, functions, tables, and lists </w:t>
      </w:r>
    </w:p>
    <w:p w:rsidR="001F195E" w:rsidRPr="0008721E" w:rsidRDefault="001F195E" w:rsidP="001F195E">
      <w:r>
        <w:t>O3.</w:t>
      </w:r>
      <w:r>
        <w:tab/>
      </w:r>
      <w:r w:rsidRPr="0008721E">
        <w:t>Create charts and graphics in Excel </w:t>
      </w:r>
    </w:p>
    <w:p w:rsidR="001F195E" w:rsidRPr="0008721E" w:rsidRDefault="001F195E" w:rsidP="001F195E">
      <w:r>
        <w:t>O4</w:t>
      </w:r>
      <w:r>
        <w:tab/>
      </w:r>
      <w:r w:rsidRPr="0008721E">
        <w:t>Work with multiple worksheets and workbooks </w:t>
      </w:r>
    </w:p>
    <w:p w:rsidR="001F195E" w:rsidRPr="0008721E" w:rsidRDefault="001F195E" w:rsidP="001F195E">
      <w:r>
        <w:t>O5.</w:t>
      </w:r>
      <w:r>
        <w:tab/>
      </w:r>
      <w:r w:rsidRPr="0008721E">
        <w:t>Import and export data to and from Excel </w:t>
      </w:r>
    </w:p>
    <w:p w:rsidR="001F195E" w:rsidRPr="0008721E" w:rsidRDefault="001F195E" w:rsidP="001F195E">
      <w:r>
        <w:t>O6.</w:t>
      </w:r>
      <w:r>
        <w:tab/>
      </w:r>
      <w:r w:rsidRPr="0008721E">
        <w:t>Perform financial analysis on data</w:t>
      </w:r>
    </w:p>
    <w:p w:rsidR="001F195E" w:rsidRDefault="001F195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6655"/>
      </w:tblGrid>
      <w:tr w:rsidR="001F195E" w:rsidTr="001F195E">
        <w:tc>
          <w:tcPr>
            <w:tcW w:w="1975" w:type="dxa"/>
          </w:tcPr>
          <w:p w:rsidR="001F195E" w:rsidRDefault="001F195E" w:rsidP="001F19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Outcome</w:t>
            </w:r>
          </w:p>
        </w:tc>
        <w:tc>
          <w:tcPr>
            <w:tcW w:w="6655" w:type="dxa"/>
          </w:tcPr>
          <w:p w:rsidR="001F195E" w:rsidRDefault="001F19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</w:tr>
      <w:tr w:rsidR="001F195E" w:rsidTr="001F195E">
        <w:tc>
          <w:tcPr>
            <w:tcW w:w="1975" w:type="dxa"/>
          </w:tcPr>
          <w:p w:rsidR="001F195E" w:rsidRDefault="001F195E" w:rsidP="001F19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O1</w:t>
            </w:r>
          </w:p>
        </w:tc>
        <w:tc>
          <w:tcPr>
            <w:tcW w:w="6655" w:type="dxa"/>
          </w:tcPr>
          <w:p w:rsidR="001F195E" w:rsidRPr="001F195E" w:rsidRDefault="001F195E" w:rsidP="001F195E">
            <w:r w:rsidRPr="001F195E">
              <w:t>Id</w:t>
            </w:r>
            <w:r w:rsidRPr="0008721E">
              <w:t>entify the common interface compone</w:t>
            </w:r>
            <w:r w:rsidRPr="001F195E">
              <w:t>nts of all Microsoft Office</w:t>
            </w:r>
            <w:r w:rsidRPr="0008721E">
              <w:t> programs </w:t>
            </w:r>
          </w:p>
        </w:tc>
      </w:tr>
      <w:tr w:rsidR="001F195E" w:rsidTr="001F195E">
        <w:tc>
          <w:tcPr>
            <w:tcW w:w="1975" w:type="dxa"/>
          </w:tcPr>
          <w:p w:rsidR="001F195E" w:rsidRDefault="001F195E" w:rsidP="001F19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O2</w:t>
            </w:r>
          </w:p>
        </w:tc>
        <w:tc>
          <w:tcPr>
            <w:tcW w:w="6655" w:type="dxa"/>
          </w:tcPr>
          <w:p w:rsidR="001F195E" w:rsidRPr="001F195E" w:rsidRDefault="001F195E" w:rsidP="00AB512D">
            <w:r w:rsidRPr="001F195E">
              <w:t>Students will create Excel spreadshee</w:t>
            </w:r>
            <w:r w:rsidR="00AB512D">
              <w:t>t</w:t>
            </w:r>
            <w:r w:rsidRPr="001F195E">
              <w:t xml:space="preserve">s that use </w:t>
            </w:r>
            <w:r w:rsidRPr="0008721E">
              <w:t>Excel formulas, functions, tables, and lists </w:t>
            </w:r>
          </w:p>
        </w:tc>
      </w:tr>
      <w:tr w:rsidR="001F195E" w:rsidTr="001F195E">
        <w:tc>
          <w:tcPr>
            <w:tcW w:w="1975" w:type="dxa"/>
          </w:tcPr>
          <w:p w:rsidR="001F195E" w:rsidRDefault="001F195E" w:rsidP="001F19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O3</w:t>
            </w:r>
          </w:p>
        </w:tc>
        <w:tc>
          <w:tcPr>
            <w:tcW w:w="6655" w:type="dxa"/>
          </w:tcPr>
          <w:p w:rsidR="001F195E" w:rsidRPr="001F195E" w:rsidRDefault="001F195E" w:rsidP="001F195E">
            <w:pPr>
              <w:rPr>
                <w:sz w:val="28"/>
                <w:szCs w:val="28"/>
              </w:rPr>
            </w:pPr>
            <w:r w:rsidRPr="001F195E">
              <w:t xml:space="preserve">Students will </w:t>
            </w:r>
            <w:r>
              <w:t>c</w:t>
            </w:r>
            <w:r w:rsidRPr="0008721E">
              <w:t>reate charts and graphics in Excel </w:t>
            </w:r>
          </w:p>
        </w:tc>
      </w:tr>
      <w:tr w:rsidR="001F195E" w:rsidTr="001F195E">
        <w:tc>
          <w:tcPr>
            <w:tcW w:w="1975" w:type="dxa"/>
          </w:tcPr>
          <w:p w:rsidR="001F195E" w:rsidRDefault="001F195E" w:rsidP="001F19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O4</w:t>
            </w:r>
          </w:p>
        </w:tc>
        <w:tc>
          <w:tcPr>
            <w:tcW w:w="6655" w:type="dxa"/>
          </w:tcPr>
          <w:p w:rsidR="001F195E" w:rsidRPr="001F195E" w:rsidRDefault="001F195E" w:rsidP="001F195E">
            <w:r w:rsidRPr="001F195E">
              <w:t>Students will w</w:t>
            </w:r>
            <w:r w:rsidRPr="0008721E">
              <w:t>ork with multiple worksheets and workbooks </w:t>
            </w:r>
          </w:p>
        </w:tc>
      </w:tr>
      <w:tr w:rsidR="001F195E" w:rsidTr="001F195E">
        <w:tc>
          <w:tcPr>
            <w:tcW w:w="1975" w:type="dxa"/>
          </w:tcPr>
          <w:p w:rsidR="001F195E" w:rsidRDefault="001F195E" w:rsidP="001F19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O5</w:t>
            </w:r>
          </w:p>
        </w:tc>
        <w:tc>
          <w:tcPr>
            <w:tcW w:w="6655" w:type="dxa"/>
          </w:tcPr>
          <w:p w:rsidR="001F195E" w:rsidRPr="001F195E" w:rsidRDefault="001F195E" w:rsidP="001F195E">
            <w:r>
              <w:t>Students will i</w:t>
            </w:r>
            <w:r w:rsidRPr="0008721E">
              <w:t>mport and export data to and from Excel </w:t>
            </w:r>
          </w:p>
        </w:tc>
      </w:tr>
      <w:tr w:rsidR="001F195E" w:rsidTr="001F195E">
        <w:tc>
          <w:tcPr>
            <w:tcW w:w="1975" w:type="dxa"/>
          </w:tcPr>
          <w:p w:rsidR="001F195E" w:rsidRDefault="001F195E" w:rsidP="001F19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O6</w:t>
            </w:r>
          </w:p>
        </w:tc>
        <w:tc>
          <w:tcPr>
            <w:tcW w:w="6655" w:type="dxa"/>
          </w:tcPr>
          <w:p w:rsidR="001F195E" w:rsidRPr="001F195E" w:rsidRDefault="001F195E" w:rsidP="001F195E">
            <w:r>
              <w:t>Students will p</w:t>
            </w:r>
            <w:r w:rsidRPr="0008721E">
              <w:t>erform financial analysis on data</w:t>
            </w:r>
          </w:p>
        </w:tc>
      </w:tr>
    </w:tbl>
    <w:p w:rsidR="001F195E" w:rsidRDefault="001F195E"/>
    <w:p w:rsidR="0025352A" w:rsidRDefault="0025352A"/>
    <w:p w:rsidR="0025352A" w:rsidRDefault="0025352A"/>
    <w:p w:rsidR="0025352A" w:rsidRDefault="00656FB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Oral and Written Communication: </w:t>
      </w:r>
    </w:p>
    <w:p w:rsidR="0025352A" w:rsidRDefault="001F195E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N/A</w:t>
      </w:r>
    </w:p>
    <w:p w:rsidR="0025352A" w:rsidRDefault="0025352A">
      <w:pPr>
        <w:jc w:val="center"/>
        <w:rPr>
          <w:sz w:val="28"/>
          <w:szCs w:val="28"/>
        </w:rPr>
      </w:pPr>
    </w:p>
    <w:p w:rsidR="0025352A" w:rsidRDefault="00656FB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Theoretical Contents: </w:t>
      </w:r>
    </w:p>
    <w:p w:rsidR="0025352A" w:rsidRDefault="001F195E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N/A</w:t>
      </w:r>
    </w:p>
    <w:p w:rsidR="0025352A" w:rsidRDefault="0025352A">
      <w:pPr>
        <w:rPr>
          <w:sz w:val="28"/>
          <w:szCs w:val="28"/>
        </w:rPr>
      </w:pPr>
    </w:p>
    <w:p w:rsidR="0025352A" w:rsidRDefault="00656FB3">
      <w:pPr>
        <w:rPr>
          <w:sz w:val="28"/>
          <w:szCs w:val="28"/>
        </w:rPr>
      </w:pPr>
      <w:r>
        <w:rPr>
          <w:b/>
          <w:sz w:val="28"/>
          <w:szCs w:val="28"/>
        </w:rPr>
        <w:t>Problem Analysis Experiences:</w:t>
      </w:r>
    </w:p>
    <w:p w:rsidR="001F195E" w:rsidRDefault="001F195E" w:rsidP="001F195E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Weekly tutorial labs and worksheets</w:t>
      </w:r>
    </w:p>
    <w:p w:rsidR="0025352A" w:rsidRDefault="0025352A">
      <w:pPr>
        <w:rPr>
          <w:sz w:val="28"/>
          <w:szCs w:val="28"/>
        </w:rPr>
      </w:pPr>
    </w:p>
    <w:p w:rsidR="0025352A" w:rsidRDefault="00656FB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Solution Design Experiences: </w:t>
      </w:r>
    </w:p>
    <w:p w:rsidR="001F195E" w:rsidRDefault="001F195E" w:rsidP="001F195E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Weekly tutorial labs and worksheets</w:t>
      </w:r>
    </w:p>
    <w:p w:rsidR="0025352A" w:rsidRDefault="0025352A"/>
    <w:sectPr w:rsidR="0025352A">
      <w:pgSz w:w="12240" w:h="15840"/>
      <w:pgMar w:top="1440" w:right="1800" w:bottom="1440" w:left="180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B Garamond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679E8"/>
    <w:multiLevelType w:val="multilevel"/>
    <w:tmpl w:val="20D4DE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D256D0A"/>
    <w:multiLevelType w:val="multilevel"/>
    <w:tmpl w:val="BE36C5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593462D8"/>
    <w:multiLevelType w:val="multilevel"/>
    <w:tmpl w:val="A412F0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6E2E18CA"/>
    <w:multiLevelType w:val="multilevel"/>
    <w:tmpl w:val="70A6F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AzNTQyNTa1ACITcyUdpeDU4uLM/DyQAsNaAIfGE6ksAAAA"/>
  </w:docVars>
  <w:rsids>
    <w:rsidRoot w:val="0025352A"/>
    <w:rsid w:val="0008721E"/>
    <w:rsid w:val="001F195E"/>
    <w:rsid w:val="0025352A"/>
    <w:rsid w:val="003B3B1F"/>
    <w:rsid w:val="0042523B"/>
    <w:rsid w:val="00475267"/>
    <w:rsid w:val="00562609"/>
    <w:rsid w:val="00656FB3"/>
    <w:rsid w:val="007721CB"/>
    <w:rsid w:val="00943A92"/>
    <w:rsid w:val="00967E19"/>
    <w:rsid w:val="009A01A2"/>
    <w:rsid w:val="00AB512D"/>
    <w:rsid w:val="00B32794"/>
    <w:rsid w:val="00BB6834"/>
    <w:rsid w:val="00EC1D99"/>
    <w:rsid w:val="00EC432A"/>
    <w:rsid w:val="00ED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7F6463-9795-4AE7-9A8C-BC218C061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08721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8721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8721E"/>
    <w:rPr>
      <w:rFonts w:ascii="Courier New" w:hAnsi="Courier New" w:cs="Courier New"/>
      <w:color w:val="auto"/>
      <w:sz w:val="20"/>
      <w:szCs w:val="20"/>
    </w:rPr>
  </w:style>
  <w:style w:type="character" w:styleId="Strong">
    <w:name w:val="Strong"/>
    <w:basedOn w:val="DefaultParagraphFont"/>
    <w:uiPriority w:val="22"/>
    <w:qFormat/>
    <w:rsid w:val="0008721E"/>
    <w:rPr>
      <w:b/>
      <w:bCs/>
    </w:rPr>
  </w:style>
  <w:style w:type="table" w:styleId="TableGrid">
    <w:name w:val="Table Grid"/>
    <w:basedOn w:val="TableNormal"/>
    <w:uiPriority w:val="39"/>
    <w:rsid w:val="001F1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6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MTS Guest</dc:creator>
  <cp:lastModifiedBy>Nagarajan Prabakar</cp:lastModifiedBy>
  <cp:revision>10</cp:revision>
  <cp:lastPrinted>2018-08-13T16:29:00Z</cp:lastPrinted>
  <dcterms:created xsi:type="dcterms:W3CDTF">2018-08-03T18:21:00Z</dcterms:created>
  <dcterms:modified xsi:type="dcterms:W3CDTF">2018-08-13T16:40:00Z</dcterms:modified>
</cp:coreProperties>
</file>