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93AD" w14:textId="2B71EA2C" w:rsidR="00AA2D29" w:rsidRDefault="0055356C" w:rsidP="0055356C">
      <w:pPr>
        <w:jc w:val="center"/>
      </w:pPr>
      <w:r>
        <w:rPr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38764" w14:textId="77777777" w:rsidR="0055356C" w:rsidRDefault="0055356C" w:rsidP="0055356C">
      <w:pPr>
        <w:jc w:val="center"/>
      </w:pPr>
    </w:p>
    <w:p w14:paraId="1B22F2BC" w14:textId="4E3F946A" w:rsidR="0055356C" w:rsidRPr="0055356C" w:rsidRDefault="00165A5A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CGS4854</w:t>
      </w:r>
    </w:p>
    <w:p w14:paraId="600003DF" w14:textId="297C8A41" w:rsidR="0055356C" w:rsidRPr="0055356C" w:rsidRDefault="00165A5A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Website Construction and Management</w:t>
      </w:r>
    </w:p>
    <w:p w14:paraId="6F895F5A" w14:textId="420686C2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Credits:</w:t>
      </w:r>
      <w:r w:rsidR="00165A5A">
        <w:rPr>
          <w:rFonts w:ascii="Liberation Sans" w:hAnsi="Liberation Sans" w:cs="Liberation Sans"/>
          <w:b/>
          <w:bCs/>
          <w:sz w:val="36"/>
          <w:szCs w:val="36"/>
        </w:rPr>
        <w:t xml:space="preserve"> 3</w:t>
      </w:r>
    </w:p>
    <w:p w14:paraId="582BBDFC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4873313" w14:textId="74642600" w:rsidR="00DA309D" w:rsidRP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DA309D"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Prerequisites</w:t>
      </w:r>
    </w:p>
    <w:p w14:paraId="7E56D943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05AC1E9D" w14:textId="1FE668A8" w:rsidR="00DA309D" w:rsidRDefault="00165A5A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68074C">
        <w:rPr>
          <w:rFonts w:cstheme="minorHAnsi"/>
        </w:rPr>
        <w:t>C</w:t>
      </w:r>
      <w:r>
        <w:rPr>
          <w:rFonts w:cstheme="minorHAnsi"/>
        </w:rPr>
        <w:t xml:space="preserve">GS3767 and (COP3804 or COP3337) AND </w:t>
      </w:r>
      <w:r w:rsidRPr="009633EA">
        <w:rPr>
          <w:rFonts w:cstheme="minorHAnsi"/>
        </w:rPr>
        <w:t>COP3835</w:t>
      </w:r>
    </w:p>
    <w:p w14:paraId="378CC55D" w14:textId="77777777" w:rsidR="00DA309D" w:rsidRPr="0055356C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249CCCCA" w14:textId="03BBAC73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Official Catalog Course Description</w:t>
      </w:r>
    </w:p>
    <w:p w14:paraId="2E69383A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64E71625" w14:textId="1EA38C89" w:rsidR="00165A5A" w:rsidRPr="00CF4312" w:rsidRDefault="00165A5A" w:rsidP="00CF4312">
      <w:pPr>
        <w:spacing w:after="0" w:line="240" w:lineRule="exact"/>
        <w:ind w:left="115" w:right="331"/>
        <w:jc w:val="both"/>
        <w:rPr>
          <w:rFonts w:cstheme="minorHAnsi"/>
        </w:rPr>
      </w:pPr>
      <w:r w:rsidRPr="00CF4312">
        <w:rPr>
          <w:rFonts w:cstheme="minorHAnsi"/>
        </w:rPr>
        <w:t>The fundamentals of creating and maintaining a website. Installation and maintenance of a</w:t>
      </w:r>
      <w:r w:rsidR="00CF4312" w:rsidRPr="00CF4312">
        <w:rPr>
          <w:rFonts w:cstheme="minorHAnsi"/>
        </w:rPr>
        <w:t xml:space="preserve"> </w:t>
      </w:r>
      <w:proofErr w:type="gramStart"/>
      <w:r w:rsidRPr="00CF4312">
        <w:rPr>
          <w:rFonts w:cstheme="minorHAnsi"/>
        </w:rPr>
        <w:t>web-server</w:t>
      </w:r>
      <w:proofErr w:type="gramEnd"/>
      <w:r w:rsidRPr="00CF4312">
        <w:rPr>
          <w:rFonts w:cstheme="minorHAnsi"/>
        </w:rPr>
        <w:t xml:space="preserve">. Techniques for building multimedia interactive webpages.  </w:t>
      </w:r>
    </w:p>
    <w:p w14:paraId="498AF0FC" w14:textId="366039F9" w:rsidR="0055356C" w:rsidRDefault="0055356C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4B9804B9" w14:textId="1F698BB0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Outcomes</w:t>
      </w:r>
    </w:p>
    <w:p w14:paraId="0E750A5C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790"/>
        <w:gridCol w:w="2245"/>
      </w:tblGrid>
      <w:tr w:rsidR="00DA309D" w14:paraId="0113234C" w14:textId="77777777" w:rsidTr="004B6760">
        <w:tc>
          <w:tcPr>
            <w:tcW w:w="7915" w:type="dxa"/>
          </w:tcPr>
          <w:p w14:paraId="3432AF11" w14:textId="6DE4D2C7" w:rsidR="00DA309D" w:rsidRDefault="00DA309D" w:rsidP="00DA309D">
            <w:pP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Outcome (Bloom’s Taxonomy)</w:t>
            </w:r>
          </w:p>
        </w:tc>
        <w:tc>
          <w:tcPr>
            <w:tcW w:w="2790" w:type="dxa"/>
          </w:tcPr>
          <w:p w14:paraId="1772F1F9" w14:textId="00BF4270" w:rsidR="00DA309D" w:rsidRPr="004B6760" w:rsidRDefault="00DA309D" w:rsidP="00DA309D">
            <w:pP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4B6760"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Degree Outcome(s)</w:t>
            </w:r>
          </w:p>
        </w:tc>
        <w:tc>
          <w:tcPr>
            <w:tcW w:w="2245" w:type="dxa"/>
          </w:tcPr>
          <w:p w14:paraId="2FB9AC48" w14:textId="7413B166" w:rsidR="00DA309D" w:rsidRPr="004B6760" w:rsidRDefault="00DA309D" w:rsidP="00DA309D">
            <w:pP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4B6760"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ABET Topic(s)</w:t>
            </w:r>
          </w:p>
        </w:tc>
      </w:tr>
      <w:tr w:rsidR="00DA309D" w14:paraId="3F8DD755" w14:textId="77777777" w:rsidTr="004B6760">
        <w:trPr>
          <w:trHeight w:val="683"/>
        </w:trPr>
        <w:tc>
          <w:tcPr>
            <w:tcW w:w="7915" w:type="dxa"/>
          </w:tcPr>
          <w:p w14:paraId="563DC59E" w14:textId="1269089F" w:rsidR="00DA309D" w:rsidRPr="00571C6C" w:rsidRDefault="00433257" w:rsidP="00626BFC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571C6C">
              <w:rPr>
                <w:rStyle w:val="Strong"/>
                <w:rFonts w:eastAsiaTheme="majorEastAsia"/>
                <w:b w:val="0"/>
                <w:bCs w:val="0"/>
              </w:rPr>
              <w:t>Develop</w:t>
            </w:r>
            <w:r w:rsidRPr="00571C6C">
              <w:rPr>
                <w:b/>
                <w:bCs/>
              </w:rPr>
              <w:t xml:space="preserve"> </w:t>
            </w:r>
            <w:r w:rsidRPr="00571C6C">
              <w:t>dynamic, data-driven web applications by integrating front-end and back-end technologies. [Create, C6]</w:t>
            </w:r>
          </w:p>
        </w:tc>
        <w:tc>
          <w:tcPr>
            <w:tcW w:w="2790" w:type="dxa"/>
          </w:tcPr>
          <w:p w14:paraId="1AD32248" w14:textId="3AC81AE6" w:rsidR="00DA309D" w:rsidRPr="004B6760" w:rsidRDefault="00571C6C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1, B* 2, B* 3</w:t>
            </w:r>
            <w:r w:rsidR="006035D3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B* 4, B* 5</w:t>
            </w:r>
            <w:r w:rsidR="002056E1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BS-IT 6</w:t>
            </w:r>
            <w:r w:rsidR="00B617EF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BS-CY 6</w:t>
            </w:r>
          </w:p>
        </w:tc>
        <w:tc>
          <w:tcPr>
            <w:tcW w:w="2245" w:type="dxa"/>
          </w:tcPr>
          <w:p w14:paraId="30D6E7F8" w14:textId="36DDBAB4" w:rsidR="00DA309D" w:rsidRPr="004B6760" w:rsidRDefault="00F04EA8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WEB</w:t>
            </w:r>
            <w:r w:rsidR="000C5B74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INTEG, UE</w:t>
            </w:r>
            <w:r w:rsidR="002B4198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 xml:space="preserve">, PDGM, </w:t>
            </w:r>
            <w:r w:rsidR="00207E6C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CROSSCUT</w:t>
            </w:r>
          </w:p>
        </w:tc>
      </w:tr>
      <w:tr w:rsidR="00DA309D" w14:paraId="33CD8796" w14:textId="77777777" w:rsidTr="004B6760">
        <w:tc>
          <w:tcPr>
            <w:tcW w:w="7915" w:type="dxa"/>
          </w:tcPr>
          <w:p w14:paraId="3F8AA13C" w14:textId="1828F555" w:rsidR="00DA309D" w:rsidRPr="00571C6C" w:rsidRDefault="00433257" w:rsidP="00626BFC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571C6C">
              <w:rPr>
                <w:rStyle w:val="Strong"/>
                <w:rFonts w:eastAsiaTheme="majorEastAsia"/>
                <w:b w:val="0"/>
                <w:bCs w:val="0"/>
              </w:rPr>
              <w:t xml:space="preserve">Implement client–server communication using APIs and database connectivity for efficient data exchange. </w:t>
            </w:r>
            <w:r w:rsidRPr="00571C6C">
              <w:t>[Create, C6]</w:t>
            </w:r>
          </w:p>
        </w:tc>
        <w:tc>
          <w:tcPr>
            <w:tcW w:w="2790" w:type="dxa"/>
          </w:tcPr>
          <w:p w14:paraId="44584DF8" w14:textId="60C9BC31" w:rsidR="00DA309D" w:rsidRPr="004B6760" w:rsidRDefault="00571C6C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1, B* 2</w:t>
            </w:r>
          </w:p>
        </w:tc>
        <w:tc>
          <w:tcPr>
            <w:tcW w:w="2245" w:type="dxa"/>
          </w:tcPr>
          <w:p w14:paraId="0AB3EE66" w14:textId="5CDA6E5C" w:rsidR="00DA309D" w:rsidRPr="004B6760" w:rsidRDefault="00F04EA8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WEB</w:t>
            </w:r>
            <w:r w:rsidR="000C5B74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PLAT</w:t>
            </w:r>
          </w:p>
        </w:tc>
      </w:tr>
      <w:tr w:rsidR="00DA309D" w14:paraId="2FB5AE29" w14:textId="77777777" w:rsidTr="004B6760">
        <w:trPr>
          <w:trHeight w:val="620"/>
        </w:trPr>
        <w:tc>
          <w:tcPr>
            <w:tcW w:w="7915" w:type="dxa"/>
          </w:tcPr>
          <w:p w14:paraId="6ED758BC" w14:textId="243D2F51" w:rsidR="00DA309D" w:rsidRPr="00571C6C" w:rsidRDefault="00433257" w:rsidP="00626BFC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571C6C">
              <w:rPr>
                <w:rStyle w:val="Strong"/>
                <w:rFonts w:eastAsiaTheme="majorEastAsia"/>
                <w:b w:val="0"/>
                <w:bCs w:val="0"/>
              </w:rPr>
              <w:t xml:space="preserve">Apply version control, deployment, and testing practices to maintain web applications. </w:t>
            </w:r>
            <w:r w:rsidRPr="00571C6C">
              <w:t>[Apply, C3]</w:t>
            </w:r>
          </w:p>
        </w:tc>
        <w:tc>
          <w:tcPr>
            <w:tcW w:w="2790" w:type="dxa"/>
          </w:tcPr>
          <w:p w14:paraId="56741CEE" w14:textId="5264AE40" w:rsidR="00DA309D" w:rsidRPr="004B6760" w:rsidRDefault="00571C6C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2, B* 3</w:t>
            </w:r>
            <w:r w:rsidR="006035D3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B* 4</w:t>
            </w:r>
          </w:p>
        </w:tc>
        <w:tc>
          <w:tcPr>
            <w:tcW w:w="2245" w:type="dxa"/>
          </w:tcPr>
          <w:p w14:paraId="3F86C162" w14:textId="2F40CB82" w:rsidR="00DA309D" w:rsidRPr="004B6760" w:rsidRDefault="00F04EA8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WEB</w:t>
            </w:r>
            <w:r w:rsidR="000C5B74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PLAT</w:t>
            </w:r>
          </w:p>
        </w:tc>
      </w:tr>
      <w:tr w:rsidR="00DA309D" w14:paraId="72EF4EF5" w14:textId="77777777" w:rsidTr="004B6760">
        <w:trPr>
          <w:trHeight w:val="620"/>
        </w:trPr>
        <w:tc>
          <w:tcPr>
            <w:tcW w:w="7915" w:type="dxa"/>
          </w:tcPr>
          <w:p w14:paraId="67E72166" w14:textId="4ABBF9B0" w:rsidR="00DA309D" w:rsidRPr="00571C6C" w:rsidRDefault="00433257" w:rsidP="00626BFC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571C6C">
              <w:rPr>
                <w:rStyle w:val="Strong"/>
                <w:rFonts w:eastAsiaTheme="majorEastAsia"/>
                <w:b w:val="0"/>
                <w:bCs w:val="0"/>
              </w:rPr>
              <w:lastRenderedPageBreak/>
              <w:t xml:space="preserve">Construct </w:t>
            </w:r>
            <w:r w:rsidRPr="00571C6C">
              <w:t>a full-stack web solution for effective use of frameworks, collaboration tools, and cloud infrastructure. [Create, C6]</w:t>
            </w:r>
          </w:p>
        </w:tc>
        <w:tc>
          <w:tcPr>
            <w:tcW w:w="2790" w:type="dxa"/>
          </w:tcPr>
          <w:p w14:paraId="28F94356" w14:textId="00F6E7A4" w:rsidR="00DA309D" w:rsidRPr="004B6760" w:rsidRDefault="00571C6C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1, B* 2, B* 3</w:t>
            </w:r>
            <w:r w:rsidR="006035D3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 xml:space="preserve">, B* 4, B* </w:t>
            </w:r>
            <w:proofErr w:type="gramStart"/>
            <w:r w:rsidR="006035D3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5</w:t>
            </w:r>
            <w:r w:rsidR="002056E1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 xml:space="preserve">,   </w:t>
            </w:r>
            <w:proofErr w:type="gramEnd"/>
            <w:r w:rsidR="002056E1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 xml:space="preserve"> BS-IT 6</w:t>
            </w:r>
            <w:r w:rsidR="00B617EF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BS-CY 6</w:t>
            </w:r>
          </w:p>
        </w:tc>
        <w:tc>
          <w:tcPr>
            <w:tcW w:w="2245" w:type="dxa"/>
          </w:tcPr>
          <w:p w14:paraId="7D9908B0" w14:textId="317587D0" w:rsidR="00DA309D" w:rsidRPr="004B6760" w:rsidRDefault="00F04EA8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WEB</w:t>
            </w:r>
            <w:r w:rsidR="000C5B74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PLAT</w:t>
            </w:r>
            <w:r w:rsidR="00966B30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PDGM</w:t>
            </w:r>
            <w:r w:rsidR="00207E6C"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CROSSCUT</w:t>
            </w:r>
          </w:p>
        </w:tc>
      </w:tr>
      <w:tr w:rsidR="00DA309D" w14:paraId="0240491E" w14:textId="77777777" w:rsidTr="004B6760">
        <w:trPr>
          <w:trHeight w:val="620"/>
        </w:trPr>
        <w:tc>
          <w:tcPr>
            <w:tcW w:w="7915" w:type="dxa"/>
          </w:tcPr>
          <w:p w14:paraId="61B4F321" w14:textId="7AA95014" w:rsidR="00DA309D" w:rsidRPr="00571C6C" w:rsidRDefault="00433257" w:rsidP="00626BFC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571C6C">
              <w:rPr>
                <w:rStyle w:val="Strong"/>
                <w:rFonts w:eastAsiaTheme="majorEastAsia"/>
                <w:b w:val="0"/>
                <w:bCs w:val="0"/>
              </w:rPr>
              <w:t>Apply AI-assisted tools in the design, development, debugging, and testing of web applications. [Apply, C3]</w:t>
            </w:r>
          </w:p>
        </w:tc>
        <w:tc>
          <w:tcPr>
            <w:tcW w:w="2790" w:type="dxa"/>
          </w:tcPr>
          <w:p w14:paraId="75E02901" w14:textId="77777777" w:rsidR="00DA309D" w:rsidRPr="004B6760" w:rsidRDefault="00DA309D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45" w:type="dxa"/>
          </w:tcPr>
          <w:p w14:paraId="3391FA68" w14:textId="5339435C" w:rsidR="00DA309D" w:rsidRPr="004B6760" w:rsidRDefault="00F04EA8" w:rsidP="004B6760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4B676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WEB</w:t>
            </w:r>
          </w:p>
        </w:tc>
      </w:tr>
    </w:tbl>
    <w:p w14:paraId="1B0CE8C3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1E37AE57" w14:textId="3DCAB80F" w:rsidR="00834CD2" w:rsidRPr="00DA309D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Textbook and Course Materials</w:t>
      </w:r>
    </w:p>
    <w:p w14:paraId="31A82F97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050E4386" w14:textId="5D064BB3" w:rsidR="00F25C59" w:rsidRDefault="00F25C59" w:rsidP="00F25C59">
      <w:pPr>
        <w:numPr>
          <w:ilvl w:val="0"/>
          <w:numId w:val="2"/>
        </w:numPr>
        <w:spacing w:after="0" w:line="240" w:lineRule="auto"/>
        <w:ind w:right="180"/>
        <w:rPr>
          <w:rFonts w:cstheme="minorHAnsi"/>
          <w:sz w:val="21"/>
          <w:szCs w:val="21"/>
        </w:rPr>
      </w:pPr>
      <w:r w:rsidRPr="009633EA">
        <w:rPr>
          <w:rFonts w:cstheme="minorHAnsi"/>
          <w:sz w:val="21"/>
          <w:szCs w:val="21"/>
        </w:rPr>
        <w:t xml:space="preserve">Full Stack Web Development </w:t>
      </w:r>
      <w:proofErr w:type="gramStart"/>
      <w:r w:rsidRPr="009633EA">
        <w:rPr>
          <w:rFonts w:cstheme="minorHAnsi"/>
          <w:sz w:val="21"/>
          <w:szCs w:val="21"/>
        </w:rPr>
        <w:t>The</w:t>
      </w:r>
      <w:proofErr w:type="gramEnd"/>
      <w:r w:rsidRPr="009633EA">
        <w:rPr>
          <w:rFonts w:cstheme="minorHAnsi"/>
          <w:sz w:val="21"/>
          <w:szCs w:val="21"/>
        </w:rPr>
        <w:t xml:space="preserve"> Comprehensive Guide, Philip Ackermann, </w:t>
      </w:r>
      <w:r w:rsidRPr="009633EA">
        <w:rPr>
          <w:rFonts w:cstheme="minorHAnsi"/>
        </w:rPr>
        <w:t xml:space="preserve">ISBN: ‎978-1493224371, 2023, </w:t>
      </w:r>
      <w:proofErr w:type="spellStart"/>
      <w:r w:rsidRPr="009633EA">
        <w:rPr>
          <w:rFonts w:cstheme="minorHAnsi"/>
          <w:sz w:val="21"/>
          <w:szCs w:val="21"/>
        </w:rPr>
        <w:t>Rheinwerk</w:t>
      </w:r>
      <w:proofErr w:type="spellEnd"/>
      <w:r w:rsidRPr="009633EA">
        <w:rPr>
          <w:rFonts w:cstheme="minorHAnsi"/>
          <w:sz w:val="21"/>
          <w:szCs w:val="21"/>
        </w:rPr>
        <w:t xml:space="preserve"> Computing.</w:t>
      </w:r>
      <w:r>
        <w:rPr>
          <w:rFonts w:cstheme="minorHAnsi"/>
          <w:sz w:val="21"/>
          <w:szCs w:val="21"/>
        </w:rPr>
        <w:t xml:space="preserve"> [Required]</w:t>
      </w:r>
    </w:p>
    <w:p w14:paraId="2512A120" w14:textId="56A32DE0" w:rsidR="00834CD2" w:rsidRPr="00F25C59" w:rsidRDefault="00F25C59" w:rsidP="00F25C59">
      <w:pPr>
        <w:numPr>
          <w:ilvl w:val="0"/>
          <w:numId w:val="2"/>
        </w:numPr>
        <w:spacing w:after="0" w:line="240" w:lineRule="auto"/>
        <w:ind w:right="180"/>
        <w:rPr>
          <w:rFonts w:cstheme="minorHAnsi"/>
          <w:sz w:val="21"/>
          <w:szCs w:val="21"/>
        </w:rPr>
      </w:pPr>
      <w:r w:rsidRPr="00F25C59">
        <w:rPr>
          <w:rFonts w:cstheme="minorHAnsi"/>
          <w:sz w:val="21"/>
          <w:szCs w:val="21"/>
        </w:rPr>
        <w:t>Murach's ASP.NET Core MVC, Mary Delamater, Joel Murach, 2</w:t>
      </w:r>
      <w:r w:rsidRPr="00F25C59">
        <w:rPr>
          <w:rFonts w:cstheme="minorHAnsi"/>
          <w:sz w:val="21"/>
          <w:szCs w:val="21"/>
          <w:vertAlign w:val="superscript"/>
        </w:rPr>
        <w:t>nd</w:t>
      </w:r>
      <w:r w:rsidRPr="00F25C59">
        <w:rPr>
          <w:rFonts w:cstheme="minorHAnsi"/>
          <w:sz w:val="21"/>
          <w:szCs w:val="21"/>
        </w:rPr>
        <w:t xml:space="preserve"> Ed., ISBN: 978-1943873029, 2022, Mike Murach &amp; Associates.</w:t>
      </w:r>
      <w:r>
        <w:rPr>
          <w:rFonts w:cstheme="minorHAnsi"/>
          <w:sz w:val="21"/>
          <w:szCs w:val="21"/>
        </w:rPr>
        <w:t xml:space="preserve"> [Required]</w:t>
      </w:r>
    </w:p>
    <w:p w14:paraId="0109A0D6" w14:textId="77777777" w:rsidR="00F25C59" w:rsidRDefault="00F25C59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35FAF97C" w14:textId="5E11DAC0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Curriculum</w:t>
      </w:r>
      <w:r w:rsidR="000D4C82">
        <w:rPr>
          <w:rFonts w:ascii="Liberation Sans" w:hAnsi="Liberation Sans" w:cs="Liberation Sans"/>
          <w:b/>
          <w:bCs/>
          <w:sz w:val="36"/>
          <w:szCs w:val="36"/>
          <w:u w:val="single"/>
        </w:rPr>
        <w:t xml:space="preserve"> </w:t>
      </w: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Topics</w:t>
      </w:r>
    </w:p>
    <w:p w14:paraId="6F5A2AF5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tbl>
      <w:tblPr>
        <w:tblW w:w="11430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040"/>
        <w:gridCol w:w="1890"/>
        <w:gridCol w:w="1890"/>
        <w:gridCol w:w="1800"/>
      </w:tblGrid>
      <w:tr w:rsidR="00CF4312" w:rsidRPr="00CF4312" w14:paraId="097C5307" w14:textId="77777777" w:rsidTr="00CF4312">
        <w:trPr>
          <w:trHeight w:hRule="exact" w:val="647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26D8040" w14:textId="756DFDF5" w:rsidR="00CF4312" w:rsidRPr="00CF4312" w:rsidRDefault="00CF4312" w:rsidP="00CF4312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CF4312">
              <w:rPr>
                <w:rFonts w:cstheme="minorHAnsi"/>
                <w:b/>
                <w:color w:val="0C0C0C"/>
                <w:spacing w:val="-2"/>
              </w:rPr>
              <w:t xml:space="preserve"> Week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DDDED58" w14:textId="77777777" w:rsidR="00CF4312" w:rsidRPr="00CF4312" w:rsidRDefault="00CF4312" w:rsidP="00E81C79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CF4312">
              <w:rPr>
                <w:rFonts w:cstheme="minorHAnsi"/>
                <w:b/>
                <w:color w:val="0C0C0C"/>
                <w:spacing w:val="-2"/>
              </w:rPr>
              <w:t>Topic and Required Reading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5E7177E" w14:textId="77777777" w:rsidR="00CF4312" w:rsidRPr="00CF4312" w:rsidRDefault="00CF4312" w:rsidP="00E81C79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CF4312">
              <w:rPr>
                <w:rFonts w:cstheme="minorHAnsi"/>
                <w:b/>
                <w:color w:val="0C0C0C"/>
                <w:spacing w:val="-2"/>
              </w:rPr>
              <w:t>Course Outcome(s)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D7D2467" w14:textId="77777777" w:rsidR="00CF4312" w:rsidRPr="00CF4312" w:rsidRDefault="00CF4312" w:rsidP="00E81C79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CF4312">
              <w:rPr>
                <w:rFonts w:cstheme="minorHAnsi"/>
                <w:b/>
                <w:color w:val="0C0C0C"/>
                <w:spacing w:val="-2"/>
              </w:rPr>
              <w:t xml:space="preserve">Cred </w:t>
            </w:r>
            <w:proofErr w:type="spellStart"/>
            <w:r w:rsidRPr="00CF4312">
              <w:rPr>
                <w:rFonts w:cstheme="minorHAnsi"/>
                <w:b/>
                <w:color w:val="0C0C0C"/>
                <w:spacing w:val="-2"/>
              </w:rPr>
              <w:t>Hrs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A3EE9" w14:textId="77777777" w:rsidR="00CF4312" w:rsidRPr="00CF4312" w:rsidRDefault="00CF4312" w:rsidP="00E81C79">
            <w:pPr>
              <w:snapToGrid w:val="0"/>
              <w:contextualSpacing/>
              <w:jc w:val="center"/>
              <w:rPr>
                <w:rFonts w:cstheme="minorHAnsi"/>
                <w:b/>
                <w:color w:val="0C0C0C"/>
                <w:spacing w:val="-2"/>
              </w:rPr>
            </w:pPr>
            <w:proofErr w:type="spellStart"/>
            <w:r w:rsidRPr="00CF4312">
              <w:rPr>
                <w:rFonts w:cstheme="minorHAnsi"/>
                <w:b/>
                <w:color w:val="0C0C0C"/>
                <w:spacing w:val="-2"/>
              </w:rPr>
              <w:t>Lec</w:t>
            </w:r>
            <w:proofErr w:type="spellEnd"/>
            <w:r w:rsidRPr="00CF4312">
              <w:rPr>
                <w:rFonts w:cstheme="minorHAnsi"/>
                <w:b/>
                <w:color w:val="0C0C0C"/>
                <w:spacing w:val="-2"/>
              </w:rPr>
              <w:t xml:space="preserve"> </w:t>
            </w:r>
            <w:proofErr w:type="spellStart"/>
            <w:r w:rsidRPr="00CF4312">
              <w:rPr>
                <w:rFonts w:cstheme="minorHAnsi"/>
                <w:b/>
                <w:color w:val="0C0C0C"/>
                <w:spacing w:val="-2"/>
              </w:rPr>
              <w:t>Hrs</w:t>
            </w:r>
            <w:proofErr w:type="spellEnd"/>
            <w:r w:rsidRPr="00CF4312">
              <w:rPr>
                <w:rFonts w:cstheme="minorHAnsi"/>
                <w:b/>
                <w:color w:val="0C0C0C"/>
                <w:spacing w:val="-2"/>
              </w:rPr>
              <w:t>*</w:t>
            </w:r>
          </w:p>
        </w:tc>
      </w:tr>
      <w:tr w:rsidR="00CF4312" w:rsidRPr="00CF4312" w14:paraId="5286977F" w14:textId="77777777" w:rsidTr="00CF4312">
        <w:trPr>
          <w:trHeight w:hRule="exact" w:val="1745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189F9FB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3D082F1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Web Applications Fundamentals</w:t>
            </w:r>
          </w:p>
          <w:p w14:paraId="413C17D7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 xml:space="preserve">Web Technologies </w:t>
            </w:r>
          </w:p>
          <w:p w14:paraId="396B671A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Web Applications Architectures</w:t>
            </w:r>
          </w:p>
          <w:p w14:paraId="685F1BA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Approaches for Web Applications</w:t>
            </w:r>
          </w:p>
          <w:p w14:paraId="5D20C584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Development Environment (Development, Staging, Production)</w:t>
            </w:r>
          </w:p>
          <w:p w14:paraId="747EF1E2" w14:textId="539A2F98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HTTP Requests and Responses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51254E6" w14:textId="0E49522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B4FE7AD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7B5CE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36E932AF" w14:textId="77777777" w:rsidTr="00CF4312">
        <w:trPr>
          <w:trHeight w:hRule="exact" w:val="1502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06EC020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2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9252657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 xml:space="preserve">Source Control and Collaboration </w:t>
            </w:r>
          </w:p>
          <w:p w14:paraId="013CBFD6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Introduction to Git and GitHub</w:t>
            </w:r>
          </w:p>
          <w:p w14:paraId="12981B42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Version control basics – cloning, committing, branching, merging, pull requests</w:t>
            </w:r>
          </w:p>
          <w:p w14:paraId="308D6500" w14:textId="705A7463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Managing group projects and code collaboration using GitHub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B68824C" w14:textId="3B9C0A3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35B7A86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82325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33D13135" w14:textId="77777777" w:rsidTr="00CF4312">
        <w:trPr>
          <w:trHeight w:hRule="exact" w:val="127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B4A4129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FE0CDCE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 xml:space="preserve">Front-End Web Development </w:t>
            </w:r>
          </w:p>
          <w:p w14:paraId="0E440FB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JavaScript variables, data types, and operators</w:t>
            </w:r>
          </w:p>
          <w:p w14:paraId="641C661A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Functions, conditionals, and loops</w:t>
            </w:r>
          </w:p>
          <w:p w14:paraId="3085E63D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Event listeners and DOM manipulation</w:t>
            </w:r>
          </w:p>
          <w:p w14:paraId="4235B976" w14:textId="2838A120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JavaScript animation and interactivity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218AF52" w14:textId="06C725C3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80AB342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BB5FB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53F053BD" w14:textId="77777777" w:rsidTr="00CF4312">
        <w:trPr>
          <w:trHeight w:hRule="exact" w:val="100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B597B9E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lastRenderedPageBreak/>
              <w:t>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8016C2B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Implementing APIs with JavaScript (fetch, JSON)</w:t>
            </w:r>
          </w:p>
          <w:p w14:paraId="5B8412C6" w14:textId="499FA56E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JSON data handling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4D127E5" w14:textId="2744EFE0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1,2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6F46099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A9058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7C184091" w14:textId="77777777" w:rsidTr="00CF4312">
        <w:trPr>
          <w:trHeight w:hRule="exact" w:val="903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5C95659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5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8277ACA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Front-end frameworks (e.g. React, Angular, or Vue)</w:t>
            </w:r>
          </w:p>
          <w:p w14:paraId="36E8B59E" w14:textId="3D9E6203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GenAI-driven front-end development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88C31FD" w14:textId="64A3CC7C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1,2,4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566643E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0743E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63210E09" w14:textId="77777777" w:rsidTr="00CF4312">
        <w:trPr>
          <w:trHeight w:hRule="exact" w:val="984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971F6E8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6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5838FD2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Server-side Web Development</w:t>
            </w:r>
          </w:p>
          <w:p w14:paraId="1B64901C" w14:textId="68808E49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Server-side technologies (e.g. Servlets/JSP/Beans, Node.js, Flask, Django, ASP.NET, PHP, etc.)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BF943CE" w14:textId="493894B3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4AB3A89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1679E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7992A651" w14:textId="77777777" w:rsidTr="00CF4312">
        <w:trPr>
          <w:trHeight w:hRule="exact" w:val="984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6244FDB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7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AFF7BF0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Request handling</w:t>
            </w:r>
          </w:p>
          <w:p w14:paraId="46427277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Response handling</w:t>
            </w:r>
          </w:p>
          <w:p w14:paraId="7AFC9BDB" w14:textId="7E2E159F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 xml:space="preserve">Server-side 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7F408B5" w14:textId="0E002198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7FEF406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47614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35B92489" w14:textId="77777777" w:rsidTr="00CF4312">
        <w:trPr>
          <w:trHeight w:hRule="exact" w:val="91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37574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8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2CBB749" w14:textId="2E4F7F0A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Implementing MVC or similar design patterns for web apps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4338D8" w14:textId="7360D985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E8A1B1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C8FDA5D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6781CE96" w14:textId="77777777" w:rsidTr="00E81C79">
        <w:trPr>
          <w:trHeight w:hRule="exact" w:val="99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BB7443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9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A66516B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Creating Sessions</w:t>
            </w:r>
          </w:p>
          <w:p w14:paraId="53EEC3FF" w14:textId="224E5CF9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Managing sessions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1F26B" w14:textId="5526B408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DB21C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A46C1B3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3F5FCCD8" w14:textId="77777777" w:rsidTr="00CF4312">
        <w:trPr>
          <w:trHeight w:hRule="exact" w:val="89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DF332B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10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35193E6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Cookies</w:t>
            </w:r>
          </w:p>
          <w:p w14:paraId="5BA3B76B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URL rewriting</w:t>
            </w:r>
          </w:p>
          <w:p w14:paraId="32C06E0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Authentication</w:t>
            </w:r>
          </w:p>
          <w:p w14:paraId="192DC935" w14:textId="77777777" w:rsidR="00CF4312" w:rsidRPr="00CF4312" w:rsidRDefault="00CF4312" w:rsidP="00CF4312">
            <w:pPr>
              <w:tabs>
                <w:tab w:val="left" w:pos="1540"/>
              </w:tabs>
              <w:spacing w:before="28" w:line="264" w:lineRule="auto"/>
              <w:ind w:left="1549" w:right="490" w:hanging="353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CC48F" w14:textId="40A931AB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D4E4F" w14:textId="77777777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991F48F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4F011DEB" w14:textId="77777777" w:rsidTr="00CF4312">
        <w:trPr>
          <w:trHeight w:hRule="exact" w:val="107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4B77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11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4CDAAF1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Secure Web Application Development</w:t>
            </w:r>
          </w:p>
          <w:p w14:paraId="31238C5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Effective back-end scripting using GenAI</w:t>
            </w:r>
          </w:p>
          <w:p w14:paraId="00A342CF" w14:textId="3BCC70BA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69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Debugging using GenAI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6A138" w14:textId="6C53EF75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1,4,5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A3A6A7" w14:textId="77777777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33D3AAF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5290299F" w14:textId="77777777" w:rsidTr="00CF4312">
        <w:trPr>
          <w:trHeight w:hRule="exact" w:val="215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5B21C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lastRenderedPageBreak/>
              <w:t>12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3F9B0B0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Working with Databases</w:t>
            </w:r>
          </w:p>
          <w:p w14:paraId="4CFC4892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Introduction to relational and non-relational databases</w:t>
            </w:r>
          </w:p>
          <w:p w14:paraId="0578F3D1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Basic SQL: SELECT, INSERT, UPDATE, DELETE</w:t>
            </w:r>
          </w:p>
          <w:p w14:paraId="0C2E4630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Connecting applications to databases (e.g., JDBC, ORM, or native database connectors)</w:t>
            </w:r>
          </w:p>
          <w:p w14:paraId="664747D2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Implementing CRUD operations</w:t>
            </w:r>
          </w:p>
          <w:p w14:paraId="2899105B" w14:textId="579B3FD2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Data validation and security (e.g. SQL injection prevention)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5402A" w14:textId="521CB3B2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4B3B37" w14:textId="77777777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E2B6A0C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72D7EBFF" w14:textId="77777777" w:rsidTr="00CF4312">
        <w:trPr>
          <w:trHeight w:hRule="exact" w:val="152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999BBD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5184C28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Integrating APIs</w:t>
            </w:r>
          </w:p>
          <w:p w14:paraId="402EA320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RESTful APIs</w:t>
            </w:r>
          </w:p>
          <w:p w14:paraId="5834E18F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Working with JSON and XML formats</w:t>
            </w:r>
          </w:p>
          <w:p w14:paraId="7FBE0A1B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Integrating External APIs (e.g. maps, payment systems, social logins, etc.)</w:t>
            </w:r>
          </w:p>
          <w:p w14:paraId="5718D073" w14:textId="3896A1E0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Authentication and Authorization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01A158" w14:textId="0C099FCC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979771" w14:textId="77777777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599A83D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79A989FE" w14:textId="77777777" w:rsidTr="00CF4312">
        <w:trPr>
          <w:trHeight w:hRule="exact" w:val="197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58C8C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D4C41D1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Web Application Testing</w:t>
            </w:r>
          </w:p>
          <w:p w14:paraId="1185A2B4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Importance of Testing in Web Development</w:t>
            </w:r>
          </w:p>
          <w:p w14:paraId="4EBF9A92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Types of Testing: Unit, Integration, Functional, and UI Testing</w:t>
            </w:r>
          </w:p>
          <w:p w14:paraId="2799C24F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Manual vs. Automated Testing</w:t>
            </w:r>
          </w:p>
          <w:p w14:paraId="50C0206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Testing APIs</w:t>
            </w:r>
          </w:p>
          <w:p w14:paraId="75A8B343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Debugging and Performance Analysis Tools</w:t>
            </w:r>
          </w:p>
          <w:p w14:paraId="52A7831C" w14:textId="63F1FDFC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GenAI-Assisted Web Application Testing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5DB18B" w14:textId="163526B8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3,5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122AC" w14:textId="77777777" w:rsidR="00CF4312" w:rsidRPr="00CF4312" w:rsidRDefault="00CF4312" w:rsidP="00CF4312">
            <w:pPr>
              <w:ind w:left="728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74C0005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74AFC189" w14:textId="77777777" w:rsidTr="00CF4312">
        <w:trPr>
          <w:trHeight w:hRule="exact" w:val="1727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1FCEBB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15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5C2FC8C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Web Application Deployment</w:t>
            </w:r>
          </w:p>
          <w:p w14:paraId="045F6666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Setting up a Web/Application Server (e.g., Apache, Tomcat)</w:t>
            </w:r>
          </w:p>
          <w:p w14:paraId="5AE7FADE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Understanding Domains, Ports, and Firewalls</w:t>
            </w:r>
          </w:p>
          <w:p w14:paraId="1090101C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VPN and Security Basics for Web Hosting</w:t>
            </w:r>
          </w:p>
          <w:p w14:paraId="01C6C683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Continuous Integration and Deployment (CI/CD)</w:t>
            </w:r>
          </w:p>
          <w:p w14:paraId="0AC63AD6" w14:textId="41BA35E1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Hosting Web Applications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BDDCF" w14:textId="78D92B9D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1,4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0945A3" w14:textId="77777777" w:rsidR="00CF4312" w:rsidRPr="00CF4312" w:rsidRDefault="00CF4312" w:rsidP="00CF4312">
            <w:pPr>
              <w:ind w:left="720" w:right="686"/>
              <w:jc w:val="center"/>
              <w:rPr>
                <w:rFonts w:cstheme="minorHAnsi"/>
                <w:strike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FC14639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strike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CF4312" w:rsidRPr="00CF4312" w14:paraId="31A82A64" w14:textId="77777777" w:rsidTr="00CF4312">
        <w:trPr>
          <w:trHeight w:hRule="exact" w:val="1529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093E4" w14:textId="77777777" w:rsidR="00CF4312" w:rsidRPr="00CF4312" w:rsidRDefault="00CF4312" w:rsidP="00CF4312">
            <w:pPr>
              <w:spacing w:after="40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</w:rPr>
              <w:t>16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2DD0C79" w14:textId="77777777" w:rsidR="00CF4312" w:rsidRPr="00CF4312" w:rsidRDefault="00CF4312" w:rsidP="00CF4312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ind w:left="332" w:hanging="270"/>
              <w:rPr>
                <w:rFonts w:cstheme="minorHAnsi"/>
              </w:rPr>
            </w:pPr>
            <w:r w:rsidRPr="00CF4312">
              <w:rPr>
                <w:rFonts w:cstheme="minorHAnsi"/>
              </w:rPr>
              <w:t>Cloud Infrastructure</w:t>
            </w:r>
          </w:p>
          <w:p w14:paraId="7534278A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Cloud Computing Concepts</w:t>
            </w:r>
          </w:p>
          <w:p w14:paraId="6CDDD211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Overview of AWS, Azure, or Google Cloud platforms</w:t>
            </w:r>
          </w:p>
          <w:p w14:paraId="14D0CD64" w14:textId="77777777" w:rsidR="00CF4312" w:rsidRPr="00CF4312" w:rsidRDefault="00CF4312" w:rsidP="00CF4312">
            <w:pPr>
              <w:pStyle w:val="ListParagraph"/>
              <w:numPr>
                <w:ilvl w:val="0"/>
                <w:numId w:val="8"/>
              </w:numPr>
              <w:spacing w:after="0" w:line="220" w:lineRule="exact"/>
              <w:ind w:hanging="278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Deploying Web Apps to the Cloud</w:t>
            </w:r>
          </w:p>
          <w:p w14:paraId="66BCF81F" w14:textId="29642881" w:rsidR="00CF4312" w:rsidRPr="00CF4312" w:rsidRDefault="00CF4312" w:rsidP="00CF4312">
            <w:pPr>
              <w:pStyle w:val="ListParagraph"/>
              <w:numPr>
                <w:ilvl w:val="0"/>
                <w:numId w:val="6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CF4312">
              <w:rPr>
                <w:rFonts w:cstheme="minorHAnsi"/>
                <w:sz w:val="21"/>
                <w:szCs w:val="21"/>
              </w:rPr>
              <w:t>Managing Applications at the Cloud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87AD0D" w14:textId="30253E38" w:rsidR="00CF4312" w:rsidRPr="00CF4312" w:rsidRDefault="00CF4312" w:rsidP="00CF4312">
            <w:pPr>
              <w:spacing w:before="8" w:line="160" w:lineRule="exact"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  <w:sz w:val="21"/>
                <w:szCs w:val="21"/>
              </w:rPr>
              <w:t>3,4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06CC3A" w14:textId="77777777" w:rsidR="00CF4312" w:rsidRPr="00CF4312" w:rsidRDefault="00CF4312" w:rsidP="00CF4312">
            <w:pPr>
              <w:spacing w:before="8" w:line="160" w:lineRule="exact"/>
              <w:jc w:val="center"/>
              <w:rPr>
                <w:rFonts w:cstheme="minorHAnsi"/>
              </w:rPr>
            </w:pPr>
            <w:r w:rsidRPr="00CF4312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9D59454" w14:textId="77777777" w:rsidR="00CF4312" w:rsidRPr="00CF4312" w:rsidRDefault="00CF4312" w:rsidP="00CF4312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CF4312">
              <w:rPr>
                <w:rFonts w:cstheme="minorHAnsi"/>
                <w:color w:val="0C0C0C"/>
                <w:w w:val="102"/>
              </w:rPr>
              <w:t>2.5</w:t>
            </w:r>
          </w:p>
        </w:tc>
      </w:tr>
    </w:tbl>
    <w:p w14:paraId="2D558F0A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0AA36EC5" w14:textId="1FA8DEA2" w:rsidR="00CF4312" w:rsidRPr="003D4EF7" w:rsidRDefault="00CF4312" w:rsidP="00CF4312">
      <w:pPr>
        <w:spacing w:before="24"/>
        <w:jc w:val="both"/>
        <w:rPr>
          <w:rFonts w:cstheme="minorHAnsi"/>
          <w:b/>
          <w:spacing w:val="1"/>
          <w:sz w:val="24"/>
          <w:szCs w:val="24"/>
        </w:rPr>
      </w:pPr>
      <w:r>
        <w:rPr>
          <w:rFonts w:cstheme="minorHAnsi"/>
          <w:b/>
          <w:spacing w:val="1"/>
          <w:sz w:val="24"/>
          <w:szCs w:val="24"/>
        </w:rPr>
        <w:lastRenderedPageBreak/>
        <w:t xml:space="preserve"> </w:t>
      </w:r>
      <w:r w:rsidRPr="0068074C">
        <w:rPr>
          <w:rFonts w:cstheme="minorHAnsi"/>
          <w:b/>
          <w:spacing w:val="1"/>
          <w:sz w:val="24"/>
          <w:szCs w:val="24"/>
        </w:rPr>
        <w:t>Course Outcomes Emphasized in Laboratory Projects / Assignments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0"/>
        <w:gridCol w:w="3870"/>
        <w:gridCol w:w="1890"/>
        <w:gridCol w:w="1316"/>
      </w:tblGrid>
      <w:tr w:rsidR="00CF4312" w:rsidRPr="00B231F4" w14:paraId="58681A69" w14:textId="77777777" w:rsidTr="00E81C79">
        <w:tc>
          <w:tcPr>
            <w:tcW w:w="900" w:type="dxa"/>
          </w:tcPr>
          <w:p w14:paraId="3ADD3F27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B231F4">
              <w:rPr>
                <w:rFonts w:cstheme="minorHAnsi"/>
                <w:b/>
                <w:bCs/>
                <w:color w:val="090909"/>
                <w:spacing w:val="2"/>
              </w:rPr>
              <w:t>No</w:t>
            </w:r>
          </w:p>
        </w:tc>
        <w:tc>
          <w:tcPr>
            <w:tcW w:w="5760" w:type="dxa"/>
            <w:gridSpan w:val="2"/>
          </w:tcPr>
          <w:p w14:paraId="54CC8EDD" w14:textId="77777777" w:rsidR="00CF4312" w:rsidRPr="00B231F4" w:rsidRDefault="00CF4312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B231F4">
              <w:rPr>
                <w:rFonts w:cstheme="minorHAnsi"/>
                <w:b/>
                <w:bCs/>
                <w:color w:val="090909"/>
                <w:spacing w:val="2"/>
              </w:rPr>
              <w:t>Outcome</w:t>
            </w:r>
          </w:p>
        </w:tc>
        <w:tc>
          <w:tcPr>
            <w:tcW w:w="1316" w:type="dxa"/>
          </w:tcPr>
          <w:p w14:paraId="46918A01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B231F4">
              <w:rPr>
                <w:rFonts w:cstheme="minorHAnsi"/>
                <w:b/>
                <w:bCs/>
                <w:color w:val="090909"/>
                <w:spacing w:val="2"/>
              </w:rPr>
              <w:t>Number of Weeks</w:t>
            </w:r>
          </w:p>
        </w:tc>
      </w:tr>
      <w:tr w:rsidR="00CF4312" w:rsidRPr="00B231F4" w14:paraId="38AEA0E0" w14:textId="77777777" w:rsidTr="005632B7">
        <w:trPr>
          <w:trHeight w:val="926"/>
        </w:trPr>
        <w:tc>
          <w:tcPr>
            <w:tcW w:w="900" w:type="dxa"/>
          </w:tcPr>
          <w:p w14:paraId="2CCA0404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B231F4">
              <w:rPr>
                <w:rFonts w:cstheme="minorHAnsi"/>
                <w:color w:val="090909"/>
                <w:spacing w:val="2"/>
              </w:rPr>
              <w:t>1</w:t>
            </w:r>
          </w:p>
        </w:tc>
        <w:tc>
          <w:tcPr>
            <w:tcW w:w="3870" w:type="dxa"/>
          </w:tcPr>
          <w:p w14:paraId="5D08C712" w14:textId="77777777" w:rsidR="00CF4312" w:rsidRPr="00B231F4" w:rsidRDefault="00CF4312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B231F4">
              <w:rPr>
                <w:rFonts w:asciiTheme="minorHAnsi" w:hAnsiTheme="minorHAnsi" w:cstheme="minorHAnsi"/>
                <w:sz w:val="23"/>
                <w:szCs w:val="23"/>
              </w:rPr>
              <w:t>Functional and Interactive Web Applications using Modern Web Technologies</w:t>
            </w:r>
          </w:p>
        </w:tc>
        <w:tc>
          <w:tcPr>
            <w:tcW w:w="1890" w:type="dxa"/>
          </w:tcPr>
          <w:p w14:paraId="34C9F187" w14:textId="5123A785" w:rsidR="00CF4312" w:rsidRPr="00B231F4" w:rsidRDefault="003F0AFA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sz w:val="23"/>
                <w:szCs w:val="23"/>
              </w:rPr>
              <w:t xml:space="preserve">1,4 </w:t>
            </w:r>
          </w:p>
        </w:tc>
        <w:tc>
          <w:tcPr>
            <w:tcW w:w="1316" w:type="dxa"/>
          </w:tcPr>
          <w:p w14:paraId="4243A8C7" w14:textId="77777777" w:rsidR="00CF4312" w:rsidRPr="00B231F4" w:rsidRDefault="00CF4312" w:rsidP="00E81C79">
            <w:pPr>
              <w:pStyle w:val="Default"/>
              <w:rPr>
                <w:rFonts w:asciiTheme="minorHAnsi" w:hAnsiTheme="minorHAnsi" w:cstheme="minorHAnsi"/>
                <w:strike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4</w:t>
            </w:r>
          </w:p>
        </w:tc>
      </w:tr>
      <w:tr w:rsidR="00CF4312" w:rsidRPr="00B231F4" w14:paraId="05D48588" w14:textId="77777777" w:rsidTr="00E81C79">
        <w:trPr>
          <w:trHeight w:val="609"/>
        </w:trPr>
        <w:tc>
          <w:tcPr>
            <w:tcW w:w="900" w:type="dxa"/>
          </w:tcPr>
          <w:p w14:paraId="1E5E8F43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B231F4">
              <w:rPr>
                <w:rFonts w:cstheme="minorHAnsi"/>
                <w:color w:val="090909"/>
                <w:spacing w:val="2"/>
              </w:rPr>
              <w:t>2</w:t>
            </w:r>
          </w:p>
        </w:tc>
        <w:tc>
          <w:tcPr>
            <w:tcW w:w="3870" w:type="dxa"/>
          </w:tcPr>
          <w:p w14:paraId="2CAAC7AC" w14:textId="77777777" w:rsidR="00CF4312" w:rsidRPr="00B231F4" w:rsidRDefault="00CF4312" w:rsidP="00E81C79">
            <w:pPr>
              <w:pStyle w:val="Default"/>
              <w:rPr>
                <w:rFonts w:asciiTheme="minorHAnsi" w:hAnsiTheme="minorHAnsi" w:cstheme="minorHAnsi"/>
                <w:strike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Version Control and Deployment</w:t>
            </w:r>
          </w:p>
        </w:tc>
        <w:tc>
          <w:tcPr>
            <w:tcW w:w="1890" w:type="dxa"/>
          </w:tcPr>
          <w:p w14:paraId="2EBACC28" w14:textId="17343160" w:rsidR="00CF4312" w:rsidRPr="00B231F4" w:rsidRDefault="003F0AFA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316" w:type="dxa"/>
          </w:tcPr>
          <w:p w14:paraId="4F36D6A0" w14:textId="77777777" w:rsidR="00CF4312" w:rsidRPr="00B231F4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 w:rsidRPr="00B231F4">
              <w:rPr>
                <w:rFonts w:cstheme="minorHAnsi"/>
                <w:color w:val="090909"/>
                <w:spacing w:val="2"/>
              </w:rPr>
              <w:t>2</w:t>
            </w:r>
          </w:p>
        </w:tc>
      </w:tr>
      <w:tr w:rsidR="00CF4312" w:rsidRPr="00B231F4" w14:paraId="4E0C5FBA" w14:textId="77777777" w:rsidTr="00E81C79">
        <w:trPr>
          <w:trHeight w:val="627"/>
        </w:trPr>
        <w:tc>
          <w:tcPr>
            <w:tcW w:w="900" w:type="dxa"/>
          </w:tcPr>
          <w:p w14:paraId="451357DF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B231F4">
              <w:rPr>
                <w:rFonts w:cstheme="minorHAnsi"/>
                <w:color w:val="090909"/>
                <w:spacing w:val="2"/>
              </w:rPr>
              <w:t>3</w:t>
            </w:r>
          </w:p>
        </w:tc>
        <w:tc>
          <w:tcPr>
            <w:tcW w:w="3870" w:type="dxa"/>
          </w:tcPr>
          <w:p w14:paraId="121ED8F6" w14:textId="77777777" w:rsidR="00CF4312" w:rsidRPr="00B231F4" w:rsidRDefault="00CF4312" w:rsidP="00E81C79">
            <w:pPr>
              <w:pStyle w:val="Default"/>
              <w:rPr>
                <w:rFonts w:asciiTheme="minorHAnsi" w:hAnsiTheme="minorHAnsi" w:cstheme="minorHAnsi"/>
                <w:strike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A Complete Web Solution Integrating Multiple Technologies</w:t>
            </w:r>
          </w:p>
          <w:p w14:paraId="44760BC4" w14:textId="77777777" w:rsidR="00CF4312" w:rsidRPr="00B231F4" w:rsidRDefault="00CF4312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</w:p>
        </w:tc>
        <w:tc>
          <w:tcPr>
            <w:tcW w:w="1890" w:type="dxa"/>
          </w:tcPr>
          <w:p w14:paraId="7FAE3318" w14:textId="32A97C75" w:rsidR="00CF4312" w:rsidRPr="00B231F4" w:rsidRDefault="003F0AFA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sz w:val="23"/>
                <w:szCs w:val="23"/>
              </w:rPr>
              <w:t>1,2,3,4,5</w:t>
            </w:r>
          </w:p>
        </w:tc>
        <w:tc>
          <w:tcPr>
            <w:tcW w:w="1316" w:type="dxa"/>
          </w:tcPr>
          <w:p w14:paraId="58EB1834" w14:textId="77777777" w:rsidR="00CF4312" w:rsidRPr="00B231F4" w:rsidRDefault="00CF4312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231F4">
              <w:rPr>
                <w:rFonts w:asciiTheme="minorHAnsi" w:hAnsiTheme="minorHAnsi" w:cstheme="minorHAnsi"/>
                <w:sz w:val="23"/>
                <w:szCs w:val="23"/>
              </w:rPr>
              <w:t>8</w:t>
            </w:r>
          </w:p>
        </w:tc>
      </w:tr>
    </w:tbl>
    <w:p w14:paraId="4BC13E6F" w14:textId="77777777" w:rsidR="00CF4312" w:rsidRDefault="00CF4312" w:rsidP="00CF4312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</w:p>
    <w:p w14:paraId="4F84F653" w14:textId="5BE5F305" w:rsidR="00CF4312" w:rsidRDefault="00CF4312" w:rsidP="00CF4312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cstheme="minorHAnsi"/>
          <w:b/>
          <w:color w:val="070707"/>
          <w:spacing w:val="1"/>
          <w:sz w:val="24"/>
          <w:szCs w:val="24"/>
        </w:rPr>
        <w:t xml:space="preserve"> Potential Grading Criteria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1146"/>
        <w:gridCol w:w="2430"/>
        <w:gridCol w:w="2160"/>
      </w:tblGrid>
      <w:tr w:rsidR="00CF4312" w:rsidRPr="0068074C" w14:paraId="1C8482AC" w14:textId="77777777" w:rsidTr="00E81C79">
        <w:tc>
          <w:tcPr>
            <w:tcW w:w="2070" w:type="dxa"/>
            <w:vAlign w:val="center"/>
          </w:tcPr>
          <w:p w14:paraId="3AEAAB5D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Assessment</w:t>
            </w:r>
          </w:p>
        </w:tc>
        <w:tc>
          <w:tcPr>
            <w:tcW w:w="1146" w:type="dxa"/>
            <w:vAlign w:val="center"/>
          </w:tcPr>
          <w:p w14:paraId="57BCE720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Number</w:t>
            </w:r>
          </w:p>
        </w:tc>
        <w:tc>
          <w:tcPr>
            <w:tcW w:w="2430" w:type="dxa"/>
            <w:vAlign w:val="center"/>
          </w:tcPr>
          <w:p w14:paraId="04FB9663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Course Outcome</w:t>
            </w:r>
          </w:p>
        </w:tc>
        <w:tc>
          <w:tcPr>
            <w:tcW w:w="2160" w:type="dxa"/>
            <w:vAlign w:val="center"/>
          </w:tcPr>
          <w:p w14:paraId="42C50CB0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Weightage (%)</w:t>
            </w:r>
          </w:p>
        </w:tc>
      </w:tr>
      <w:tr w:rsidR="00CF4312" w:rsidRPr="0068074C" w14:paraId="587E1D17" w14:textId="77777777" w:rsidTr="005632B7">
        <w:trPr>
          <w:trHeight w:val="476"/>
        </w:trPr>
        <w:tc>
          <w:tcPr>
            <w:tcW w:w="2070" w:type="dxa"/>
            <w:vAlign w:val="center"/>
          </w:tcPr>
          <w:p w14:paraId="2295C5F2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Tests</w:t>
            </w:r>
          </w:p>
        </w:tc>
        <w:tc>
          <w:tcPr>
            <w:tcW w:w="1146" w:type="dxa"/>
            <w:vAlign w:val="center"/>
          </w:tcPr>
          <w:p w14:paraId="66D79700" w14:textId="77777777" w:rsidR="00CF4312" w:rsidRPr="009633EA" w:rsidRDefault="00CF4312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77C8BCC7" w14:textId="7B690E58" w:rsidR="00CF4312" w:rsidRPr="003F3433" w:rsidRDefault="003F0AFA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1,4</w:t>
            </w:r>
          </w:p>
        </w:tc>
        <w:tc>
          <w:tcPr>
            <w:tcW w:w="2160" w:type="dxa"/>
            <w:vAlign w:val="center"/>
          </w:tcPr>
          <w:p w14:paraId="6AFF2011" w14:textId="77777777" w:rsidR="00CF4312" w:rsidRPr="009633EA" w:rsidRDefault="00CF4312" w:rsidP="00E81C79">
            <w:pPr>
              <w:spacing w:line="240" w:lineRule="exact"/>
              <w:rPr>
                <w:rFonts w:cstheme="minorHAnsi"/>
                <w:strike/>
                <w:sz w:val="23"/>
                <w:szCs w:val="23"/>
              </w:rPr>
            </w:pPr>
            <w:r w:rsidRPr="00DD0A23">
              <w:rPr>
                <w:rFonts w:cstheme="minorHAnsi"/>
                <w:color w:val="090909"/>
                <w:spacing w:val="2"/>
              </w:rPr>
              <w:t>20%</w:t>
            </w:r>
          </w:p>
        </w:tc>
      </w:tr>
      <w:tr w:rsidR="00CF4312" w:rsidRPr="0068074C" w14:paraId="12D3CD43" w14:textId="77777777" w:rsidTr="005632B7">
        <w:trPr>
          <w:trHeight w:val="521"/>
        </w:trPr>
        <w:tc>
          <w:tcPr>
            <w:tcW w:w="2070" w:type="dxa"/>
            <w:vAlign w:val="center"/>
          </w:tcPr>
          <w:p w14:paraId="792EF15D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Exercise/Hands-on</w:t>
            </w:r>
          </w:p>
        </w:tc>
        <w:tc>
          <w:tcPr>
            <w:tcW w:w="1146" w:type="dxa"/>
            <w:vAlign w:val="center"/>
          </w:tcPr>
          <w:p w14:paraId="18EE8036" w14:textId="77777777" w:rsidR="00CF4312" w:rsidRPr="00DD0A23" w:rsidRDefault="00CF4312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2430" w:type="dxa"/>
            <w:vAlign w:val="center"/>
          </w:tcPr>
          <w:p w14:paraId="10B96206" w14:textId="59E33052" w:rsidR="00CF4312" w:rsidRPr="003F3433" w:rsidRDefault="003F0AFA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</w:t>
            </w:r>
          </w:p>
        </w:tc>
        <w:tc>
          <w:tcPr>
            <w:tcW w:w="2160" w:type="dxa"/>
            <w:vAlign w:val="center"/>
          </w:tcPr>
          <w:p w14:paraId="32F241D1" w14:textId="77777777" w:rsidR="00CF4312" w:rsidRPr="009633EA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15%</w:t>
            </w:r>
          </w:p>
        </w:tc>
      </w:tr>
      <w:tr w:rsidR="00CF4312" w:rsidRPr="0068074C" w14:paraId="040C70D9" w14:textId="77777777" w:rsidTr="005632B7">
        <w:trPr>
          <w:trHeight w:val="539"/>
        </w:trPr>
        <w:tc>
          <w:tcPr>
            <w:tcW w:w="2070" w:type="dxa"/>
            <w:vAlign w:val="center"/>
          </w:tcPr>
          <w:p w14:paraId="6276511D" w14:textId="77777777" w:rsidR="00CF4312" w:rsidRPr="0068074C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Assignment</w:t>
            </w:r>
          </w:p>
        </w:tc>
        <w:tc>
          <w:tcPr>
            <w:tcW w:w="1146" w:type="dxa"/>
            <w:vAlign w:val="center"/>
          </w:tcPr>
          <w:p w14:paraId="7012B434" w14:textId="77777777" w:rsidR="00CF4312" w:rsidRPr="009633EA" w:rsidRDefault="00CF4312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2430" w:type="dxa"/>
            <w:vAlign w:val="center"/>
          </w:tcPr>
          <w:p w14:paraId="18981399" w14:textId="14AC5265" w:rsidR="00CF4312" w:rsidRPr="003F3433" w:rsidRDefault="003F0AFA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</w:t>
            </w:r>
          </w:p>
        </w:tc>
        <w:tc>
          <w:tcPr>
            <w:tcW w:w="2160" w:type="dxa"/>
            <w:vAlign w:val="center"/>
          </w:tcPr>
          <w:p w14:paraId="1D348CDB" w14:textId="77777777" w:rsidR="00CF4312" w:rsidRPr="00853388" w:rsidRDefault="00CF4312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25%</w:t>
            </w:r>
          </w:p>
        </w:tc>
      </w:tr>
      <w:tr w:rsidR="00CF4312" w:rsidRPr="0068074C" w14:paraId="1D7B8B99" w14:textId="77777777" w:rsidTr="00E81C79">
        <w:trPr>
          <w:trHeight w:val="627"/>
        </w:trPr>
        <w:tc>
          <w:tcPr>
            <w:tcW w:w="2070" w:type="dxa"/>
            <w:vAlign w:val="center"/>
          </w:tcPr>
          <w:p w14:paraId="6C51ECA7" w14:textId="77777777" w:rsidR="00CF4312" w:rsidRDefault="00CF4312" w:rsidP="00E81C79">
            <w:pPr>
              <w:spacing w:line="240" w:lineRule="exact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Project</w:t>
            </w:r>
          </w:p>
        </w:tc>
        <w:tc>
          <w:tcPr>
            <w:tcW w:w="1146" w:type="dxa"/>
            <w:vAlign w:val="center"/>
          </w:tcPr>
          <w:p w14:paraId="1DF0A8DF" w14:textId="77777777" w:rsidR="00CF4312" w:rsidRPr="009633EA" w:rsidRDefault="00CF4312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2430" w:type="dxa"/>
            <w:vAlign w:val="center"/>
          </w:tcPr>
          <w:p w14:paraId="348B4390" w14:textId="4DA68EA0" w:rsidR="00CF4312" w:rsidRPr="009633EA" w:rsidRDefault="003F0AFA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1,2,3,4,</w:t>
            </w:r>
            <w:r w:rsidR="00CF4312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5DABA8E7" w14:textId="77777777" w:rsidR="00CF4312" w:rsidRPr="00853388" w:rsidRDefault="00CF4312" w:rsidP="00E81C7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40%</w:t>
            </w:r>
          </w:p>
        </w:tc>
      </w:tr>
    </w:tbl>
    <w:p w14:paraId="786BA930" w14:textId="77777777" w:rsidR="00CF4312" w:rsidRDefault="00CF431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40A82C4C" w14:textId="7A248B71" w:rsidR="005632B7" w:rsidRDefault="005632B7" w:rsidP="005632B7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ascii="Liberation Sans" w:hAnsi="Liberation Sans" w:cs="Liberation Sans"/>
          <w:color w:val="404040" w:themeColor="text1" w:themeTint="BF"/>
          <w:sz w:val="24"/>
          <w:szCs w:val="24"/>
        </w:rPr>
        <w:t xml:space="preserve"> </w:t>
      </w:r>
      <w:r>
        <w:rPr>
          <w:rFonts w:cstheme="minorHAnsi"/>
          <w:b/>
          <w:color w:val="070707"/>
          <w:spacing w:val="1"/>
          <w:sz w:val="24"/>
          <w:szCs w:val="24"/>
        </w:rPr>
        <w:t>Grading Scale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30"/>
        <w:gridCol w:w="1260"/>
        <w:gridCol w:w="1620"/>
        <w:gridCol w:w="1440"/>
        <w:gridCol w:w="1620"/>
        <w:gridCol w:w="1440"/>
      </w:tblGrid>
      <w:tr w:rsidR="005632B7" w:rsidRPr="0068074C" w14:paraId="51B8AC43" w14:textId="77777777" w:rsidTr="00C2389A">
        <w:trPr>
          <w:trHeight w:val="431"/>
        </w:trPr>
        <w:tc>
          <w:tcPr>
            <w:tcW w:w="1530" w:type="dxa"/>
            <w:vAlign w:val="center"/>
          </w:tcPr>
          <w:p w14:paraId="0EB844FE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260" w:type="dxa"/>
            <w:vAlign w:val="center"/>
          </w:tcPr>
          <w:p w14:paraId="4E3B6E88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  <w:tc>
          <w:tcPr>
            <w:tcW w:w="1620" w:type="dxa"/>
            <w:vAlign w:val="center"/>
          </w:tcPr>
          <w:p w14:paraId="590C4254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46597212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  <w:tc>
          <w:tcPr>
            <w:tcW w:w="1620" w:type="dxa"/>
            <w:vAlign w:val="center"/>
          </w:tcPr>
          <w:p w14:paraId="707A0968" w14:textId="77777777" w:rsidR="005632B7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14C7D810" w14:textId="77777777" w:rsidR="005632B7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</w:tr>
      <w:tr w:rsidR="005632B7" w:rsidRPr="0068074C" w14:paraId="7E3B84AE" w14:textId="77777777" w:rsidTr="00C2389A">
        <w:trPr>
          <w:trHeight w:val="359"/>
        </w:trPr>
        <w:tc>
          <w:tcPr>
            <w:tcW w:w="1530" w:type="dxa"/>
            <w:vAlign w:val="center"/>
          </w:tcPr>
          <w:p w14:paraId="34B56700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A</w:t>
            </w:r>
          </w:p>
        </w:tc>
        <w:tc>
          <w:tcPr>
            <w:tcW w:w="1260" w:type="dxa"/>
            <w:vAlign w:val="center"/>
          </w:tcPr>
          <w:p w14:paraId="2E3D2A9E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 xml:space="preserve">95 – 100 </w:t>
            </w:r>
          </w:p>
        </w:tc>
        <w:tc>
          <w:tcPr>
            <w:tcW w:w="1620" w:type="dxa"/>
            <w:vAlign w:val="center"/>
          </w:tcPr>
          <w:p w14:paraId="7B98AB0A" w14:textId="2947A181" w:rsidR="005632B7" w:rsidRPr="00C8580C" w:rsidRDefault="00270F5A" w:rsidP="00270F5A">
            <w:pPr>
              <w:pStyle w:val="Default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 xml:space="preserve">            </w:t>
            </w:r>
            <w:r w:rsidR="005632B7"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B</w:t>
            </w:r>
          </w:p>
        </w:tc>
        <w:tc>
          <w:tcPr>
            <w:tcW w:w="1440" w:type="dxa"/>
            <w:vAlign w:val="center"/>
          </w:tcPr>
          <w:p w14:paraId="2AE68EF4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 xml:space="preserve">83 – 86 </w:t>
            </w:r>
          </w:p>
        </w:tc>
        <w:tc>
          <w:tcPr>
            <w:tcW w:w="1620" w:type="dxa"/>
            <w:vAlign w:val="center"/>
          </w:tcPr>
          <w:p w14:paraId="6A06E4E7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C</w:t>
            </w:r>
          </w:p>
        </w:tc>
        <w:tc>
          <w:tcPr>
            <w:tcW w:w="1440" w:type="dxa"/>
            <w:vAlign w:val="center"/>
          </w:tcPr>
          <w:p w14:paraId="25886FF3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70 – 76</w:t>
            </w:r>
          </w:p>
        </w:tc>
      </w:tr>
      <w:tr w:rsidR="005632B7" w:rsidRPr="0068074C" w14:paraId="5465A9C8" w14:textId="77777777" w:rsidTr="00C2389A">
        <w:trPr>
          <w:trHeight w:val="350"/>
        </w:trPr>
        <w:tc>
          <w:tcPr>
            <w:tcW w:w="1530" w:type="dxa"/>
            <w:vAlign w:val="center"/>
          </w:tcPr>
          <w:p w14:paraId="4C5E0B62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A-</w:t>
            </w:r>
          </w:p>
        </w:tc>
        <w:tc>
          <w:tcPr>
            <w:tcW w:w="1260" w:type="dxa"/>
            <w:vAlign w:val="center"/>
          </w:tcPr>
          <w:p w14:paraId="4EE79853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90 – 94</w:t>
            </w:r>
          </w:p>
        </w:tc>
        <w:tc>
          <w:tcPr>
            <w:tcW w:w="1620" w:type="dxa"/>
            <w:vAlign w:val="center"/>
          </w:tcPr>
          <w:p w14:paraId="25CB8D4F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B-</w:t>
            </w:r>
          </w:p>
        </w:tc>
        <w:tc>
          <w:tcPr>
            <w:tcW w:w="1440" w:type="dxa"/>
            <w:vAlign w:val="center"/>
          </w:tcPr>
          <w:p w14:paraId="0CF8CB6C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 xml:space="preserve">80 – 82 </w:t>
            </w:r>
          </w:p>
        </w:tc>
        <w:tc>
          <w:tcPr>
            <w:tcW w:w="1620" w:type="dxa"/>
            <w:vAlign w:val="center"/>
          </w:tcPr>
          <w:p w14:paraId="3FA098CB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D</w:t>
            </w:r>
          </w:p>
        </w:tc>
        <w:tc>
          <w:tcPr>
            <w:tcW w:w="1440" w:type="dxa"/>
            <w:vAlign w:val="center"/>
          </w:tcPr>
          <w:p w14:paraId="0F12842F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60 – 69</w:t>
            </w:r>
          </w:p>
        </w:tc>
      </w:tr>
      <w:tr w:rsidR="005632B7" w:rsidRPr="0068074C" w14:paraId="35B74DF8" w14:textId="77777777" w:rsidTr="00C2389A">
        <w:trPr>
          <w:trHeight w:val="350"/>
        </w:trPr>
        <w:tc>
          <w:tcPr>
            <w:tcW w:w="1530" w:type="dxa"/>
            <w:vAlign w:val="center"/>
          </w:tcPr>
          <w:p w14:paraId="5B2F4C06" w14:textId="77777777" w:rsidR="005632B7" w:rsidRPr="0068074C" w:rsidRDefault="005632B7" w:rsidP="00C2389A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>
              <w:rPr>
                <w:rFonts w:cstheme="minorHAnsi"/>
                <w:color w:val="090909"/>
                <w:spacing w:val="2"/>
              </w:rPr>
              <w:t>B+</w:t>
            </w:r>
          </w:p>
        </w:tc>
        <w:tc>
          <w:tcPr>
            <w:tcW w:w="1260" w:type="dxa"/>
            <w:vAlign w:val="center"/>
          </w:tcPr>
          <w:p w14:paraId="40847160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87 – 89</w:t>
            </w:r>
          </w:p>
        </w:tc>
        <w:tc>
          <w:tcPr>
            <w:tcW w:w="1620" w:type="dxa"/>
            <w:vAlign w:val="center"/>
          </w:tcPr>
          <w:p w14:paraId="33FE38A2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C+</w:t>
            </w:r>
          </w:p>
        </w:tc>
        <w:tc>
          <w:tcPr>
            <w:tcW w:w="1440" w:type="dxa"/>
            <w:vAlign w:val="center"/>
          </w:tcPr>
          <w:p w14:paraId="3ACF60A4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77 – 79</w:t>
            </w:r>
          </w:p>
        </w:tc>
        <w:tc>
          <w:tcPr>
            <w:tcW w:w="1620" w:type="dxa"/>
            <w:vAlign w:val="center"/>
          </w:tcPr>
          <w:p w14:paraId="40BB397D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F</w:t>
            </w:r>
          </w:p>
        </w:tc>
        <w:tc>
          <w:tcPr>
            <w:tcW w:w="1440" w:type="dxa"/>
            <w:vAlign w:val="center"/>
          </w:tcPr>
          <w:p w14:paraId="699935F1" w14:textId="77777777" w:rsidR="005632B7" w:rsidRPr="00C8580C" w:rsidRDefault="005632B7" w:rsidP="00C2389A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8580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0 – 59</w:t>
            </w:r>
          </w:p>
        </w:tc>
      </w:tr>
    </w:tbl>
    <w:p w14:paraId="5B55B502" w14:textId="4BB47C42" w:rsidR="006E54EA" w:rsidRPr="00CF4312" w:rsidRDefault="006E54EA" w:rsidP="006E54EA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lastRenderedPageBreak/>
        <w:t xml:space="preserve">This section will be kept </w:t>
      </w:r>
      <w:proofErr w:type="gramStart"/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private</w:t>
      </w:r>
      <w:proofErr w:type="gramEnd"/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 and faculty can choose which </w:t>
      </w:r>
      <w:r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(if any) </w:t>
      </w: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resources they wish to use in their section(s)</w:t>
      </w:r>
    </w:p>
    <w:p w14:paraId="0F92A3B2" w14:textId="61E01B1A" w:rsidR="00B86444" w:rsidRDefault="00B86444" w:rsidP="006E54EA">
      <w:pPr>
        <w:spacing w:after="0" w:line="240" w:lineRule="auto"/>
        <w:rPr>
          <w:rFonts w:ascii="Liberation Sans" w:hAnsi="Liberation Sans" w:cs="Liberation Sans"/>
          <w:b/>
          <w:bCs/>
          <w:color w:val="FF0000"/>
          <w:sz w:val="24"/>
          <w:szCs w:val="24"/>
        </w:rPr>
      </w:pPr>
    </w:p>
    <w:p w14:paraId="4C880BB8" w14:textId="378997CE" w:rsidR="006E54EA" w:rsidRPr="00CF4312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F4312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t>Reference: Degree Outcomes</w:t>
      </w:r>
    </w:p>
    <w:p w14:paraId="50DAC17D" w14:textId="77777777" w:rsidR="006E54EA" w:rsidRPr="00CF4312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23C07255" w14:textId="3C87EE98" w:rsidR="006E54EA" w:rsidRPr="00CF4312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KF-SCIS has streamlined degree outcomes across both SACS and ABET.  The list of degree outcomes, by degree, can be summarized by the following table:</w:t>
      </w:r>
    </w:p>
    <w:p w14:paraId="314B6F2B" w14:textId="77777777" w:rsidR="006E54EA" w:rsidRPr="00CF4312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85"/>
      </w:tblGrid>
      <w:tr w:rsidR="00CF4312" w:rsidRPr="00B231F4" w14:paraId="2EE5BE2F" w14:textId="77777777" w:rsidTr="00CA1066">
        <w:tc>
          <w:tcPr>
            <w:tcW w:w="1165" w:type="dxa"/>
          </w:tcPr>
          <w:p w14:paraId="44628F62" w14:textId="24A8F437" w:rsidR="006E54EA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1785" w:type="dxa"/>
          </w:tcPr>
          <w:p w14:paraId="14237254" w14:textId="0C7E94FE" w:rsidR="006E54EA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Degree Outcome</w:t>
            </w:r>
          </w:p>
        </w:tc>
      </w:tr>
      <w:tr w:rsidR="00CF4312" w:rsidRPr="00B231F4" w14:paraId="382CCB23" w14:textId="77777777" w:rsidTr="00CA1066">
        <w:tc>
          <w:tcPr>
            <w:tcW w:w="1165" w:type="dxa"/>
          </w:tcPr>
          <w:p w14:paraId="3EBDD75B" w14:textId="67615C6E" w:rsidR="006E54EA" w:rsidRPr="00B231F4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1</w:t>
            </w:r>
          </w:p>
        </w:tc>
        <w:tc>
          <w:tcPr>
            <w:tcW w:w="11785" w:type="dxa"/>
          </w:tcPr>
          <w:p w14:paraId="13FBA670" w14:textId="4C1AB8F3" w:rsidR="006E54EA" w:rsidRPr="00B231F4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Analyze a complex computing problem and to apply principles of computing and other relevant disciplines to identify solutions.</w:t>
            </w:r>
          </w:p>
        </w:tc>
      </w:tr>
      <w:tr w:rsidR="00CF4312" w:rsidRPr="00B231F4" w14:paraId="307C110F" w14:textId="77777777" w:rsidTr="00CA1066">
        <w:tc>
          <w:tcPr>
            <w:tcW w:w="1165" w:type="dxa"/>
          </w:tcPr>
          <w:p w14:paraId="2979DD40" w14:textId="38DA7616" w:rsidR="006E54EA" w:rsidRPr="00B231F4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2</w:t>
            </w:r>
          </w:p>
        </w:tc>
        <w:tc>
          <w:tcPr>
            <w:tcW w:w="11785" w:type="dxa"/>
          </w:tcPr>
          <w:p w14:paraId="4329AA6E" w14:textId="240E1A7B" w:rsidR="006E54EA" w:rsidRPr="00B231F4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implement, and evaluate a computing-based solution to meet a given set of computing requirements in the context of the program’s discipline.</w:t>
            </w:r>
          </w:p>
        </w:tc>
      </w:tr>
      <w:tr w:rsidR="00CF4312" w:rsidRPr="00B231F4" w14:paraId="4C54A85B" w14:textId="77777777" w:rsidTr="00CA1066">
        <w:tc>
          <w:tcPr>
            <w:tcW w:w="1165" w:type="dxa"/>
          </w:tcPr>
          <w:p w14:paraId="22A730C9" w14:textId="149FCD66" w:rsidR="006E54EA" w:rsidRPr="00B231F4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3</w:t>
            </w:r>
          </w:p>
        </w:tc>
        <w:tc>
          <w:tcPr>
            <w:tcW w:w="11785" w:type="dxa"/>
          </w:tcPr>
          <w:p w14:paraId="03075BAD" w14:textId="458F431A" w:rsidR="006E54EA" w:rsidRPr="00B231F4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in a variety of professional contexts.</w:t>
            </w:r>
          </w:p>
        </w:tc>
      </w:tr>
      <w:tr w:rsidR="00CF4312" w:rsidRPr="00B231F4" w14:paraId="32EFD5A9" w14:textId="77777777" w:rsidTr="00CA1066">
        <w:tc>
          <w:tcPr>
            <w:tcW w:w="1165" w:type="dxa"/>
          </w:tcPr>
          <w:p w14:paraId="66CB80DA" w14:textId="4CDC9963" w:rsidR="006E54EA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4</w:t>
            </w:r>
          </w:p>
        </w:tc>
        <w:tc>
          <w:tcPr>
            <w:tcW w:w="11785" w:type="dxa"/>
          </w:tcPr>
          <w:p w14:paraId="281B1B37" w14:textId="4B73A5FC" w:rsidR="006E54EA" w:rsidRPr="00B231F4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Recognize professional responsibilities and make informed judgments in computing practice based on legal and ethical principles.</w:t>
            </w:r>
          </w:p>
        </w:tc>
      </w:tr>
      <w:tr w:rsidR="00CF4312" w:rsidRPr="00B231F4" w14:paraId="65030F44" w14:textId="77777777" w:rsidTr="00CA1066">
        <w:tc>
          <w:tcPr>
            <w:tcW w:w="1165" w:type="dxa"/>
          </w:tcPr>
          <w:p w14:paraId="35E49594" w14:textId="04F69E97" w:rsidR="006E54EA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5</w:t>
            </w:r>
          </w:p>
        </w:tc>
        <w:tc>
          <w:tcPr>
            <w:tcW w:w="11785" w:type="dxa"/>
          </w:tcPr>
          <w:p w14:paraId="1D4B18CC" w14:textId="4B4DD9C4" w:rsidR="006E54EA" w:rsidRPr="00B231F4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Function effectively as a member or leader of a team engaged in activities appropriate to the program’s discipline.</w:t>
            </w:r>
          </w:p>
        </w:tc>
      </w:tr>
      <w:tr w:rsidR="00CF4312" w:rsidRPr="00B231F4" w14:paraId="7A526F8E" w14:textId="77777777" w:rsidTr="00CA1066">
        <w:tc>
          <w:tcPr>
            <w:tcW w:w="1165" w:type="dxa"/>
          </w:tcPr>
          <w:p w14:paraId="545C3687" w14:textId="1345E1A6" w:rsidR="00CA1066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BS-CS 6</w:t>
            </w:r>
          </w:p>
        </w:tc>
        <w:tc>
          <w:tcPr>
            <w:tcW w:w="11785" w:type="dxa"/>
          </w:tcPr>
          <w:p w14:paraId="70A4B8CC" w14:textId="14DF55C6" w:rsidR="00CA1066" w:rsidRPr="00B231F4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computer science theory and software development fundamentals to produce computing-based solutions.</w:t>
            </w:r>
          </w:p>
        </w:tc>
      </w:tr>
      <w:tr w:rsidR="00CF4312" w:rsidRPr="00B231F4" w14:paraId="201AB233" w14:textId="77777777" w:rsidTr="00CA1066">
        <w:tc>
          <w:tcPr>
            <w:tcW w:w="1165" w:type="dxa"/>
          </w:tcPr>
          <w:p w14:paraId="780D0EAF" w14:textId="1B8276DB" w:rsidR="00CA1066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BA-CS 6</w:t>
            </w:r>
          </w:p>
        </w:tc>
        <w:tc>
          <w:tcPr>
            <w:tcW w:w="11785" w:type="dxa"/>
          </w:tcPr>
          <w:p w14:paraId="27F9400B" w14:textId="1BB7E4C6" w:rsidR="00CA1066" w:rsidRPr="00B231F4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software development fundamentals to produce computing-based solutions.</w:t>
            </w:r>
          </w:p>
        </w:tc>
      </w:tr>
      <w:tr w:rsidR="00CF4312" w:rsidRPr="00B231F4" w14:paraId="24CAD6B2" w14:textId="77777777" w:rsidTr="00CA1066">
        <w:tc>
          <w:tcPr>
            <w:tcW w:w="1165" w:type="dxa"/>
          </w:tcPr>
          <w:p w14:paraId="7E842D50" w14:textId="1BA83826" w:rsidR="00CA1066" w:rsidRPr="00B231F4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BS-CY 6</w:t>
            </w:r>
          </w:p>
        </w:tc>
        <w:tc>
          <w:tcPr>
            <w:tcW w:w="11785" w:type="dxa"/>
          </w:tcPr>
          <w:p w14:paraId="2FCB4961" w14:textId="2E67CC7E" w:rsidR="00CA1066" w:rsidRPr="00B231F4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security principles and practices to maintain operations in the presence of risks and threats.</w:t>
            </w:r>
          </w:p>
        </w:tc>
      </w:tr>
      <w:tr w:rsidR="00CF4312" w:rsidRPr="00B231F4" w14:paraId="5E573FA7" w14:textId="77777777" w:rsidTr="00CA1066">
        <w:tc>
          <w:tcPr>
            <w:tcW w:w="1165" w:type="dxa"/>
          </w:tcPr>
          <w:p w14:paraId="4C4AE92C" w14:textId="47E1E9E0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BS-DS 6</w:t>
            </w:r>
          </w:p>
        </w:tc>
        <w:tc>
          <w:tcPr>
            <w:tcW w:w="11785" w:type="dxa"/>
          </w:tcPr>
          <w:p w14:paraId="70E00CC8" w14:textId="40D61A8E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theory, techniques, and tools throughout the data science lifecycle and employ the resulting knowledge to satisfy stakeholders’ needs.</w:t>
            </w:r>
          </w:p>
        </w:tc>
      </w:tr>
      <w:tr w:rsidR="00CF4312" w:rsidRPr="00B231F4" w14:paraId="3E50E90C" w14:textId="77777777" w:rsidTr="00CA1066">
        <w:tc>
          <w:tcPr>
            <w:tcW w:w="1165" w:type="dxa"/>
          </w:tcPr>
          <w:p w14:paraId="198CF664" w14:textId="76A7FC1F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BS-IT 6</w:t>
            </w:r>
          </w:p>
        </w:tc>
        <w:tc>
          <w:tcPr>
            <w:tcW w:w="11785" w:type="dxa"/>
          </w:tcPr>
          <w:p w14:paraId="4FD5209C" w14:textId="4D4C38A1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develop, apply, integrate, and administer secure computing technologies to accomplish user goals.</w:t>
            </w:r>
          </w:p>
        </w:tc>
      </w:tr>
      <w:tr w:rsidR="00CF4312" w:rsidRPr="00B231F4" w14:paraId="07B64D76" w14:textId="77777777" w:rsidTr="00CA1066">
        <w:tc>
          <w:tcPr>
            <w:tcW w:w="1165" w:type="dxa"/>
          </w:tcPr>
          <w:p w14:paraId="4C892FD3" w14:textId="6DF45E5C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BA-IT 6</w:t>
            </w:r>
          </w:p>
        </w:tc>
        <w:tc>
          <w:tcPr>
            <w:tcW w:w="11785" w:type="dxa"/>
          </w:tcPr>
          <w:p w14:paraId="45FCA0EC" w14:textId="36016BE0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integrate, and administer secure computing technologies to accomplish user goals.</w:t>
            </w:r>
          </w:p>
        </w:tc>
      </w:tr>
      <w:tr w:rsidR="00CF4312" w:rsidRPr="00B231F4" w14:paraId="3B53F60B" w14:textId="77777777" w:rsidTr="00CA1066">
        <w:tc>
          <w:tcPr>
            <w:tcW w:w="1165" w:type="dxa"/>
          </w:tcPr>
          <w:p w14:paraId="545F0CB3" w14:textId="33CA1B1B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1</w:t>
            </w:r>
          </w:p>
        </w:tc>
        <w:tc>
          <w:tcPr>
            <w:tcW w:w="11785" w:type="dxa"/>
          </w:tcPr>
          <w:p w14:paraId="5D770DA9" w14:textId="576EB82E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Identify and apply fundamental theories to solve problems within the field of computing.</w:t>
            </w:r>
          </w:p>
        </w:tc>
      </w:tr>
      <w:tr w:rsidR="00CF4312" w:rsidRPr="00B231F4" w14:paraId="1F6A7821" w14:textId="77777777" w:rsidTr="00CA1066">
        <w:tc>
          <w:tcPr>
            <w:tcW w:w="1165" w:type="dxa"/>
          </w:tcPr>
          <w:p w14:paraId="731DC182" w14:textId="34DE068B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2</w:t>
            </w:r>
          </w:p>
        </w:tc>
        <w:tc>
          <w:tcPr>
            <w:tcW w:w="11785" w:type="dxa"/>
          </w:tcPr>
          <w:p w14:paraId="57958DB7" w14:textId="4DC235DF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 and implement significant theoretical results that improve efficiency of computing solutions.</w:t>
            </w:r>
          </w:p>
        </w:tc>
      </w:tr>
      <w:tr w:rsidR="00CF4312" w:rsidRPr="00B231F4" w14:paraId="5DD6F4E6" w14:textId="77777777" w:rsidTr="00CA1066">
        <w:tc>
          <w:tcPr>
            <w:tcW w:w="1165" w:type="dxa"/>
          </w:tcPr>
          <w:p w14:paraId="32B1B4BD" w14:textId="5C250AE6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3</w:t>
            </w:r>
          </w:p>
        </w:tc>
        <w:tc>
          <w:tcPr>
            <w:tcW w:w="11785" w:type="dxa"/>
          </w:tcPr>
          <w:p w14:paraId="666F7B38" w14:textId="7ED46B9F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Accurately analyze the complexity of algorithms using rigorous mathematical techniques.</w:t>
            </w:r>
          </w:p>
        </w:tc>
      </w:tr>
      <w:tr w:rsidR="00CF4312" w:rsidRPr="00B231F4" w14:paraId="445009BE" w14:textId="77777777" w:rsidTr="00CA1066">
        <w:tc>
          <w:tcPr>
            <w:tcW w:w="1165" w:type="dxa"/>
          </w:tcPr>
          <w:p w14:paraId="765B5975" w14:textId="617E727E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1</w:t>
            </w:r>
          </w:p>
        </w:tc>
        <w:tc>
          <w:tcPr>
            <w:tcW w:w="11785" w:type="dxa"/>
          </w:tcPr>
          <w:p w14:paraId="2983E760" w14:textId="32E0D064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knowledge of access control and network security to properly authenticate a user.</w:t>
            </w:r>
          </w:p>
        </w:tc>
      </w:tr>
      <w:tr w:rsidR="00CF4312" w:rsidRPr="00B231F4" w14:paraId="4E5492EC" w14:textId="77777777" w:rsidTr="00CA1066">
        <w:tc>
          <w:tcPr>
            <w:tcW w:w="1165" w:type="dxa"/>
          </w:tcPr>
          <w:p w14:paraId="735CA911" w14:textId="547AB93F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2</w:t>
            </w:r>
          </w:p>
        </w:tc>
        <w:tc>
          <w:tcPr>
            <w:tcW w:w="11785" w:type="dxa"/>
          </w:tcPr>
          <w:p w14:paraId="44CED880" w14:textId="4BE6AF4C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Build security properties using block ciphers and encryption modes.</w:t>
            </w:r>
          </w:p>
        </w:tc>
      </w:tr>
      <w:tr w:rsidR="00CF4312" w:rsidRPr="00B231F4" w14:paraId="650985F5" w14:textId="77777777" w:rsidTr="00CA1066">
        <w:tc>
          <w:tcPr>
            <w:tcW w:w="1165" w:type="dxa"/>
          </w:tcPr>
          <w:p w14:paraId="6FBA6795" w14:textId="776BB645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3</w:t>
            </w:r>
          </w:p>
        </w:tc>
        <w:tc>
          <w:tcPr>
            <w:tcW w:w="11785" w:type="dxa"/>
          </w:tcPr>
          <w:p w14:paraId="5D24BA3C" w14:textId="2207C4F3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Describe public-key encryption systems and their security properties.</w:t>
            </w:r>
          </w:p>
        </w:tc>
      </w:tr>
      <w:tr w:rsidR="00CF4312" w:rsidRPr="00B231F4" w14:paraId="10E289D9" w14:textId="77777777" w:rsidTr="00CA1066">
        <w:tc>
          <w:tcPr>
            <w:tcW w:w="1165" w:type="dxa"/>
          </w:tcPr>
          <w:p w14:paraId="6139C42C" w14:textId="2B5289C4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1</w:t>
            </w:r>
          </w:p>
        </w:tc>
        <w:tc>
          <w:tcPr>
            <w:tcW w:w="11785" w:type="dxa"/>
          </w:tcPr>
          <w:p w14:paraId="0027C5F9" w14:textId="5FEE53D8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Analyze and visualize a dataset using modern toolkit(s). </w:t>
            </w:r>
          </w:p>
        </w:tc>
      </w:tr>
      <w:tr w:rsidR="00CF4312" w:rsidRPr="00B231F4" w14:paraId="66CD5977" w14:textId="77777777" w:rsidTr="00CA1066">
        <w:tc>
          <w:tcPr>
            <w:tcW w:w="1165" w:type="dxa"/>
          </w:tcPr>
          <w:p w14:paraId="3DFAAD7B" w14:textId="14FAB3FF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2</w:t>
            </w:r>
          </w:p>
        </w:tc>
        <w:tc>
          <w:tcPr>
            <w:tcW w:w="11785" w:type="dxa"/>
          </w:tcPr>
          <w:p w14:paraId="54DE14B5" w14:textId="282638A2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(oral).</w:t>
            </w:r>
          </w:p>
        </w:tc>
      </w:tr>
      <w:tr w:rsidR="00CF4312" w:rsidRPr="00B231F4" w14:paraId="5AC93DCF" w14:textId="77777777" w:rsidTr="00CA1066">
        <w:tc>
          <w:tcPr>
            <w:tcW w:w="1165" w:type="dxa"/>
          </w:tcPr>
          <w:p w14:paraId="5F7ABB12" w14:textId="68F4B5AB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3</w:t>
            </w:r>
          </w:p>
        </w:tc>
        <w:tc>
          <w:tcPr>
            <w:tcW w:w="11785" w:type="dxa"/>
          </w:tcPr>
          <w:p w14:paraId="026794EF" w14:textId="075F2305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(written). </w:t>
            </w:r>
          </w:p>
        </w:tc>
      </w:tr>
      <w:tr w:rsidR="00CF4312" w:rsidRPr="00B231F4" w14:paraId="643ACF88" w14:textId="77777777" w:rsidTr="00CA1066">
        <w:tc>
          <w:tcPr>
            <w:tcW w:w="1165" w:type="dxa"/>
          </w:tcPr>
          <w:p w14:paraId="1D10AFEF" w14:textId="4C367E9C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1</w:t>
            </w:r>
          </w:p>
        </w:tc>
        <w:tc>
          <w:tcPr>
            <w:tcW w:w="11785" w:type="dxa"/>
          </w:tcPr>
          <w:p w14:paraId="243A1B6C" w14:textId="6E1E894F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 and evaluate network security and encryption protocols.</w:t>
            </w:r>
          </w:p>
        </w:tc>
      </w:tr>
      <w:tr w:rsidR="00CF4312" w:rsidRPr="00B231F4" w14:paraId="50E9E700" w14:textId="77777777" w:rsidTr="00CA1066">
        <w:tc>
          <w:tcPr>
            <w:tcW w:w="1165" w:type="dxa"/>
          </w:tcPr>
          <w:p w14:paraId="47CF94DB" w14:textId="6812D472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2</w:t>
            </w:r>
          </w:p>
        </w:tc>
        <w:tc>
          <w:tcPr>
            <w:tcW w:w="11785" w:type="dxa"/>
          </w:tcPr>
          <w:p w14:paraId="018E734C" w14:textId="4EF50125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Recall, recognize and identify integral components of computer-based information systems.</w:t>
            </w:r>
          </w:p>
        </w:tc>
      </w:tr>
      <w:tr w:rsidR="00CF4312" w:rsidRPr="00B231F4" w14:paraId="2E0FC043" w14:textId="77777777" w:rsidTr="00CA1066">
        <w:tc>
          <w:tcPr>
            <w:tcW w:w="1165" w:type="dxa"/>
          </w:tcPr>
          <w:p w14:paraId="3E92D65F" w14:textId="351C58EC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3</w:t>
            </w:r>
          </w:p>
        </w:tc>
        <w:tc>
          <w:tcPr>
            <w:tcW w:w="11785" w:type="dxa"/>
          </w:tcPr>
          <w:p w14:paraId="2236DED8" w14:textId="2460EDCE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Create valid software models using well-defined software modeling languages and design principles.</w:t>
            </w:r>
          </w:p>
        </w:tc>
      </w:tr>
      <w:tr w:rsidR="00CF4312" w:rsidRPr="00B231F4" w14:paraId="5DDB4E0D" w14:textId="77777777" w:rsidTr="00CA1066">
        <w:tc>
          <w:tcPr>
            <w:tcW w:w="1165" w:type="dxa"/>
          </w:tcPr>
          <w:p w14:paraId="1A9F3345" w14:textId="4E1D1B28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1</w:t>
            </w:r>
          </w:p>
        </w:tc>
        <w:tc>
          <w:tcPr>
            <w:tcW w:w="11785" w:type="dxa"/>
          </w:tcPr>
          <w:p w14:paraId="687EA70B" w14:textId="32BD8D2C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broad, fundamental and in-depth knowledge of computer science to make a new contribution to the field.</w:t>
            </w:r>
          </w:p>
        </w:tc>
      </w:tr>
      <w:tr w:rsidR="00CF4312" w:rsidRPr="00B231F4" w14:paraId="13F05AE5" w14:textId="77777777" w:rsidTr="00CA1066">
        <w:tc>
          <w:tcPr>
            <w:tcW w:w="1165" w:type="dxa"/>
          </w:tcPr>
          <w:p w14:paraId="49698114" w14:textId="59D55C9E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2</w:t>
            </w:r>
          </w:p>
        </w:tc>
        <w:tc>
          <w:tcPr>
            <w:tcW w:w="11785" w:type="dxa"/>
          </w:tcPr>
          <w:p w14:paraId="6F89C8FC" w14:textId="07ED9CDB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(oral).</w:t>
            </w:r>
          </w:p>
        </w:tc>
      </w:tr>
      <w:tr w:rsidR="00CA1066" w:rsidRPr="00B231F4" w14:paraId="49F1968B" w14:textId="77777777" w:rsidTr="00CA1066">
        <w:tc>
          <w:tcPr>
            <w:tcW w:w="1165" w:type="dxa"/>
          </w:tcPr>
          <w:p w14:paraId="53C7AC82" w14:textId="40BDD4F1" w:rsidR="00CA1066" w:rsidRPr="00B231F4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3</w:t>
            </w:r>
          </w:p>
        </w:tc>
        <w:tc>
          <w:tcPr>
            <w:tcW w:w="11785" w:type="dxa"/>
          </w:tcPr>
          <w:p w14:paraId="2E31DCD5" w14:textId="4E5C27FF" w:rsidR="00CA1066" w:rsidRPr="00B231F4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B231F4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(written).</w:t>
            </w:r>
          </w:p>
        </w:tc>
      </w:tr>
    </w:tbl>
    <w:p w14:paraId="05027FF3" w14:textId="77777777" w:rsidR="006E54EA" w:rsidRPr="00CF4312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5FB44BD0" w14:textId="77777777" w:rsidR="00CA1066" w:rsidRPr="00CF4312" w:rsidRDefault="00CA1066" w:rsidP="00CA1066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* </w:t>
      </w:r>
      <w:proofErr w:type="gramStart"/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is</w:t>
      </w:r>
      <w:proofErr w:type="gramEnd"/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 wildcard, i.e. B* means this outcome is used across all </w:t>
      </w:r>
      <w:proofErr w:type="gramStart"/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Bachelor’s</w:t>
      </w:r>
      <w:proofErr w:type="gramEnd"/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degrees.</w:t>
      </w:r>
    </w:p>
    <w:p w14:paraId="3EE7DA73" w14:textId="77777777" w:rsidR="00CA1066" w:rsidRPr="00CF4312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7EEC3767" w14:textId="5FDE7ED8" w:rsidR="00CA1066" w:rsidRPr="00CF4312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When referencing an outcome in the Course Outcomes section, please reference it by ID (i.e. B*2 or MS-CS 1).</w:t>
      </w:r>
    </w:p>
    <w:p w14:paraId="2554401F" w14:textId="77777777" w:rsidR="00CA1066" w:rsidRPr="00CF4312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05997A3F" w14:textId="77777777" w:rsidR="000545E4" w:rsidRDefault="000545E4" w:rsidP="00CA1066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</w:p>
    <w:p w14:paraId="275D929A" w14:textId="758B8C7C" w:rsidR="00CA1066" w:rsidRPr="00CF4312" w:rsidRDefault="00CA1066" w:rsidP="00CA1066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F4312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lastRenderedPageBreak/>
        <w:t>Reference: ABET Topics</w:t>
      </w:r>
    </w:p>
    <w:p w14:paraId="4BCDDEE8" w14:textId="77777777" w:rsidR="00CA1066" w:rsidRPr="00CF4312" w:rsidRDefault="00CA1066" w:rsidP="00CA1066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680D3296" w14:textId="57C22683" w:rsidR="00CA1066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ABET enforces that a certain set of topics be covered by an accredited degree, with a specific number of credit hours.</w:t>
      </w:r>
    </w:p>
    <w:p w14:paraId="5F539683" w14:textId="77777777" w:rsidR="00571C23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5225F4D" w14:textId="317D5359" w:rsidR="00571C23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Some topics are general, and applicable across all</w:t>
      </w:r>
      <w:r w:rsidR="007D4765"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or multiple</w:t>
      </w: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accredited computing degrees:</w:t>
      </w:r>
    </w:p>
    <w:p w14:paraId="163A1415" w14:textId="77777777" w:rsidR="00571C23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2437"/>
        <w:gridCol w:w="9625"/>
      </w:tblGrid>
      <w:tr w:rsidR="00CF4312" w:rsidRPr="00CF4312" w14:paraId="4DE9888D" w14:textId="77777777" w:rsidTr="007D4765">
        <w:tc>
          <w:tcPr>
            <w:tcW w:w="888" w:type="dxa"/>
          </w:tcPr>
          <w:p w14:paraId="1D970A40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TECH</w:t>
            </w:r>
          </w:p>
        </w:tc>
        <w:tc>
          <w:tcPr>
            <w:tcW w:w="2437" w:type="dxa"/>
          </w:tcPr>
          <w:p w14:paraId="0A8FC935" w14:textId="09072E6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750B4F2E" w14:textId="2F8382D3" w:rsidR="004C5F8C" w:rsidRPr="00CF4312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Techniques, skills and tools necessary for computing practice</w:t>
            </w:r>
          </w:p>
        </w:tc>
      </w:tr>
      <w:tr w:rsidR="00CF4312" w:rsidRPr="00CF4312" w14:paraId="5234A47F" w14:textId="77777777" w:rsidTr="007D4765">
        <w:tc>
          <w:tcPr>
            <w:tcW w:w="888" w:type="dxa"/>
          </w:tcPr>
          <w:p w14:paraId="13287858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SEC</w:t>
            </w:r>
          </w:p>
        </w:tc>
        <w:tc>
          <w:tcPr>
            <w:tcW w:w="2437" w:type="dxa"/>
          </w:tcPr>
          <w:p w14:paraId="6C13738D" w14:textId="026F7377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40BA9D63" w14:textId="0BEE8F22" w:rsidR="004C5F8C" w:rsidRPr="00CF4312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Principles and practices of security and privacy in computing</w:t>
            </w:r>
          </w:p>
        </w:tc>
      </w:tr>
      <w:tr w:rsidR="00CF4312" w:rsidRPr="00CF4312" w14:paraId="403613F4" w14:textId="77777777" w:rsidTr="007D4765">
        <w:tc>
          <w:tcPr>
            <w:tcW w:w="888" w:type="dxa"/>
          </w:tcPr>
          <w:p w14:paraId="48978B8E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IMP</w:t>
            </w:r>
          </w:p>
        </w:tc>
        <w:tc>
          <w:tcPr>
            <w:tcW w:w="2437" w:type="dxa"/>
          </w:tcPr>
          <w:p w14:paraId="08879286" w14:textId="24EED949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1D96E0AD" w14:textId="64A3DE9A" w:rsidR="004C5F8C" w:rsidRPr="00CF4312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Local and global impacts of computing solutions on individuals, organizations, and society</w:t>
            </w:r>
          </w:p>
        </w:tc>
      </w:tr>
      <w:tr w:rsidR="00CF4312" w:rsidRPr="00CF4312" w14:paraId="11F4C090" w14:textId="77777777" w:rsidTr="007D4765">
        <w:tc>
          <w:tcPr>
            <w:tcW w:w="888" w:type="dxa"/>
          </w:tcPr>
          <w:p w14:paraId="55225705" w14:textId="62B29CD5" w:rsidR="007D4765" w:rsidRPr="00CF4312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PROJ</w:t>
            </w:r>
          </w:p>
        </w:tc>
        <w:tc>
          <w:tcPr>
            <w:tcW w:w="2437" w:type="dxa"/>
          </w:tcPr>
          <w:p w14:paraId="0D232078" w14:textId="23623853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BS-CS, BS-DS and BS-IT</w:t>
            </w:r>
          </w:p>
        </w:tc>
        <w:tc>
          <w:tcPr>
            <w:tcW w:w="9625" w:type="dxa"/>
          </w:tcPr>
          <w:p w14:paraId="21714870" w14:textId="6B5DE185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Major project (requires integration/application of knowledge in earlier coursework)</w:t>
            </w:r>
          </w:p>
        </w:tc>
      </w:tr>
      <w:tr w:rsidR="00CF4312" w:rsidRPr="00CF4312" w14:paraId="44B72331" w14:textId="77777777" w:rsidTr="007D4765">
        <w:tc>
          <w:tcPr>
            <w:tcW w:w="888" w:type="dxa"/>
          </w:tcPr>
          <w:p w14:paraId="036D778E" w14:textId="6B2F0756" w:rsidR="007D4765" w:rsidRPr="00CF4312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ADV</w:t>
            </w:r>
          </w:p>
        </w:tc>
        <w:tc>
          <w:tcPr>
            <w:tcW w:w="2437" w:type="dxa"/>
          </w:tcPr>
          <w:p w14:paraId="19903E75" w14:textId="07E76614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BS-CY, BS-DS and BS-IT</w:t>
            </w:r>
          </w:p>
        </w:tc>
        <w:tc>
          <w:tcPr>
            <w:tcW w:w="9625" w:type="dxa"/>
          </w:tcPr>
          <w:p w14:paraId="4DB8C700" w14:textId="164A3A36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Advanced topics that build on fundamentals</w:t>
            </w:r>
          </w:p>
        </w:tc>
      </w:tr>
      <w:tr w:rsidR="00CF4312" w:rsidRPr="00CF4312" w14:paraId="62AC02EE" w14:textId="77777777" w:rsidTr="007D4765">
        <w:tc>
          <w:tcPr>
            <w:tcW w:w="888" w:type="dxa"/>
          </w:tcPr>
          <w:p w14:paraId="388F884C" w14:textId="365E0DB9" w:rsidR="007D4765" w:rsidRPr="00CF4312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SWEG</w:t>
            </w:r>
          </w:p>
        </w:tc>
        <w:tc>
          <w:tcPr>
            <w:tcW w:w="2437" w:type="dxa"/>
          </w:tcPr>
          <w:p w14:paraId="756C9543" w14:textId="10990AD3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61A71A62" w14:textId="2B198796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development</w:t>
            </w:r>
          </w:p>
        </w:tc>
      </w:tr>
      <w:tr w:rsidR="00CF4312" w:rsidRPr="00CF4312" w14:paraId="572EB916" w14:textId="77777777" w:rsidTr="007D4765">
        <w:tc>
          <w:tcPr>
            <w:tcW w:w="888" w:type="dxa"/>
          </w:tcPr>
          <w:p w14:paraId="3B1A2728" w14:textId="427BB9F7" w:rsidR="007D4765" w:rsidRPr="00CF4312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NTWK</w:t>
            </w:r>
          </w:p>
        </w:tc>
        <w:tc>
          <w:tcPr>
            <w:tcW w:w="2437" w:type="dxa"/>
          </w:tcPr>
          <w:p w14:paraId="755CF0A3" w14:textId="4650E8A6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098890FC" w14:textId="5E0692B7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Network and communication</w:t>
            </w:r>
          </w:p>
        </w:tc>
      </w:tr>
      <w:tr w:rsidR="007D4765" w:rsidRPr="00CF4312" w14:paraId="0A86C871" w14:textId="77777777" w:rsidTr="000545E4">
        <w:trPr>
          <w:trHeight w:val="251"/>
        </w:trPr>
        <w:tc>
          <w:tcPr>
            <w:tcW w:w="888" w:type="dxa"/>
          </w:tcPr>
          <w:p w14:paraId="02CF1BDC" w14:textId="1F40B86C" w:rsidR="007D4765" w:rsidRPr="00CF4312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2437" w:type="dxa"/>
          </w:tcPr>
          <w:p w14:paraId="5E6C8509" w14:textId="5C0A66BA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04389A5E" w14:textId="1BEA94F1" w:rsidR="007D4765" w:rsidRPr="00CF4312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</w:tbl>
    <w:p w14:paraId="6FD62053" w14:textId="15E1F06D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7C729EED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1618750F" w14:textId="57883B30" w:rsidR="00571C23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Some are specific to each computing degree.  These are broken down below.</w:t>
      </w:r>
    </w:p>
    <w:p w14:paraId="3EB499E3" w14:textId="77777777" w:rsidR="00571C23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3212AFE" w14:textId="0FFF57BB" w:rsidR="00CA1066" w:rsidRPr="00CF4312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BS-CS</w:t>
      </w:r>
    </w:p>
    <w:p w14:paraId="43E5F0C5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571"/>
      </w:tblGrid>
      <w:tr w:rsidR="00CF4312" w:rsidRPr="00CF4312" w14:paraId="3D85CFCD" w14:textId="77777777" w:rsidTr="004C5F8C">
        <w:tc>
          <w:tcPr>
            <w:tcW w:w="1114" w:type="dxa"/>
          </w:tcPr>
          <w:p w14:paraId="4D142CED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ALG</w:t>
            </w:r>
          </w:p>
        </w:tc>
        <w:tc>
          <w:tcPr>
            <w:tcW w:w="11571" w:type="dxa"/>
          </w:tcPr>
          <w:p w14:paraId="68952A54" w14:textId="4617216F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Algorithms and complexity</w:t>
            </w:r>
          </w:p>
        </w:tc>
      </w:tr>
      <w:tr w:rsidR="00CF4312" w:rsidRPr="00CF4312" w14:paraId="53082815" w14:textId="77777777" w:rsidTr="004C5F8C">
        <w:tc>
          <w:tcPr>
            <w:tcW w:w="1114" w:type="dxa"/>
          </w:tcPr>
          <w:p w14:paraId="5181CBE8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THEO</w:t>
            </w:r>
          </w:p>
        </w:tc>
        <w:tc>
          <w:tcPr>
            <w:tcW w:w="11571" w:type="dxa"/>
          </w:tcPr>
          <w:p w14:paraId="5248EF10" w14:textId="4608B7C5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science theory</w:t>
            </w:r>
          </w:p>
        </w:tc>
      </w:tr>
      <w:tr w:rsidR="00CF4312" w:rsidRPr="00CF4312" w14:paraId="61803570" w14:textId="77777777" w:rsidTr="004C5F8C">
        <w:tc>
          <w:tcPr>
            <w:tcW w:w="1114" w:type="dxa"/>
          </w:tcPr>
          <w:p w14:paraId="7AF67D59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</w:t>
            </w:r>
          </w:p>
        </w:tc>
        <w:tc>
          <w:tcPr>
            <w:tcW w:w="11571" w:type="dxa"/>
          </w:tcPr>
          <w:p w14:paraId="26CEAAEE" w14:textId="3C0E38CE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Concepts of programming languages</w:t>
            </w:r>
          </w:p>
        </w:tc>
      </w:tr>
      <w:tr w:rsidR="00CF4312" w:rsidRPr="00CF4312" w14:paraId="5526FA56" w14:textId="77777777" w:rsidTr="004C5F8C">
        <w:tc>
          <w:tcPr>
            <w:tcW w:w="1114" w:type="dxa"/>
          </w:tcPr>
          <w:p w14:paraId="0832C858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GPL</w:t>
            </w:r>
          </w:p>
        </w:tc>
        <w:tc>
          <w:tcPr>
            <w:tcW w:w="11571" w:type="dxa"/>
          </w:tcPr>
          <w:p w14:paraId="71E0B905" w14:textId="28BAF735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General-purpose language</w:t>
            </w:r>
          </w:p>
        </w:tc>
      </w:tr>
      <w:tr w:rsidR="00CF4312" w:rsidRPr="00CF4312" w14:paraId="4A0BB675" w14:textId="77777777" w:rsidTr="004C5F8C">
        <w:tc>
          <w:tcPr>
            <w:tcW w:w="1114" w:type="dxa"/>
          </w:tcPr>
          <w:p w14:paraId="535EA975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ARCH</w:t>
            </w:r>
          </w:p>
        </w:tc>
        <w:tc>
          <w:tcPr>
            <w:tcW w:w="11571" w:type="dxa"/>
          </w:tcPr>
          <w:p w14:paraId="6531FEE0" w14:textId="37BA6DA9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architecture/organization</w:t>
            </w:r>
          </w:p>
        </w:tc>
      </w:tr>
      <w:tr w:rsidR="00CF4312" w:rsidRPr="00CF4312" w14:paraId="60EFE28B" w14:textId="77777777" w:rsidTr="004C5F8C">
        <w:tc>
          <w:tcPr>
            <w:tcW w:w="1114" w:type="dxa"/>
          </w:tcPr>
          <w:p w14:paraId="1FDB015B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OS</w:t>
            </w:r>
          </w:p>
        </w:tc>
        <w:tc>
          <w:tcPr>
            <w:tcW w:w="11571" w:type="dxa"/>
          </w:tcPr>
          <w:p w14:paraId="51A27859" w14:textId="2106AD19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Operating systems</w:t>
            </w:r>
          </w:p>
        </w:tc>
      </w:tr>
      <w:tr w:rsidR="00CF4312" w:rsidRPr="00CF4312" w14:paraId="164B7061" w14:textId="77777777" w:rsidTr="004C5F8C">
        <w:tc>
          <w:tcPr>
            <w:tcW w:w="1114" w:type="dxa"/>
          </w:tcPr>
          <w:p w14:paraId="6DD2E422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PAR</w:t>
            </w:r>
          </w:p>
        </w:tc>
        <w:tc>
          <w:tcPr>
            <w:tcW w:w="11571" w:type="dxa"/>
          </w:tcPr>
          <w:p w14:paraId="2470CBE9" w14:textId="550349A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Parallel and distributed computing</w:t>
            </w:r>
          </w:p>
        </w:tc>
      </w:tr>
      <w:tr w:rsidR="004C5F8C" w:rsidRPr="00CF4312" w14:paraId="692B03D6" w14:textId="77777777" w:rsidTr="004C5F8C">
        <w:tc>
          <w:tcPr>
            <w:tcW w:w="1114" w:type="dxa"/>
          </w:tcPr>
          <w:p w14:paraId="6722FEB2" w14:textId="7777777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CBS</w:t>
            </w:r>
          </w:p>
        </w:tc>
        <w:tc>
          <w:tcPr>
            <w:tcW w:w="11571" w:type="dxa"/>
          </w:tcPr>
          <w:p w14:paraId="2A8FC951" w14:textId="7D4C5A6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Computing-based systems</w:t>
            </w:r>
          </w:p>
        </w:tc>
      </w:tr>
    </w:tbl>
    <w:p w14:paraId="67E97CB5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D38E2D3" w14:textId="4EC524A6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BS-CY</w:t>
      </w:r>
    </w:p>
    <w:p w14:paraId="1BF729DE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F4312" w:rsidRPr="00CF4312" w14:paraId="7B7E0916" w14:textId="696D2CE3" w:rsidTr="00571C23">
        <w:tc>
          <w:tcPr>
            <w:tcW w:w="1114" w:type="dxa"/>
          </w:tcPr>
          <w:p w14:paraId="4C6D0AA3" w14:textId="0AB0DCE2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CROSSCUT</w:t>
            </w:r>
          </w:p>
        </w:tc>
        <w:tc>
          <w:tcPr>
            <w:tcW w:w="10938" w:type="dxa"/>
          </w:tcPr>
          <w:p w14:paraId="1C5FF0C9" w14:textId="5C088B02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Cross-cutting concepts (confidentiality, integrity, availability, risk, adversarial/systems thinking</w:t>
            </w:r>
            <w:r w:rsidR="007D4765"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)</w:t>
            </w:r>
          </w:p>
        </w:tc>
      </w:tr>
      <w:tr w:rsidR="00CF4312" w:rsidRPr="00CF4312" w14:paraId="603FC075" w14:textId="27A50D36" w:rsidTr="00571C23">
        <w:tc>
          <w:tcPr>
            <w:tcW w:w="1114" w:type="dxa"/>
          </w:tcPr>
          <w:p w14:paraId="2D2F8C2D" w14:textId="067E9AD0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10938" w:type="dxa"/>
          </w:tcPr>
          <w:p w14:paraId="01F8A152" w14:textId="3688BD93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security</w:t>
            </w:r>
          </w:p>
        </w:tc>
      </w:tr>
      <w:tr w:rsidR="00CF4312" w:rsidRPr="00CF4312" w14:paraId="103E9591" w14:textId="3A516BF4" w:rsidTr="00571C23">
        <w:tc>
          <w:tcPr>
            <w:tcW w:w="1114" w:type="dxa"/>
          </w:tcPr>
          <w:p w14:paraId="08C723FF" w14:textId="704A9EE3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</w:t>
            </w:r>
          </w:p>
        </w:tc>
        <w:tc>
          <w:tcPr>
            <w:tcW w:w="10938" w:type="dxa"/>
          </w:tcPr>
          <w:p w14:paraId="60A74D14" w14:textId="1312659F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security</w:t>
            </w:r>
          </w:p>
        </w:tc>
      </w:tr>
      <w:tr w:rsidR="00CF4312" w:rsidRPr="00CF4312" w14:paraId="2389206B" w14:textId="0D44D627" w:rsidTr="00571C23">
        <w:tc>
          <w:tcPr>
            <w:tcW w:w="1114" w:type="dxa"/>
          </w:tcPr>
          <w:p w14:paraId="4BFC8BC8" w14:textId="50B4E9D8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24D86080" w14:textId="18641A02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Component security</w:t>
            </w:r>
          </w:p>
        </w:tc>
      </w:tr>
      <w:tr w:rsidR="00CF4312" w:rsidRPr="00CF4312" w14:paraId="28D55D52" w14:textId="1BFAC92C" w:rsidTr="00571C23">
        <w:tc>
          <w:tcPr>
            <w:tcW w:w="1114" w:type="dxa"/>
          </w:tcPr>
          <w:p w14:paraId="5EAD663C" w14:textId="1B367BA3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CONN</w:t>
            </w:r>
          </w:p>
        </w:tc>
        <w:tc>
          <w:tcPr>
            <w:tcW w:w="10938" w:type="dxa"/>
          </w:tcPr>
          <w:p w14:paraId="7F045913" w14:textId="5EDF99F1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Connection security</w:t>
            </w:r>
          </w:p>
        </w:tc>
      </w:tr>
      <w:tr w:rsidR="00CF4312" w:rsidRPr="00CF4312" w14:paraId="05E44F0E" w14:textId="64DA21AA" w:rsidTr="00571C23">
        <w:tc>
          <w:tcPr>
            <w:tcW w:w="1114" w:type="dxa"/>
          </w:tcPr>
          <w:p w14:paraId="1C69EC1B" w14:textId="2EB83AB6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SYS</w:t>
            </w:r>
          </w:p>
        </w:tc>
        <w:tc>
          <w:tcPr>
            <w:tcW w:w="10938" w:type="dxa"/>
          </w:tcPr>
          <w:p w14:paraId="1F4A6907" w14:textId="7755AE5B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security</w:t>
            </w:r>
          </w:p>
        </w:tc>
      </w:tr>
      <w:tr w:rsidR="00CF4312" w:rsidRPr="00CF4312" w14:paraId="30D46DB6" w14:textId="04ABE519" w:rsidTr="00571C23">
        <w:tc>
          <w:tcPr>
            <w:tcW w:w="1114" w:type="dxa"/>
          </w:tcPr>
          <w:p w14:paraId="22B97154" w14:textId="12D315C1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HUMAN</w:t>
            </w:r>
          </w:p>
        </w:tc>
        <w:tc>
          <w:tcPr>
            <w:tcW w:w="10938" w:type="dxa"/>
          </w:tcPr>
          <w:p w14:paraId="5180A25C" w14:textId="12B53A3C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Human security</w:t>
            </w:r>
          </w:p>
        </w:tc>
      </w:tr>
      <w:tr w:rsidR="00CF4312" w:rsidRPr="00CF4312" w14:paraId="44BF2518" w14:textId="4EE178B1" w:rsidTr="00571C23">
        <w:tc>
          <w:tcPr>
            <w:tcW w:w="1114" w:type="dxa"/>
          </w:tcPr>
          <w:p w14:paraId="6081B2E3" w14:textId="1C709CB1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ORGZ</w:t>
            </w:r>
          </w:p>
        </w:tc>
        <w:tc>
          <w:tcPr>
            <w:tcW w:w="10938" w:type="dxa"/>
          </w:tcPr>
          <w:p w14:paraId="3ADFECE7" w14:textId="092728CB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Organizational security</w:t>
            </w:r>
          </w:p>
        </w:tc>
      </w:tr>
      <w:tr w:rsidR="004C5F8C" w:rsidRPr="00CF4312" w14:paraId="7C72F08C" w14:textId="3B902226" w:rsidTr="00571C23">
        <w:tc>
          <w:tcPr>
            <w:tcW w:w="1114" w:type="dxa"/>
          </w:tcPr>
          <w:p w14:paraId="73FEDFF5" w14:textId="6EBF9B6C" w:rsidR="004C5F8C" w:rsidRPr="00CF4312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SOC</w:t>
            </w:r>
          </w:p>
        </w:tc>
        <w:tc>
          <w:tcPr>
            <w:tcW w:w="10938" w:type="dxa"/>
          </w:tcPr>
          <w:p w14:paraId="237AE98B" w14:textId="6C1C574C" w:rsidR="004C5F8C" w:rsidRPr="00CF4312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Societal security</w:t>
            </w:r>
          </w:p>
        </w:tc>
      </w:tr>
    </w:tbl>
    <w:p w14:paraId="5FCAE256" w14:textId="77777777" w:rsidR="00CA1066" w:rsidRPr="00CF4312" w:rsidRDefault="00CA1066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5110DB00" w14:textId="4448800D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BS-DS</w:t>
      </w:r>
    </w:p>
    <w:p w14:paraId="15AE5DB1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F4312" w:rsidRPr="00CF4312" w14:paraId="1737C4D5" w14:textId="77777777" w:rsidTr="00BD4633">
        <w:tc>
          <w:tcPr>
            <w:tcW w:w="1114" w:type="dxa"/>
          </w:tcPr>
          <w:p w14:paraId="0AD01D00" w14:textId="110B0F1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ACQ</w:t>
            </w:r>
          </w:p>
        </w:tc>
        <w:tc>
          <w:tcPr>
            <w:tcW w:w="10938" w:type="dxa"/>
          </w:tcPr>
          <w:p w14:paraId="6CF53D26" w14:textId="08608E6F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acquisition and representation</w:t>
            </w:r>
          </w:p>
        </w:tc>
      </w:tr>
      <w:tr w:rsidR="00CF4312" w:rsidRPr="00CF4312" w14:paraId="260DC083" w14:textId="77777777" w:rsidTr="00BD4633">
        <w:tc>
          <w:tcPr>
            <w:tcW w:w="1114" w:type="dxa"/>
          </w:tcPr>
          <w:p w14:paraId="5186D3C1" w14:textId="47F176C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MGMT</w:t>
            </w:r>
          </w:p>
        </w:tc>
        <w:tc>
          <w:tcPr>
            <w:tcW w:w="10938" w:type="dxa"/>
          </w:tcPr>
          <w:p w14:paraId="3C766BAE" w14:textId="19166779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management</w:t>
            </w:r>
          </w:p>
        </w:tc>
      </w:tr>
      <w:tr w:rsidR="00CF4312" w:rsidRPr="00CF4312" w14:paraId="2AAB20B4" w14:textId="77777777" w:rsidTr="00BD4633">
        <w:tc>
          <w:tcPr>
            <w:tcW w:w="1114" w:type="dxa"/>
          </w:tcPr>
          <w:p w14:paraId="789F344F" w14:textId="0DCF2E57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PREP</w:t>
            </w:r>
          </w:p>
        </w:tc>
        <w:tc>
          <w:tcPr>
            <w:tcW w:w="10938" w:type="dxa"/>
          </w:tcPr>
          <w:p w14:paraId="0EA6A8EC" w14:textId="65397358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preparation and integration</w:t>
            </w:r>
          </w:p>
        </w:tc>
      </w:tr>
      <w:tr w:rsidR="00CF4312" w:rsidRPr="00CF4312" w14:paraId="70883DEE" w14:textId="77777777" w:rsidTr="00BD4633">
        <w:tc>
          <w:tcPr>
            <w:tcW w:w="1114" w:type="dxa"/>
          </w:tcPr>
          <w:p w14:paraId="0212715C" w14:textId="42E7D748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ANAL</w:t>
            </w:r>
          </w:p>
        </w:tc>
        <w:tc>
          <w:tcPr>
            <w:tcW w:w="10938" w:type="dxa"/>
          </w:tcPr>
          <w:p w14:paraId="18939357" w14:textId="22E4A964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analysis</w:t>
            </w:r>
          </w:p>
        </w:tc>
      </w:tr>
      <w:tr w:rsidR="00CF4312" w:rsidRPr="00CF4312" w14:paraId="4EA42A24" w14:textId="77777777" w:rsidTr="00BD4633">
        <w:tc>
          <w:tcPr>
            <w:tcW w:w="1114" w:type="dxa"/>
          </w:tcPr>
          <w:p w14:paraId="35BCD5B0" w14:textId="3B58F20F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MODEL</w:t>
            </w:r>
          </w:p>
        </w:tc>
        <w:tc>
          <w:tcPr>
            <w:tcW w:w="10938" w:type="dxa"/>
          </w:tcPr>
          <w:p w14:paraId="285E8F17" w14:textId="5D3604CC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Model development and deployment</w:t>
            </w:r>
          </w:p>
        </w:tc>
      </w:tr>
      <w:tr w:rsidR="00CF4312" w:rsidRPr="00CF4312" w14:paraId="00337E9B" w14:textId="77777777" w:rsidTr="00BD4633">
        <w:tc>
          <w:tcPr>
            <w:tcW w:w="1114" w:type="dxa"/>
          </w:tcPr>
          <w:p w14:paraId="0AF1772E" w14:textId="78E3EF50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VIZ</w:t>
            </w:r>
          </w:p>
        </w:tc>
        <w:tc>
          <w:tcPr>
            <w:tcW w:w="10938" w:type="dxa"/>
          </w:tcPr>
          <w:p w14:paraId="6C75D9DA" w14:textId="71AAF06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Visualization and communication of knowledge obtained from data</w:t>
            </w:r>
          </w:p>
        </w:tc>
      </w:tr>
      <w:tr w:rsidR="00CF4312" w:rsidRPr="00CF4312" w14:paraId="4EAF6101" w14:textId="77777777" w:rsidTr="00BD4633">
        <w:tc>
          <w:tcPr>
            <w:tcW w:w="1114" w:type="dxa"/>
          </w:tcPr>
          <w:p w14:paraId="528C9DE8" w14:textId="1E74DC71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ETHICS</w:t>
            </w:r>
          </w:p>
        </w:tc>
        <w:tc>
          <w:tcPr>
            <w:tcW w:w="10938" w:type="dxa"/>
          </w:tcPr>
          <w:p w14:paraId="77929D74" w14:textId="527F7038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ethics (legitimate use, algorithmic fairness)</w:t>
            </w:r>
          </w:p>
        </w:tc>
      </w:tr>
      <w:tr w:rsidR="00CF4312" w:rsidRPr="00CF4312" w14:paraId="2C22423B" w14:textId="77777777" w:rsidTr="00BD4633">
        <w:tc>
          <w:tcPr>
            <w:tcW w:w="1114" w:type="dxa"/>
          </w:tcPr>
          <w:p w14:paraId="39293290" w14:textId="6B050AAB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GOV</w:t>
            </w:r>
          </w:p>
        </w:tc>
        <w:tc>
          <w:tcPr>
            <w:tcW w:w="10938" w:type="dxa"/>
          </w:tcPr>
          <w:p w14:paraId="7C8597EC" w14:textId="059D54EA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Governance (privacy, security, stewardship)</w:t>
            </w:r>
          </w:p>
        </w:tc>
      </w:tr>
      <w:tr w:rsidR="00CF4312" w:rsidRPr="00CF4312" w14:paraId="24611B53" w14:textId="77777777" w:rsidTr="00BD4633">
        <w:tc>
          <w:tcPr>
            <w:tcW w:w="1114" w:type="dxa"/>
          </w:tcPr>
          <w:p w14:paraId="395390E6" w14:textId="6604C7E4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MATH/STAT</w:t>
            </w:r>
          </w:p>
        </w:tc>
        <w:tc>
          <w:tcPr>
            <w:tcW w:w="10938" w:type="dxa"/>
          </w:tcPr>
          <w:p w14:paraId="55EA9BA0" w14:textId="4E9D52A7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Applied stats/math (inference, modeling, linear algebra, probability, optimization)</w:t>
            </w:r>
          </w:p>
        </w:tc>
      </w:tr>
      <w:tr w:rsidR="00CF4312" w:rsidRPr="00CF4312" w14:paraId="0490EDBF" w14:textId="77777777" w:rsidTr="00BD4633">
        <w:tc>
          <w:tcPr>
            <w:tcW w:w="1114" w:type="dxa"/>
          </w:tcPr>
          <w:p w14:paraId="3C61FC98" w14:textId="33A62FC3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16242AF6" w14:textId="525D1B72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 (including data structures and algorithms)</w:t>
            </w:r>
          </w:p>
        </w:tc>
      </w:tr>
      <w:tr w:rsidR="004C5F8C" w:rsidRPr="00CF4312" w14:paraId="7ECEA057" w14:textId="77777777" w:rsidTr="00BD4633">
        <w:tc>
          <w:tcPr>
            <w:tcW w:w="1114" w:type="dxa"/>
          </w:tcPr>
          <w:p w14:paraId="540F11C1" w14:textId="0BDBC845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APPL</w:t>
            </w:r>
          </w:p>
        </w:tc>
        <w:tc>
          <w:tcPr>
            <w:tcW w:w="10938" w:type="dxa"/>
          </w:tcPr>
          <w:p w14:paraId="61290C6D" w14:textId="4D78D6E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At least one application area</w:t>
            </w:r>
          </w:p>
        </w:tc>
      </w:tr>
    </w:tbl>
    <w:p w14:paraId="6DCC8555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61D0EA4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1C386AC9" w14:textId="266D3C1A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color w:val="000000" w:themeColor="text1"/>
          <w:sz w:val="24"/>
          <w:szCs w:val="24"/>
        </w:rPr>
        <w:t>BS-IT</w:t>
      </w:r>
    </w:p>
    <w:p w14:paraId="7CD757E5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F4312" w:rsidRPr="00CF4312" w14:paraId="6C7F0412" w14:textId="77777777" w:rsidTr="00BD4633">
        <w:tc>
          <w:tcPr>
            <w:tcW w:w="1114" w:type="dxa"/>
          </w:tcPr>
          <w:p w14:paraId="58077F1E" w14:textId="22F869E2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10938" w:type="dxa"/>
          </w:tcPr>
          <w:p w14:paraId="32A48495" w14:textId="32651FB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  <w:tr w:rsidR="00CF4312" w:rsidRPr="00CF4312" w14:paraId="42AC8469" w14:textId="77777777" w:rsidTr="00BD4633">
        <w:tc>
          <w:tcPr>
            <w:tcW w:w="1114" w:type="dxa"/>
          </w:tcPr>
          <w:p w14:paraId="5FCC0C5D" w14:textId="6F5F05BC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INTEG</w:t>
            </w:r>
          </w:p>
        </w:tc>
        <w:tc>
          <w:tcPr>
            <w:tcW w:w="10938" w:type="dxa"/>
          </w:tcPr>
          <w:p w14:paraId="3203464B" w14:textId="12CCCA99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Integrated systems</w:t>
            </w:r>
          </w:p>
        </w:tc>
      </w:tr>
      <w:tr w:rsidR="00CF4312" w:rsidRPr="00CF4312" w14:paraId="06F83335" w14:textId="77777777" w:rsidTr="00BD4633">
        <w:tc>
          <w:tcPr>
            <w:tcW w:w="1114" w:type="dxa"/>
          </w:tcPr>
          <w:p w14:paraId="6F608FD3" w14:textId="2B7B4830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PLAT</w:t>
            </w:r>
          </w:p>
        </w:tc>
        <w:tc>
          <w:tcPr>
            <w:tcW w:w="10938" w:type="dxa"/>
          </w:tcPr>
          <w:p w14:paraId="667A9021" w14:textId="39CBF553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Platform technologies</w:t>
            </w:r>
          </w:p>
        </w:tc>
      </w:tr>
      <w:tr w:rsidR="00CF4312" w:rsidRPr="00CF4312" w14:paraId="33812614" w14:textId="77777777" w:rsidTr="00BD4633">
        <w:tc>
          <w:tcPr>
            <w:tcW w:w="1114" w:type="dxa"/>
          </w:tcPr>
          <w:p w14:paraId="7AD13D56" w14:textId="5460347F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PDGM</w:t>
            </w:r>
          </w:p>
        </w:tc>
        <w:tc>
          <w:tcPr>
            <w:tcW w:w="10938" w:type="dxa"/>
          </w:tcPr>
          <w:p w14:paraId="482AF837" w14:textId="11D26F6C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paradigms</w:t>
            </w:r>
          </w:p>
        </w:tc>
      </w:tr>
      <w:tr w:rsidR="00CF4312" w:rsidRPr="00CF4312" w14:paraId="5A64806A" w14:textId="77777777" w:rsidTr="00BD4633">
        <w:tc>
          <w:tcPr>
            <w:tcW w:w="1114" w:type="dxa"/>
          </w:tcPr>
          <w:p w14:paraId="7C9EADC5" w14:textId="351057C4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0938" w:type="dxa"/>
          </w:tcPr>
          <w:p w14:paraId="6E7D5CF8" w14:textId="7ED48A57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User experience design</w:t>
            </w:r>
          </w:p>
        </w:tc>
      </w:tr>
      <w:tr w:rsidR="00CF4312" w:rsidRPr="00CF4312" w14:paraId="566482C3" w14:textId="77777777" w:rsidTr="00BD4633">
        <w:tc>
          <w:tcPr>
            <w:tcW w:w="1114" w:type="dxa"/>
          </w:tcPr>
          <w:p w14:paraId="7DC5783F" w14:textId="5EA2A1CE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0938" w:type="dxa"/>
          </w:tcPr>
          <w:p w14:paraId="1BA2FA2E" w14:textId="5266ED7C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Web and mobile systems</w:t>
            </w:r>
          </w:p>
        </w:tc>
      </w:tr>
      <w:tr w:rsidR="004C5F8C" w:rsidRPr="00CF4312" w14:paraId="4F71798A" w14:textId="77777777" w:rsidTr="00BD4633">
        <w:tc>
          <w:tcPr>
            <w:tcW w:w="1114" w:type="dxa"/>
          </w:tcPr>
          <w:p w14:paraId="6B1C40EA" w14:textId="7575ACF8" w:rsidR="004C5F8C" w:rsidRPr="00CF4312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EXP</w:t>
            </w:r>
          </w:p>
        </w:tc>
        <w:tc>
          <w:tcPr>
            <w:tcW w:w="10938" w:type="dxa"/>
          </w:tcPr>
          <w:p w14:paraId="35F33CD5" w14:textId="3F9EA720" w:rsidR="004C5F8C" w:rsidRPr="00CF4312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F4312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Experiential learning appropriate to the program</w:t>
            </w:r>
          </w:p>
        </w:tc>
      </w:tr>
    </w:tbl>
    <w:p w14:paraId="11725331" w14:textId="77777777" w:rsidR="004C5F8C" w:rsidRPr="00CF4312" w:rsidRDefault="004C5F8C" w:rsidP="004C5F8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7567667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78F24710" w14:textId="77777777" w:rsidR="004C5F8C" w:rsidRPr="00CF4312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28A48BA" w14:textId="0C756B33" w:rsidR="00B86444" w:rsidRPr="00CF4312" w:rsidRDefault="00B86444" w:rsidP="00B86444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F4312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When referencing an outcome in the Course Outcomes section, please reference it by ID (i.e. TECH or SWEG).</w:t>
      </w:r>
    </w:p>
    <w:p w14:paraId="475F2BA6" w14:textId="77777777" w:rsidR="00CA1066" w:rsidRPr="00CF4312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sectPr w:rsidR="00CA1066" w:rsidRPr="00CF4312" w:rsidSect="005535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C"/>
    <w:multiLevelType w:val="multilevel"/>
    <w:tmpl w:val="D2F6CF0A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7C9E"/>
    <w:multiLevelType w:val="multilevel"/>
    <w:tmpl w:val="E08AC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741B4"/>
    <w:multiLevelType w:val="multilevel"/>
    <w:tmpl w:val="C23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60959"/>
    <w:multiLevelType w:val="hybridMultilevel"/>
    <w:tmpl w:val="AF18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00B89"/>
    <w:multiLevelType w:val="hybridMultilevel"/>
    <w:tmpl w:val="46BADA70"/>
    <w:lvl w:ilvl="0" w:tplc="AD40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54408"/>
    <w:multiLevelType w:val="hybridMultilevel"/>
    <w:tmpl w:val="2F960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411B1"/>
    <w:multiLevelType w:val="hybridMultilevel"/>
    <w:tmpl w:val="6012233C"/>
    <w:lvl w:ilvl="0" w:tplc="CABE5E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481F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D783DBD"/>
    <w:multiLevelType w:val="hybridMultilevel"/>
    <w:tmpl w:val="DAE2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C3BF9"/>
    <w:multiLevelType w:val="multilevel"/>
    <w:tmpl w:val="01C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5932">
    <w:abstractNumId w:val="6"/>
  </w:num>
  <w:num w:numId="2" w16cid:durableId="1141262884">
    <w:abstractNumId w:val="2"/>
  </w:num>
  <w:num w:numId="3" w16cid:durableId="481386963">
    <w:abstractNumId w:val="3"/>
  </w:num>
  <w:num w:numId="4" w16cid:durableId="914434837">
    <w:abstractNumId w:val="7"/>
  </w:num>
  <w:num w:numId="5" w16cid:durableId="2121096357">
    <w:abstractNumId w:val="1"/>
  </w:num>
  <w:num w:numId="6" w16cid:durableId="261377521">
    <w:abstractNumId w:val="0"/>
  </w:num>
  <w:num w:numId="7" w16cid:durableId="1992444465">
    <w:abstractNumId w:val="8"/>
  </w:num>
  <w:num w:numId="8" w16cid:durableId="767235273">
    <w:abstractNumId w:val="4"/>
  </w:num>
  <w:num w:numId="9" w16cid:durableId="500656984">
    <w:abstractNumId w:val="5"/>
  </w:num>
  <w:num w:numId="10" w16cid:durableId="1933465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C"/>
    <w:rsid w:val="000545E4"/>
    <w:rsid w:val="000C5B74"/>
    <w:rsid w:val="000D4C82"/>
    <w:rsid w:val="00165A5A"/>
    <w:rsid w:val="002056E1"/>
    <w:rsid w:val="00207E6C"/>
    <w:rsid w:val="00270F5A"/>
    <w:rsid w:val="002B4198"/>
    <w:rsid w:val="003922BA"/>
    <w:rsid w:val="003F0AFA"/>
    <w:rsid w:val="00433257"/>
    <w:rsid w:val="004B6760"/>
    <w:rsid w:val="004C5F8C"/>
    <w:rsid w:val="0055356C"/>
    <w:rsid w:val="005632B7"/>
    <w:rsid w:val="00571C23"/>
    <w:rsid w:val="00571C6C"/>
    <w:rsid w:val="006035D3"/>
    <w:rsid w:val="00626BFC"/>
    <w:rsid w:val="006C349B"/>
    <w:rsid w:val="006E54EA"/>
    <w:rsid w:val="00774184"/>
    <w:rsid w:val="007D4765"/>
    <w:rsid w:val="00834CD2"/>
    <w:rsid w:val="008B3CD7"/>
    <w:rsid w:val="009426BF"/>
    <w:rsid w:val="00966B30"/>
    <w:rsid w:val="009878FC"/>
    <w:rsid w:val="00A7554F"/>
    <w:rsid w:val="00AA2D29"/>
    <w:rsid w:val="00B231F4"/>
    <w:rsid w:val="00B617EF"/>
    <w:rsid w:val="00B86444"/>
    <w:rsid w:val="00C22B04"/>
    <w:rsid w:val="00CA1066"/>
    <w:rsid w:val="00CF4312"/>
    <w:rsid w:val="00DA309D"/>
    <w:rsid w:val="00DC6A8E"/>
    <w:rsid w:val="00F04EA8"/>
    <w:rsid w:val="00F17928"/>
    <w:rsid w:val="00F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3257"/>
    <w:rPr>
      <w:b/>
      <w:bCs/>
    </w:rPr>
  </w:style>
  <w:style w:type="paragraph" w:customStyle="1" w:styleId="Default">
    <w:name w:val="Default"/>
    <w:rsid w:val="00CF43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3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F431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2025-11-25T23:32:53+00:00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26BD1-52B5-4C71-AFDB-0FC29D6EF49B}"/>
</file>

<file path=customXml/itemProps2.xml><?xml version="1.0" encoding="utf-8"?>
<ds:datastoreItem xmlns:ds="http://schemas.openxmlformats.org/officeDocument/2006/customXml" ds:itemID="{D1A5991A-FF0A-4C8E-899D-A74C0F897E96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FE318107-6763-4937-8DB3-917BD812E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Rehan Akbar</cp:lastModifiedBy>
  <cp:revision>25</cp:revision>
  <dcterms:created xsi:type="dcterms:W3CDTF">2026-01-16T02:48:00Z</dcterms:created>
  <dcterms:modified xsi:type="dcterms:W3CDTF">2026-01-18T08:55:00Z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