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93AD" w14:textId="2B71EA2C" w:rsidR="00AA2D29" w:rsidRDefault="0055356C" w:rsidP="0055356C">
      <w:pPr>
        <w:jc w:val="center"/>
      </w:pPr>
      <w:r>
        <w:rPr>
          <w:noProof/>
        </w:rPr>
        <w:drawing>
          <wp:inline distT="0" distB="0" distL="0" distR="0" wp14:anchorId="4C317399" wp14:editId="524B3CDA">
            <wp:extent cx="2861945" cy="511810"/>
            <wp:effectExtent l="0" t="0" r="0" b="2540"/>
            <wp:docPr id="1" name="Image 1" descr="A blue text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text on a black background&#10;&#10;AI-generated content may be incorrect."/>
                    <pic:cNvPicPr>
                      <a:picLocks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38764" w14:textId="77777777" w:rsidR="0055356C" w:rsidRDefault="0055356C" w:rsidP="0055356C">
      <w:pPr>
        <w:jc w:val="center"/>
      </w:pPr>
    </w:p>
    <w:p w14:paraId="1B22F2BC" w14:textId="6911DF25" w:rsidR="0055356C" w:rsidRPr="0055356C" w:rsidRDefault="00F41B50" w:rsidP="0055356C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cs="Liberation Sans"/>
          <w:b/>
          <w:bCs/>
          <w:sz w:val="36"/>
          <w:szCs w:val="36"/>
        </w:rPr>
        <w:t>CEN3721</w:t>
      </w:r>
    </w:p>
    <w:p w14:paraId="600003DF" w14:textId="3269E839" w:rsidR="0055356C" w:rsidRPr="0055356C" w:rsidRDefault="00F41B50" w:rsidP="0055356C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cs="Liberation Sans"/>
          <w:b/>
          <w:bCs/>
          <w:sz w:val="36"/>
          <w:szCs w:val="36"/>
        </w:rPr>
        <w:t>Introduction to Human-Computer Interaction</w:t>
      </w:r>
    </w:p>
    <w:p w14:paraId="6F895F5A" w14:textId="2984A32E" w:rsidR="0055356C" w:rsidRPr="0055356C" w:rsidRDefault="0055356C" w:rsidP="0055356C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36"/>
          <w:szCs w:val="36"/>
        </w:rPr>
      </w:pPr>
      <w:r w:rsidRPr="0055356C">
        <w:rPr>
          <w:rFonts w:ascii="Liberation Sans" w:hAnsi="Liberation Sans" w:cs="Liberation Sans"/>
          <w:b/>
          <w:bCs/>
          <w:sz w:val="36"/>
          <w:szCs w:val="36"/>
        </w:rPr>
        <w:t>Credits:</w:t>
      </w:r>
      <w:r w:rsidR="00F41B50">
        <w:rPr>
          <w:rFonts w:ascii="Liberation Sans" w:hAnsi="Liberation Sans" w:cs="Liberation Sans"/>
          <w:b/>
          <w:bCs/>
          <w:sz w:val="36"/>
          <w:szCs w:val="36"/>
        </w:rPr>
        <w:t>3</w:t>
      </w:r>
    </w:p>
    <w:p w14:paraId="582BBDFC" w14:textId="77777777" w:rsid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14873313" w14:textId="74642600" w:rsidR="00DA309D" w:rsidRP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 w:rsidRPr="00DA309D">
        <w:rPr>
          <w:rFonts w:ascii="Liberation Sans" w:hAnsi="Liberation Sans" w:cs="Liberation Sans"/>
          <w:b/>
          <w:bCs/>
          <w:sz w:val="36"/>
          <w:szCs w:val="36"/>
          <w:u w:val="single"/>
        </w:rPr>
        <w:t>Course Prerequisites</w:t>
      </w:r>
    </w:p>
    <w:p w14:paraId="7E56D943" w14:textId="77777777" w:rsid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50141A8E" w14:textId="75D19340" w:rsidR="00834CD2" w:rsidRPr="00392D30" w:rsidRDefault="00F41B50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  <w:r w:rsidRPr="00392D30">
        <w:rPr>
          <w:rFonts w:cstheme="minorHAnsi"/>
        </w:rPr>
        <w:t>COP2047</w:t>
      </w:r>
      <w:r w:rsidR="00A44B57" w:rsidRPr="00392D30">
        <w:rPr>
          <w:rFonts w:cstheme="minorHAnsi"/>
        </w:rPr>
        <w:t xml:space="preserve"> or COP2210 or COP 2250</w:t>
      </w:r>
      <w:r w:rsidRPr="00392D30">
        <w:rPr>
          <w:rFonts w:cstheme="minorHAnsi"/>
        </w:rPr>
        <w:t xml:space="preserve"> </w:t>
      </w:r>
    </w:p>
    <w:p w14:paraId="0A4E2CB9" w14:textId="77777777" w:rsidR="00834CD2" w:rsidRPr="00392D30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14:paraId="378CC55D" w14:textId="77777777" w:rsidR="00DA309D" w:rsidRPr="00392D30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14:paraId="249CCCCA" w14:textId="03BBAC73" w:rsidR="00DA309D" w:rsidRPr="00392D30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 w:rsidRPr="00392D30">
        <w:rPr>
          <w:rFonts w:ascii="Liberation Sans" w:hAnsi="Liberation Sans" w:cs="Liberation Sans"/>
          <w:b/>
          <w:bCs/>
          <w:sz w:val="36"/>
          <w:szCs w:val="36"/>
          <w:u w:val="single"/>
        </w:rPr>
        <w:t>Official Catalog Course Description</w:t>
      </w:r>
    </w:p>
    <w:p w14:paraId="2E69383A" w14:textId="77777777" w:rsidR="00DA309D" w:rsidRPr="00392D30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4C326742" w14:textId="77777777" w:rsidR="00F41B50" w:rsidRPr="00392D30" w:rsidRDefault="00F41B50" w:rsidP="0055356C">
      <w:pPr>
        <w:spacing w:after="0" w:line="240" w:lineRule="auto"/>
        <w:rPr>
          <w:rFonts w:cstheme="minorHAnsi"/>
          <w:sz w:val="21"/>
          <w:szCs w:val="21"/>
        </w:rPr>
      </w:pPr>
      <w:r w:rsidRPr="00392D30">
        <w:rPr>
          <w:rFonts w:cstheme="minorHAnsi"/>
          <w:sz w:val="21"/>
          <w:szCs w:val="21"/>
        </w:rPr>
        <w:t xml:space="preserve">Fundamental concepts of human-computer interaction, cognitive models, user-centered design principles, </w:t>
      </w:r>
    </w:p>
    <w:p w14:paraId="353BE874" w14:textId="3ADCA47A" w:rsidR="00834CD2" w:rsidRDefault="00F41B50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  <w:r w:rsidRPr="00392D30">
        <w:rPr>
          <w:rFonts w:cstheme="minorHAnsi"/>
          <w:sz w:val="21"/>
          <w:szCs w:val="21"/>
        </w:rPr>
        <w:t>user experience design (UXD), GenAI co-creation, emerging technologies, and evaluation.</w:t>
      </w:r>
      <w:r w:rsidR="00F2302C" w:rsidRPr="00392D30">
        <w:rPr>
          <w:rFonts w:cstheme="minorHAnsi"/>
          <w:sz w:val="21"/>
          <w:szCs w:val="21"/>
        </w:rPr>
        <w:t xml:space="preserve"> Prerequisite: COP 2047</w:t>
      </w:r>
    </w:p>
    <w:p w14:paraId="44FB0626" w14:textId="77777777" w:rsid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14:paraId="4B9804B9" w14:textId="70571D0D" w:rsidR="00DA309D" w:rsidRPr="00DA309D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Course Outcomes</w:t>
      </w:r>
    </w:p>
    <w:p w14:paraId="21FA1C41" w14:textId="77777777" w:rsidR="00DA309D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3AD34FF3" w14:textId="1ABEFAD2" w:rsidR="00DA309D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  <w:r w:rsidRPr="0055356C">
        <w:rPr>
          <w:rFonts w:ascii="Liberation Sans" w:hAnsi="Liberation Sans" w:cs="Liberation Sans"/>
          <w:b/>
          <w:bCs/>
          <w:sz w:val="24"/>
          <w:szCs w:val="24"/>
        </w:rPr>
        <w:t>Static</w:t>
      </w:r>
      <w:r>
        <w:rPr>
          <w:rFonts w:ascii="Liberation Sans" w:hAnsi="Liberation Sans" w:cs="Liberation Sans"/>
          <w:b/>
          <w:bCs/>
          <w:sz w:val="24"/>
          <w:szCs w:val="24"/>
        </w:rPr>
        <w:t xml:space="preserve"> across all sections</w:t>
      </w:r>
    </w:p>
    <w:p w14:paraId="0E750A5C" w14:textId="77777777" w:rsidR="00DA309D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9"/>
        <w:gridCol w:w="2046"/>
        <w:gridCol w:w="1925"/>
      </w:tblGrid>
      <w:tr w:rsidR="00DA309D" w:rsidRPr="00F2302C" w14:paraId="0113234C" w14:textId="77777777" w:rsidTr="00C8580C">
        <w:tc>
          <w:tcPr>
            <w:tcW w:w="8185" w:type="dxa"/>
          </w:tcPr>
          <w:p w14:paraId="3432AF11" w14:textId="6DE4D2C7" w:rsidR="00DA309D" w:rsidRPr="00392D30" w:rsidRDefault="00DA309D" w:rsidP="00DA309D">
            <w:pP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392D30"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>Outcome (Bloom’s Taxonomy)</w:t>
            </w:r>
          </w:p>
        </w:tc>
        <w:tc>
          <w:tcPr>
            <w:tcW w:w="2430" w:type="dxa"/>
          </w:tcPr>
          <w:p w14:paraId="1772F1F9" w14:textId="00BF4270" w:rsidR="00DA309D" w:rsidRPr="00392D30" w:rsidRDefault="00DA309D" w:rsidP="00DA309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  <w:t>Degree Outcome(s)</w:t>
            </w:r>
          </w:p>
        </w:tc>
        <w:tc>
          <w:tcPr>
            <w:tcW w:w="2335" w:type="dxa"/>
          </w:tcPr>
          <w:p w14:paraId="2FB9AC48" w14:textId="7413B166" w:rsidR="00DA309D" w:rsidRPr="00392D30" w:rsidRDefault="00DA309D" w:rsidP="00DA309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  <w:t>ABET Topic(s)</w:t>
            </w:r>
          </w:p>
        </w:tc>
      </w:tr>
      <w:tr w:rsidR="00DA309D" w:rsidRPr="00F2302C" w14:paraId="3F8DD755" w14:textId="77777777" w:rsidTr="00C8580C">
        <w:tc>
          <w:tcPr>
            <w:tcW w:w="8185" w:type="dxa"/>
          </w:tcPr>
          <w:p w14:paraId="563DC59E" w14:textId="79685DB6" w:rsidR="00DA309D" w:rsidRPr="00392D30" w:rsidRDefault="00F41B50" w:rsidP="00C8580C">
            <w:pPr>
              <w:pStyle w:val="ListParagraph"/>
              <w:numPr>
                <w:ilvl w:val="0"/>
                <w:numId w:val="7"/>
              </w:numPr>
              <w:ind w:left="250" w:hanging="250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392D30">
              <w:rPr>
                <w:rFonts w:cstheme="minorHAnsi"/>
                <w:sz w:val="21"/>
                <w:szCs w:val="21"/>
              </w:rPr>
              <w:t>Apply the essentials of computer system design.</w:t>
            </w:r>
            <w:r w:rsidR="00B931CD" w:rsidRPr="00392D30">
              <w:rPr>
                <w:rFonts w:cstheme="minorHAnsi"/>
                <w:sz w:val="21"/>
                <w:szCs w:val="21"/>
              </w:rPr>
              <w:t xml:space="preserve"> [Apply, C3]</w:t>
            </w:r>
          </w:p>
        </w:tc>
        <w:tc>
          <w:tcPr>
            <w:tcW w:w="2430" w:type="dxa"/>
          </w:tcPr>
          <w:p w14:paraId="1AD32248" w14:textId="23392A5C" w:rsidR="00DA309D" w:rsidRPr="00392D30" w:rsidRDefault="00407AD4" w:rsidP="00DA309D">
            <w:pPr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B* 1</w:t>
            </w:r>
          </w:p>
        </w:tc>
        <w:tc>
          <w:tcPr>
            <w:tcW w:w="2335" w:type="dxa"/>
          </w:tcPr>
          <w:p w14:paraId="30D6E7F8" w14:textId="7A417BF5" w:rsidR="00DA309D" w:rsidRPr="00392D30" w:rsidRDefault="00407AD4" w:rsidP="00DA309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PDGM</w:t>
            </w:r>
          </w:p>
        </w:tc>
      </w:tr>
      <w:tr w:rsidR="00DA309D" w:rsidRPr="00F2302C" w14:paraId="33CD8796" w14:textId="77777777" w:rsidTr="00C8580C">
        <w:tc>
          <w:tcPr>
            <w:tcW w:w="8185" w:type="dxa"/>
          </w:tcPr>
          <w:p w14:paraId="3F8AA13C" w14:textId="0D5E10AF" w:rsidR="00DA309D" w:rsidRPr="00392D30" w:rsidRDefault="00F41B50" w:rsidP="00C8580C">
            <w:pPr>
              <w:pStyle w:val="ListParagraph"/>
              <w:numPr>
                <w:ilvl w:val="0"/>
                <w:numId w:val="7"/>
              </w:numPr>
              <w:ind w:left="250" w:hanging="250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392D30">
              <w:rPr>
                <w:rFonts w:cstheme="minorHAnsi"/>
                <w:sz w:val="21"/>
                <w:szCs w:val="21"/>
              </w:rPr>
              <w:t>Examine human-centered computing concepts and principles.</w:t>
            </w:r>
            <w:r w:rsidR="00B931CD" w:rsidRPr="00392D30">
              <w:rPr>
                <w:rFonts w:cstheme="minorHAnsi"/>
                <w:sz w:val="21"/>
                <w:szCs w:val="21"/>
              </w:rPr>
              <w:t xml:space="preserve"> [Analyze, C4]</w:t>
            </w:r>
          </w:p>
        </w:tc>
        <w:tc>
          <w:tcPr>
            <w:tcW w:w="2430" w:type="dxa"/>
          </w:tcPr>
          <w:p w14:paraId="44584DF8" w14:textId="793A7321" w:rsidR="00DA309D" w:rsidRPr="00392D30" w:rsidRDefault="00407AD4" w:rsidP="00DA309D">
            <w:pPr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B* 2</w:t>
            </w:r>
          </w:p>
        </w:tc>
        <w:tc>
          <w:tcPr>
            <w:tcW w:w="2335" w:type="dxa"/>
          </w:tcPr>
          <w:p w14:paraId="0AB3EE66" w14:textId="76675DEE" w:rsidR="00DA309D" w:rsidRPr="00392D30" w:rsidRDefault="00407AD4" w:rsidP="00DA309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UE</w:t>
            </w:r>
          </w:p>
        </w:tc>
      </w:tr>
      <w:tr w:rsidR="00DA309D" w:rsidRPr="00F2302C" w14:paraId="2FB5AE29" w14:textId="77777777" w:rsidTr="00C8580C">
        <w:tc>
          <w:tcPr>
            <w:tcW w:w="8185" w:type="dxa"/>
          </w:tcPr>
          <w:p w14:paraId="6ED758BC" w14:textId="256577E7" w:rsidR="00DA309D" w:rsidRPr="00392D30" w:rsidRDefault="00F41B50" w:rsidP="00C8580C">
            <w:pPr>
              <w:pStyle w:val="ListParagraph"/>
              <w:numPr>
                <w:ilvl w:val="0"/>
                <w:numId w:val="7"/>
              </w:numPr>
              <w:ind w:left="250" w:hanging="250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392D30">
              <w:rPr>
                <w:rFonts w:cstheme="minorHAnsi"/>
                <w:sz w:val="21"/>
                <w:szCs w:val="21"/>
              </w:rPr>
              <w:t>Apply principles and practices of interactive system design.</w:t>
            </w:r>
            <w:r w:rsidR="00B931CD" w:rsidRPr="00392D30">
              <w:rPr>
                <w:rFonts w:cstheme="minorHAnsi"/>
                <w:sz w:val="21"/>
                <w:szCs w:val="21"/>
              </w:rPr>
              <w:t xml:space="preserve"> [Apply, C3]</w:t>
            </w:r>
          </w:p>
        </w:tc>
        <w:tc>
          <w:tcPr>
            <w:tcW w:w="2430" w:type="dxa"/>
          </w:tcPr>
          <w:p w14:paraId="56741CEE" w14:textId="37E814A8" w:rsidR="00DA309D" w:rsidRPr="00392D30" w:rsidRDefault="00407AD4" w:rsidP="00DA309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B* 4</w:t>
            </w:r>
          </w:p>
        </w:tc>
        <w:tc>
          <w:tcPr>
            <w:tcW w:w="2335" w:type="dxa"/>
          </w:tcPr>
          <w:p w14:paraId="3F86C162" w14:textId="1306FB05" w:rsidR="00DA309D" w:rsidRPr="00392D30" w:rsidRDefault="00407AD4" w:rsidP="00DA309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PDGM, UE, WEB</w:t>
            </w:r>
          </w:p>
        </w:tc>
      </w:tr>
      <w:tr w:rsidR="00B931CD" w:rsidRPr="00F2302C" w14:paraId="72EF4EF5" w14:textId="77777777" w:rsidTr="00C8580C">
        <w:tc>
          <w:tcPr>
            <w:tcW w:w="8185" w:type="dxa"/>
          </w:tcPr>
          <w:p w14:paraId="67E72166" w14:textId="21BDFF0A" w:rsidR="00B931CD" w:rsidRPr="00392D30" w:rsidRDefault="00B931CD" w:rsidP="00C8580C">
            <w:pPr>
              <w:pStyle w:val="ListParagraph"/>
              <w:numPr>
                <w:ilvl w:val="0"/>
                <w:numId w:val="7"/>
              </w:numPr>
              <w:ind w:left="250" w:hanging="250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392D30">
              <w:rPr>
                <w:rFonts w:cstheme="minorHAnsi"/>
                <w:sz w:val="21"/>
                <w:szCs w:val="21"/>
              </w:rPr>
              <w:t>Recognize the human information processing mechanisms. [Remember, C1]</w:t>
            </w:r>
          </w:p>
        </w:tc>
        <w:tc>
          <w:tcPr>
            <w:tcW w:w="2430" w:type="dxa"/>
          </w:tcPr>
          <w:p w14:paraId="28F94356" w14:textId="78BC479A" w:rsidR="00B931CD" w:rsidRPr="00392D30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B* 1</w:t>
            </w:r>
          </w:p>
        </w:tc>
        <w:tc>
          <w:tcPr>
            <w:tcW w:w="2335" w:type="dxa"/>
          </w:tcPr>
          <w:p w14:paraId="7D9908B0" w14:textId="4E3DE1BB" w:rsidR="00B931CD" w:rsidRPr="00392D30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UE</w:t>
            </w:r>
          </w:p>
        </w:tc>
      </w:tr>
      <w:tr w:rsidR="00B931CD" w:rsidRPr="00F2302C" w14:paraId="0240491E" w14:textId="77777777" w:rsidTr="00C8580C">
        <w:tc>
          <w:tcPr>
            <w:tcW w:w="8185" w:type="dxa"/>
          </w:tcPr>
          <w:p w14:paraId="61B4F321" w14:textId="74D996C7" w:rsidR="00B931CD" w:rsidRPr="00392D30" w:rsidRDefault="00B931CD" w:rsidP="00C8580C">
            <w:pPr>
              <w:pStyle w:val="ListParagraph"/>
              <w:numPr>
                <w:ilvl w:val="0"/>
                <w:numId w:val="7"/>
              </w:numPr>
              <w:ind w:left="250" w:hanging="250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392D30">
              <w:rPr>
                <w:rFonts w:cstheme="minorHAnsi"/>
                <w:sz w:val="21"/>
                <w:szCs w:val="21"/>
              </w:rPr>
              <w:t>Employ computer interaction design for single user interaction. [Apply, C3]</w:t>
            </w:r>
          </w:p>
        </w:tc>
        <w:tc>
          <w:tcPr>
            <w:tcW w:w="2430" w:type="dxa"/>
          </w:tcPr>
          <w:p w14:paraId="75E02901" w14:textId="7524A2EB" w:rsidR="00B931CD" w:rsidRPr="00392D30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BS-IT 6, BS-CY 6</w:t>
            </w:r>
          </w:p>
        </w:tc>
        <w:tc>
          <w:tcPr>
            <w:tcW w:w="2335" w:type="dxa"/>
          </w:tcPr>
          <w:p w14:paraId="3391FA68" w14:textId="113F7DDA" w:rsidR="00B931CD" w:rsidRPr="00392D30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UE, EXP</w:t>
            </w:r>
            <w:r w:rsidR="00741952"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, CROSSCUT</w:t>
            </w:r>
          </w:p>
        </w:tc>
      </w:tr>
      <w:tr w:rsidR="00B931CD" w:rsidRPr="00F2302C" w14:paraId="183085A9" w14:textId="77777777" w:rsidTr="00C8580C">
        <w:tc>
          <w:tcPr>
            <w:tcW w:w="8185" w:type="dxa"/>
          </w:tcPr>
          <w:p w14:paraId="52FAC56D" w14:textId="6DD381D5" w:rsidR="00B931CD" w:rsidRPr="00392D30" w:rsidRDefault="00B931CD" w:rsidP="00C8580C">
            <w:pPr>
              <w:pStyle w:val="ListParagraph"/>
              <w:numPr>
                <w:ilvl w:val="0"/>
                <w:numId w:val="7"/>
              </w:numPr>
              <w:ind w:left="250" w:hanging="250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392D30">
              <w:rPr>
                <w:rFonts w:cstheme="minorHAnsi"/>
                <w:sz w:val="21"/>
                <w:szCs w:val="21"/>
              </w:rPr>
              <w:t>Employ techniques of interactive design to ensure high usability. [Apply, C3]</w:t>
            </w:r>
          </w:p>
        </w:tc>
        <w:tc>
          <w:tcPr>
            <w:tcW w:w="2430" w:type="dxa"/>
          </w:tcPr>
          <w:p w14:paraId="7974C814" w14:textId="52D4C995" w:rsidR="00B931CD" w:rsidRPr="00392D30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B* 2</w:t>
            </w:r>
          </w:p>
        </w:tc>
        <w:tc>
          <w:tcPr>
            <w:tcW w:w="2335" w:type="dxa"/>
          </w:tcPr>
          <w:p w14:paraId="102C8D2C" w14:textId="390E10DC" w:rsidR="00B931CD" w:rsidRPr="00392D30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UE, EXP</w:t>
            </w:r>
          </w:p>
        </w:tc>
      </w:tr>
      <w:tr w:rsidR="00B931CD" w:rsidRPr="00F2302C" w14:paraId="20C643DB" w14:textId="77777777" w:rsidTr="00C8580C">
        <w:tc>
          <w:tcPr>
            <w:tcW w:w="8185" w:type="dxa"/>
          </w:tcPr>
          <w:p w14:paraId="290962F0" w14:textId="02469E6A" w:rsidR="00B931CD" w:rsidRPr="00392D30" w:rsidRDefault="00B931CD" w:rsidP="00C8580C">
            <w:pPr>
              <w:pStyle w:val="ListParagraph"/>
              <w:numPr>
                <w:ilvl w:val="0"/>
                <w:numId w:val="7"/>
              </w:numPr>
              <w:ind w:left="250" w:hanging="250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392D30">
              <w:rPr>
                <w:rFonts w:cstheme="minorHAnsi"/>
                <w:sz w:val="21"/>
                <w:szCs w:val="21"/>
              </w:rPr>
              <w:t>Analyze the psychological foundations for interactive system design of the future. [Analyze, C4]</w:t>
            </w:r>
          </w:p>
        </w:tc>
        <w:tc>
          <w:tcPr>
            <w:tcW w:w="2430" w:type="dxa"/>
          </w:tcPr>
          <w:p w14:paraId="68256CBF" w14:textId="3340F00E" w:rsidR="00B931CD" w:rsidRPr="00392D30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B* 4</w:t>
            </w:r>
          </w:p>
        </w:tc>
        <w:tc>
          <w:tcPr>
            <w:tcW w:w="2335" w:type="dxa"/>
          </w:tcPr>
          <w:p w14:paraId="7EC9DA3D" w14:textId="070D6F47" w:rsidR="00B931CD" w:rsidRPr="00392D30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UE, EXP</w:t>
            </w:r>
          </w:p>
        </w:tc>
      </w:tr>
      <w:tr w:rsidR="00B931CD" w:rsidRPr="00F2302C" w14:paraId="0AE542DA" w14:textId="77777777" w:rsidTr="00C8580C">
        <w:tc>
          <w:tcPr>
            <w:tcW w:w="8185" w:type="dxa"/>
          </w:tcPr>
          <w:p w14:paraId="2E59968E" w14:textId="55A1C8D2" w:rsidR="00B931CD" w:rsidRPr="00392D30" w:rsidRDefault="00B931CD" w:rsidP="00C8580C">
            <w:pPr>
              <w:pStyle w:val="ListParagraph"/>
              <w:numPr>
                <w:ilvl w:val="0"/>
                <w:numId w:val="7"/>
              </w:numPr>
              <w:ind w:left="250" w:hanging="250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392D30">
              <w:rPr>
                <w:rFonts w:cstheme="minorHAnsi"/>
                <w:sz w:val="21"/>
                <w:szCs w:val="21"/>
              </w:rPr>
              <w:lastRenderedPageBreak/>
              <w:t>Analyze the effect of interactive design on security features, privacy, and trust of computer systems. [Analyze, C4]</w:t>
            </w:r>
          </w:p>
        </w:tc>
        <w:tc>
          <w:tcPr>
            <w:tcW w:w="2430" w:type="dxa"/>
          </w:tcPr>
          <w:p w14:paraId="3DF18101" w14:textId="04132FE9" w:rsidR="00B931CD" w:rsidRPr="00392D30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BS-IT 6, BS-CY 6</w:t>
            </w:r>
          </w:p>
        </w:tc>
        <w:tc>
          <w:tcPr>
            <w:tcW w:w="2335" w:type="dxa"/>
          </w:tcPr>
          <w:p w14:paraId="74EEDEC6" w14:textId="2D9F18BF" w:rsidR="00B931CD" w:rsidRPr="00392D30" w:rsidRDefault="00407AD4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PDGM, UE</w:t>
            </w:r>
            <w:r w:rsidR="00741952"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, SYS, DATA, SW, ORGZ</w:t>
            </w:r>
          </w:p>
        </w:tc>
      </w:tr>
      <w:tr w:rsidR="00B931CD" w14:paraId="30AF5C0A" w14:textId="77777777" w:rsidTr="00C8580C">
        <w:tc>
          <w:tcPr>
            <w:tcW w:w="8185" w:type="dxa"/>
          </w:tcPr>
          <w:p w14:paraId="09F8BB63" w14:textId="3E9A8D0A" w:rsidR="00B931CD" w:rsidRPr="00392D30" w:rsidRDefault="00B931CD" w:rsidP="00C8580C">
            <w:pPr>
              <w:pStyle w:val="ListParagraph"/>
              <w:numPr>
                <w:ilvl w:val="0"/>
                <w:numId w:val="7"/>
              </w:numPr>
              <w:ind w:left="250" w:hanging="250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392D30">
              <w:rPr>
                <w:rFonts w:cstheme="minorHAnsi"/>
                <w:sz w:val="21"/>
                <w:szCs w:val="21"/>
              </w:rPr>
              <w:t>Explain the transformation of interaction design practices through generative AI enhancing human–AI collaboration. [</w:t>
            </w:r>
            <w:proofErr w:type="gramStart"/>
            <w:r w:rsidRPr="00392D30">
              <w:rPr>
                <w:rFonts w:cstheme="minorHAnsi"/>
                <w:sz w:val="21"/>
                <w:szCs w:val="21"/>
              </w:rPr>
              <w:t>Evaluating</w:t>
            </w:r>
            <w:proofErr w:type="gramEnd"/>
            <w:r w:rsidRPr="00392D30">
              <w:rPr>
                <w:rFonts w:cstheme="minorHAnsi"/>
                <w:sz w:val="21"/>
                <w:szCs w:val="21"/>
              </w:rPr>
              <w:t>, C5]</w:t>
            </w:r>
          </w:p>
        </w:tc>
        <w:tc>
          <w:tcPr>
            <w:tcW w:w="2430" w:type="dxa"/>
          </w:tcPr>
          <w:p w14:paraId="26397CF0" w14:textId="73620A10" w:rsidR="00B931CD" w:rsidRPr="00392D30" w:rsidRDefault="00B931CD" w:rsidP="00B931CD">
            <w:pPr>
              <w:rPr>
                <w:rFonts w:ascii="Liberation Sans" w:hAnsi="Liberation Sans" w:cs="Liberation San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067AD0F8" w14:textId="28159D3A" w:rsidR="00B931CD" w:rsidRPr="00392D30" w:rsidRDefault="00741952" w:rsidP="00B931CD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</w:pPr>
            <w:r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 xml:space="preserve">PLAT, </w:t>
            </w:r>
            <w:r w:rsidR="00407AD4" w:rsidRPr="00392D30">
              <w:rPr>
                <w:rFonts w:ascii="Liberation Sans" w:hAnsi="Liberation Sans" w:cs="Liberation Sans"/>
                <w:b/>
                <w:bCs/>
                <w:color w:val="000000" w:themeColor="text1"/>
                <w:sz w:val="21"/>
                <w:szCs w:val="21"/>
              </w:rPr>
              <w:t>UE, EXP</w:t>
            </w:r>
          </w:p>
        </w:tc>
      </w:tr>
    </w:tbl>
    <w:p w14:paraId="74E3AA95" w14:textId="77777777" w:rsidR="00834CD2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14:paraId="1E37AE57" w14:textId="3DCAB80F" w:rsidR="00834CD2" w:rsidRPr="00DA309D" w:rsidRDefault="00834CD2" w:rsidP="00834CD2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Textbook and Course Materials</w:t>
      </w:r>
    </w:p>
    <w:p w14:paraId="31A82F97" w14:textId="77777777" w:rsid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680019C1" w14:textId="407BE2F5" w:rsidR="00555FEC" w:rsidRPr="00392D30" w:rsidRDefault="00555FEC" w:rsidP="00555FEC">
      <w:pPr>
        <w:numPr>
          <w:ilvl w:val="0"/>
          <w:numId w:val="1"/>
        </w:numPr>
        <w:spacing w:after="0" w:line="240" w:lineRule="auto"/>
        <w:ind w:right="180"/>
        <w:rPr>
          <w:rFonts w:cstheme="minorHAnsi"/>
          <w:sz w:val="21"/>
          <w:szCs w:val="21"/>
        </w:rPr>
      </w:pPr>
      <w:r w:rsidRPr="00392D30">
        <w:rPr>
          <w:rFonts w:cstheme="minorHAnsi"/>
          <w:sz w:val="21"/>
          <w:szCs w:val="21"/>
        </w:rPr>
        <w:t>About Face 4.0: The Essentials of Interactive Design, Cooper, Reimann, Noessel, Cronin, Wiley, 4</w:t>
      </w:r>
      <w:r w:rsidRPr="00392D30">
        <w:rPr>
          <w:rFonts w:cstheme="minorHAnsi"/>
          <w:sz w:val="21"/>
          <w:szCs w:val="21"/>
          <w:vertAlign w:val="superscript"/>
        </w:rPr>
        <w:t>th</w:t>
      </w:r>
      <w:r w:rsidRPr="00392D30">
        <w:rPr>
          <w:rFonts w:cstheme="minorHAnsi"/>
          <w:sz w:val="21"/>
          <w:szCs w:val="21"/>
        </w:rPr>
        <w:t xml:space="preserve"> edition, 2014, ISBN: 9781118766576. [Required]</w:t>
      </w:r>
    </w:p>
    <w:p w14:paraId="4DA8A2DC" w14:textId="0A347B3D" w:rsidR="00555FEC" w:rsidRPr="00392D30" w:rsidRDefault="00555FEC" w:rsidP="00555FEC">
      <w:pPr>
        <w:numPr>
          <w:ilvl w:val="0"/>
          <w:numId w:val="1"/>
        </w:numPr>
        <w:spacing w:after="0" w:line="240" w:lineRule="auto"/>
        <w:ind w:right="180"/>
        <w:rPr>
          <w:rFonts w:cstheme="minorHAnsi"/>
          <w:sz w:val="21"/>
          <w:szCs w:val="21"/>
        </w:rPr>
      </w:pPr>
      <w:r w:rsidRPr="00392D30">
        <w:rPr>
          <w:rFonts w:cstheme="minorHAnsi"/>
          <w:sz w:val="21"/>
          <w:szCs w:val="21"/>
        </w:rPr>
        <w:t>Designing with the Mind in Mind: Simple Guide to Understanding User Interface Design Guidelines, Johnson, Elsevier, 3</w:t>
      </w:r>
      <w:r w:rsidRPr="00392D30">
        <w:rPr>
          <w:rFonts w:cstheme="minorHAnsi"/>
          <w:sz w:val="21"/>
          <w:szCs w:val="21"/>
          <w:vertAlign w:val="superscript"/>
        </w:rPr>
        <w:t>rd</w:t>
      </w:r>
      <w:r w:rsidRPr="00392D30">
        <w:rPr>
          <w:rFonts w:cstheme="minorHAnsi"/>
          <w:sz w:val="21"/>
          <w:szCs w:val="21"/>
        </w:rPr>
        <w:t xml:space="preserve"> edition, 2020, ISBN: 9780128182024. [Optional]</w:t>
      </w:r>
    </w:p>
    <w:p w14:paraId="2512A120" w14:textId="344738C9" w:rsidR="00834CD2" w:rsidRPr="00392D30" w:rsidRDefault="00555FEC" w:rsidP="00555FEC">
      <w:pPr>
        <w:numPr>
          <w:ilvl w:val="0"/>
          <w:numId w:val="1"/>
        </w:numPr>
        <w:spacing w:after="0" w:line="240" w:lineRule="auto"/>
        <w:ind w:right="180"/>
        <w:rPr>
          <w:rFonts w:cstheme="minorHAnsi"/>
          <w:sz w:val="21"/>
          <w:szCs w:val="21"/>
        </w:rPr>
      </w:pPr>
      <w:r w:rsidRPr="00392D30">
        <w:rPr>
          <w:rFonts w:cstheme="minorHAnsi"/>
          <w:sz w:val="21"/>
          <w:szCs w:val="21"/>
        </w:rPr>
        <w:t>Interaction Design Beyond Human Computer Interaction, Sharp, Preece, Rogers. Wiley, 5</w:t>
      </w:r>
      <w:r w:rsidRPr="00392D30">
        <w:rPr>
          <w:rFonts w:cstheme="minorHAnsi"/>
          <w:sz w:val="21"/>
          <w:szCs w:val="21"/>
          <w:vertAlign w:val="superscript"/>
        </w:rPr>
        <w:t>th</w:t>
      </w:r>
      <w:r w:rsidR="009B33FA" w:rsidRPr="00392D30">
        <w:rPr>
          <w:rFonts w:cstheme="minorHAnsi"/>
          <w:sz w:val="21"/>
          <w:szCs w:val="21"/>
        </w:rPr>
        <w:t xml:space="preserve"> </w:t>
      </w:r>
      <w:r w:rsidRPr="00392D30">
        <w:rPr>
          <w:rFonts w:cstheme="minorHAnsi"/>
          <w:sz w:val="21"/>
          <w:szCs w:val="21"/>
        </w:rPr>
        <w:t>edition, 2019, ISBN: 978-1-119-54725-9 [Required]</w:t>
      </w:r>
    </w:p>
    <w:p w14:paraId="2F886712" w14:textId="77777777" w:rsidR="007F56AE" w:rsidRDefault="007F56AE" w:rsidP="00E73A7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</w:p>
    <w:p w14:paraId="22912C9C" w14:textId="61C3CC7B" w:rsidR="00555FEC" w:rsidRPr="00E73A7D" w:rsidRDefault="00834CD2" w:rsidP="00E73A7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Curriculum: Topics and Required Readings</w:t>
      </w:r>
    </w:p>
    <w:p w14:paraId="366932C4" w14:textId="77777777" w:rsidR="00555FEC" w:rsidRPr="0068074C" w:rsidRDefault="00555FEC" w:rsidP="00555FEC">
      <w:pPr>
        <w:spacing w:before="5" w:line="80" w:lineRule="exact"/>
        <w:rPr>
          <w:rFonts w:cstheme="minorHAnsi"/>
          <w:sz w:val="8"/>
          <w:szCs w:val="8"/>
        </w:rPr>
      </w:pPr>
    </w:p>
    <w:tbl>
      <w:tblPr>
        <w:tblW w:w="9810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5040"/>
        <w:gridCol w:w="1350"/>
        <w:gridCol w:w="1260"/>
        <w:gridCol w:w="1350"/>
      </w:tblGrid>
      <w:tr w:rsidR="00753630" w:rsidRPr="00F2302C" w14:paraId="65C17491" w14:textId="77777777" w:rsidTr="002464D4">
        <w:trPr>
          <w:trHeight w:hRule="exact" w:val="791"/>
        </w:trPr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7CCD57B9" w14:textId="77777777" w:rsidR="00753630" w:rsidRPr="00392D30" w:rsidRDefault="00753630" w:rsidP="00E73A7D">
            <w:pPr>
              <w:ind w:right="192"/>
              <w:jc w:val="center"/>
              <w:rPr>
                <w:rFonts w:cstheme="minorHAnsi"/>
                <w:b/>
                <w:color w:val="0C0C0C"/>
                <w:spacing w:val="-2"/>
              </w:rPr>
            </w:pPr>
            <w:r w:rsidRPr="00392D30">
              <w:rPr>
                <w:rFonts w:cstheme="minorHAnsi"/>
                <w:b/>
                <w:color w:val="0C0C0C"/>
                <w:spacing w:val="-2"/>
              </w:rPr>
              <w:t>Week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6CAB6232" w14:textId="7D6113CC" w:rsidR="00753630" w:rsidRPr="00392D30" w:rsidRDefault="00753630" w:rsidP="00E73A7D">
            <w:pPr>
              <w:ind w:right="192"/>
              <w:jc w:val="center"/>
              <w:rPr>
                <w:rFonts w:cstheme="minorHAnsi"/>
                <w:b/>
                <w:color w:val="0C0C0C"/>
                <w:spacing w:val="-2"/>
              </w:rPr>
            </w:pPr>
            <w:r w:rsidRPr="00392D30">
              <w:rPr>
                <w:rFonts w:cstheme="minorHAnsi"/>
                <w:b/>
                <w:color w:val="0C0C0C"/>
                <w:spacing w:val="-2"/>
              </w:rPr>
              <w:t>Topic and Required Reading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1D8BED23" w14:textId="7D5FA0A4" w:rsidR="00753630" w:rsidRPr="00392D30" w:rsidRDefault="00753630" w:rsidP="00E73A7D">
            <w:pPr>
              <w:ind w:right="192"/>
              <w:jc w:val="center"/>
              <w:rPr>
                <w:rFonts w:cstheme="minorHAnsi"/>
                <w:b/>
                <w:color w:val="0C0C0C"/>
                <w:spacing w:val="-2"/>
              </w:rPr>
            </w:pPr>
            <w:r w:rsidRPr="00392D30">
              <w:rPr>
                <w:rFonts w:cstheme="minorHAnsi"/>
                <w:b/>
                <w:color w:val="0C0C0C"/>
                <w:spacing w:val="-2"/>
              </w:rPr>
              <w:t>Course Outcome(s)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6FA15424" w14:textId="750E6EDE" w:rsidR="00753630" w:rsidRPr="00392D30" w:rsidRDefault="00753630" w:rsidP="00E73A7D">
            <w:pPr>
              <w:ind w:right="192"/>
              <w:jc w:val="center"/>
              <w:rPr>
                <w:rFonts w:cstheme="minorHAnsi"/>
                <w:b/>
                <w:color w:val="0C0C0C"/>
                <w:spacing w:val="-2"/>
              </w:rPr>
            </w:pPr>
            <w:r w:rsidRPr="00392D30">
              <w:rPr>
                <w:rFonts w:cstheme="minorHAnsi"/>
                <w:b/>
                <w:color w:val="0C0C0C"/>
                <w:spacing w:val="-2"/>
              </w:rPr>
              <w:t xml:space="preserve">Cred </w:t>
            </w:r>
            <w:proofErr w:type="spellStart"/>
            <w:r w:rsidRPr="00392D30">
              <w:rPr>
                <w:rFonts w:cstheme="minorHAnsi"/>
                <w:b/>
                <w:color w:val="0C0C0C"/>
                <w:spacing w:val="-2"/>
              </w:rPr>
              <w:t>Hrs</w:t>
            </w:r>
            <w:proofErr w:type="spellEnd"/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F7FD69" w14:textId="7A50F25B" w:rsidR="00753630" w:rsidRPr="00392D30" w:rsidRDefault="00753630" w:rsidP="00E73A7D">
            <w:pPr>
              <w:snapToGrid w:val="0"/>
              <w:contextualSpacing/>
              <w:jc w:val="center"/>
              <w:rPr>
                <w:rFonts w:cstheme="minorHAnsi"/>
                <w:b/>
                <w:color w:val="0C0C0C"/>
                <w:spacing w:val="-2"/>
              </w:rPr>
            </w:pPr>
            <w:proofErr w:type="spellStart"/>
            <w:r w:rsidRPr="00392D30">
              <w:rPr>
                <w:rFonts w:cstheme="minorHAnsi"/>
                <w:b/>
                <w:color w:val="0C0C0C"/>
                <w:spacing w:val="-2"/>
              </w:rPr>
              <w:t>Lec</w:t>
            </w:r>
            <w:proofErr w:type="spellEnd"/>
            <w:r w:rsidRPr="00392D30">
              <w:rPr>
                <w:rFonts w:cstheme="minorHAnsi"/>
                <w:b/>
                <w:color w:val="0C0C0C"/>
                <w:spacing w:val="-2"/>
              </w:rPr>
              <w:t xml:space="preserve"> </w:t>
            </w:r>
            <w:proofErr w:type="spellStart"/>
            <w:r w:rsidRPr="00392D30">
              <w:rPr>
                <w:rFonts w:cstheme="minorHAnsi"/>
                <w:b/>
                <w:color w:val="0C0C0C"/>
                <w:spacing w:val="-2"/>
              </w:rPr>
              <w:t>Hrs</w:t>
            </w:r>
            <w:proofErr w:type="spellEnd"/>
            <w:r w:rsidRPr="00392D30">
              <w:rPr>
                <w:rFonts w:cstheme="minorHAnsi"/>
                <w:b/>
                <w:color w:val="0C0C0C"/>
                <w:spacing w:val="-2"/>
              </w:rPr>
              <w:t>*</w:t>
            </w:r>
          </w:p>
        </w:tc>
      </w:tr>
      <w:tr w:rsidR="00753630" w:rsidRPr="00F2302C" w14:paraId="0BE92337" w14:textId="77777777" w:rsidTr="002464D4">
        <w:trPr>
          <w:trHeight w:hRule="exact" w:val="1340"/>
        </w:trPr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49A1CD32" w14:textId="77777777" w:rsidR="00753630" w:rsidRPr="00392D30" w:rsidRDefault="00753630" w:rsidP="00753630">
            <w:pPr>
              <w:spacing w:after="40"/>
              <w:jc w:val="center"/>
              <w:rPr>
                <w:rFonts w:cstheme="minorHAnsi"/>
              </w:rPr>
            </w:pPr>
            <w:r w:rsidRPr="00392D30">
              <w:rPr>
                <w:rFonts w:cstheme="minorHAnsi"/>
              </w:rPr>
              <w:t>1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F49CDEE" w14:textId="77777777" w:rsidR="00753630" w:rsidRPr="00392D30" w:rsidRDefault="00753630" w:rsidP="00753630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ind w:hanging="295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Essential Interactive Design System </w:t>
            </w:r>
          </w:p>
          <w:p w14:paraId="2D6E0A57" w14:textId="77777777" w:rsidR="00753630" w:rsidRPr="00392D30" w:rsidRDefault="00753630" w:rsidP="00753630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Varieties of interactive Systems </w:t>
            </w:r>
          </w:p>
          <w:p w14:paraId="718F6E24" w14:textId="77777777" w:rsidR="00753630" w:rsidRPr="00392D30" w:rsidRDefault="00753630" w:rsidP="00753630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Framework for design </w:t>
            </w:r>
          </w:p>
          <w:p w14:paraId="2681404F" w14:textId="77777777" w:rsidR="00753630" w:rsidRPr="00392D30" w:rsidRDefault="00753630" w:rsidP="00753630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Skills of the interactive systems designer </w:t>
            </w:r>
          </w:p>
          <w:p w14:paraId="478CD976" w14:textId="77777777" w:rsidR="00753630" w:rsidRPr="00392D30" w:rsidRDefault="00753630" w:rsidP="00753630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Importance of human-centered computing </w:t>
            </w:r>
          </w:p>
          <w:p w14:paraId="017F57A4" w14:textId="77777777" w:rsidR="00753630" w:rsidRPr="00392D30" w:rsidRDefault="00753630" w:rsidP="00753630">
            <w:pPr>
              <w:spacing w:line="220" w:lineRule="exact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700D34F1" w14:textId="44B89686" w:rsidR="00753630" w:rsidRPr="00392D30" w:rsidRDefault="00753630" w:rsidP="00C56E0D">
            <w:pPr>
              <w:ind w:left="27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1,2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0D51E4E8" w14:textId="7A15963C" w:rsidR="00753630" w:rsidRPr="00392D30" w:rsidRDefault="00753630" w:rsidP="00C56E0D">
            <w:pPr>
              <w:tabs>
                <w:tab w:val="left" w:pos="901"/>
              </w:tabs>
              <w:ind w:left="18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0.</w:t>
            </w:r>
            <w:r w:rsidR="00E73A7D" w:rsidRPr="00392D30">
              <w:rPr>
                <w:rFonts w:cstheme="minorHAnsi"/>
                <w:color w:val="0C0C0C"/>
                <w:w w:val="102"/>
              </w:rPr>
              <w:t>19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73FD9" w14:textId="3A18EC7A" w:rsidR="00753630" w:rsidRPr="00392D30" w:rsidRDefault="00E73A7D" w:rsidP="00753630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E73A7D" w:rsidRPr="00F2302C" w14:paraId="42ABCB6C" w14:textId="77777777" w:rsidTr="002464D4">
        <w:trPr>
          <w:trHeight w:hRule="exact" w:val="917"/>
        </w:trPr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09F8B9BB" w14:textId="77777777" w:rsidR="00E73A7D" w:rsidRPr="00392D30" w:rsidRDefault="00E73A7D" w:rsidP="00E73A7D">
            <w:pPr>
              <w:spacing w:after="40"/>
              <w:jc w:val="center"/>
              <w:rPr>
                <w:rFonts w:cstheme="minorHAnsi"/>
              </w:rPr>
            </w:pPr>
            <w:r w:rsidRPr="00392D30">
              <w:rPr>
                <w:rFonts w:cstheme="minorHAnsi"/>
              </w:rPr>
              <w:t>2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5F9F45E" w14:textId="77777777" w:rsidR="00E73A7D" w:rsidRPr="00392D30" w:rsidRDefault="00E73A7D" w:rsidP="00E73A7D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ind w:hanging="295"/>
              <w:rPr>
                <w:rFonts w:cstheme="minorHAnsi"/>
                <w:sz w:val="21"/>
                <w:szCs w:val="21"/>
              </w:rPr>
            </w:pPr>
            <w:proofErr w:type="gramStart"/>
            <w:r w:rsidRPr="00392D30">
              <w:rPr>
                <w:rFonts w:cstheme="minorHAnsi"/>
                <w:sz w:val="21"/>
                <w:szCs w:val="21"/>
              </w:rPr>
              <w:t>People</w:t>
            </w:r>
            <w:proofErr w:type="gramEnd"/>
            <w:r w:rsidRPr="00392D30">
              <w:rPr>
                <w:rFonts w:cstheme="minorHAnsi"/>
                <w:sz w:val="21"/>
                <w:szCs w:val="21"/>
              </w:rPr>
              <w:t xml:space="preserve"> Activities and Contexts</w:t>
            </w:r>
          </w:p>
          <w:p w14:paraId="0120898A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Accessibility, Usability, Acceptability, Engagement </w:t>
            </w:r>
          </w:p>
          <w:p w14:paraId="5849249F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Design Principles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4ABB0A2D" w14:textId="78737163" w:rsidR="00E73A7D" w:rsidRPr="00392D30" w:rsidRDefault="00E73A7D" w:rsidP="00C56E0D">
            <w:pPr>
              <w:ind w:left="27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1,2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090ED3C7" w14:textId="7CB5868D" w:rsidR="00E73A7D" w:rsidRPr="00392D30" w:rsidRDefault="00E73A7D" w:rsidP="00C56E0D">
            <w:pPr>
              <w:tabs>
                <w:tab w:val="left" w:pos="901"/>
              </w:tabs>
              <w:ind w:left="18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F1EC3" w14:textId="705614E9" w:rsidR="00E73A7D" w:rsidRPr="00392D30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E73A7D" w:rsidRPr="00F2302C" w14:paraId="2D21A291" w14:textId="77777777" w:rsidTr="002464D4">
        <w:trPr>
          <w:trHeight w:hRule="exact" w:val="1524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53A7CAFF" w14:textId="77777777" w:rsidR="00E73A7D" w:rsidRPr="00392D30" w:rsidRDefault="00E73A7D" w:rsidP="00E73A7D">
            <w:pPr>
              <w:spacing w:after="40"/>
              <w:jc w:val="center"/>
              <w:rPr>
                <w:rFonts w:cstheme="minorHAnsi"/>
              </w:rPr>
            </w:pPr>
            <w:r w:rsidRPr="00392D30">
              <w:rPr>
                <w:rFonts w:cstheme="minorHAnsi"/>
              </w:rPr>
              <w:t>3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7236D87" w14:textId="77777777" w:rsidR="00E73A7D" w:rsidRPr="00392D30" w:rsidRDefault="00E73A7D" w:rsidP="00E73A7D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ind w:hanging="295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Understanding People 1: Introduction to cognitive psychology and human information processing </w:t>
            </w:r>
          </w:p>
          <w:p w14:paraId="552DCC87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Seven-stage activity </w:t>
            </w:r>
          </w:p>
          <w:p w14:paraId="590C33E1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Memory </w:t>
            </w:r>
          </w:p>
          <w:p w14:paraId="442F1A9A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Attention </w:t>
            </w:r>
          </w:p>
          <w:p w14:paraId="5E1C53F2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Visual perception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11AEC43E" w14:textId="7FD1D394" w:rsidR="00E73A7D" w:rsidRPr="00392D30" w:rsidRDefault="00E73A7D" w:rsidP="00C56E0D">
            <w:pPr>
              <w:ind w:left="27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2,4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7FCD481F" w14:textId="42B40323" w:rsidR="00E73A7D" w:rsidRPr="00392D30" w:rsidRDefault="00E73A7D" w:rsidP="00C56E0D">
            <w:pPr>
              <w:tabs>
                <w:tab w:val="left" w:pos="901"/>
              </w:tabs>
              <w:ind w:left="18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4CBF8" w14:textId="2198DA5B" w:rsidR="00E73A7D" w:rsidRPr="00392D30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E73A7D" w:rsidRPr="00F2302C" w14:paraId="0F502D9F" w14:textId="77777777" w:rsidTr="002464D4">
        <w:trPr>
          <w:trHeight w:hRule="exact" w:val="1272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7E66545D" w14:textId="77777777" w:rsidR="00E73A7D" w:rsidRPr="00392D30" w:rsidRDefault="00E73A7D" w:rsidP="00E73A7D">
            <w:pPr>
              <w:spacing w:after="40"/>
              <w:jc w:val="center"/>
              <w:rPr>
                <w:rFonts w:cstheme="minorHAnsi"/>
              </w:rPr>
            </w:pPr>
            <w:r w:rsidRPr="00392D30">
              <w:rPr>
                <w:rFonts w:cstheme="minorHAnsi"/>
              </w:rPr>
              <w:t>4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6BF6843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Gestalt laws of perception </w:t>
            </w:r>
          </w:p>
          <w:p w14:paraId="680FA6C8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Depth perception </w:t>
            </w:r>
          </w:p>
          <w:p w14:paraId="3B7E3BB2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Color </w:t>
            </w:r>
          </w:p>
          <w:p w14:paraId="74C4EADC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Mental models </w:t>
            </w:r>
          </w:p>
          <w:p w14:paraId="4172F9E6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Virtual reality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5DDD36D0" w14:textId="2FAED545" w:rsidR="00E73A7D" w:rsidRPr="00392D30" w:rsidRDefault="00E73A7D" w:rsidP="00C56E0D">
            <w:pPr>
              <w:ind w:left="27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2,4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72E9CFAF" w14:textId="406DF346" w:rsidR="00E73A7D" w:rsidRPr="00392D30" w:rsidRDefault="00E73A7D" w:rsidP="00C56E0D">
            <w:pPr>
              <w:tabs>
                <w:tab w:val="left" w:pos="901"/>
              </w:tabs>
              <w:ind w:left="18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D15255" w14:textId="7725A688" w:rsidR="00E73A7D" w:rsidRPr="00392D30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E73A7D" w:rsidRPr="00F2302C" w14:paraId="33C8F146" w14:textId="77777777" w:rsidTr="002464D4">
        <w:trPr>
          <w:trHeight w:hRule="exact" w:val="1443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11F2DCB8" w14:textId="77777777" w:rsidR="00E73A7D" w:rsidRPr="00392D30" w:rsidRDefault="00E73A7D" w:rsidP="00E73A7D">
            <w:pPr>
              <w:spacing w:after="40"/>
              <w:jc w:val="center"/>
              <w:rPr>
                <w:rFonts w:cstheme="minorHAnsi"/>
              </w:rPr>
            </w:pPr>
            <w:r w:rsidRPr="00392D30">
              <w:rPr>
                <w:rFonts w:cstheme="minorHAnsi"/>
              </w:rPr>
              <w:t>5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D0A3BE9" w14:textId="77777777" w:rsidR="00E73A7D" w:rsidRPr="00392D30" w:rsidRDefault="00E73A7D" w:rsidP="00E73A7D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ind w:hanging="295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Supporting Single User Interaction </w:t>
            </w:r>
          </w:p>
          <w:p w14:paraId="7CA934E7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User interfaces </w:t>
            </w:r>
          </w:p>
          <w:p w14:paraId="025F8B44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Graphical user interfaces </w:t>
            </w:r>
          </w:p>
          <w:p w14:paraId="266E613C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Input devices </w:t>
            </w:r>
          </w:p>
          <w:p w14:paraId="7394F0BF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Output devices </w:t>
            </w:r>
          </w:p>
          <w:p w14:paraId="33E4B7D6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Multimodal Human-Computer Interfaces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528D5F42" w14:textId="61387F52" w:rsidR="00E73A7D" w:rsidRPr="00392D30" w:rsidRDefault="00E73A7D" w:rsidP="00C56E0D">
            <w:pPr>
              <w:ind w:left="27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2,5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686D6E85" w14:textId="1B5D95B7" w:rsidR="00E73A7D" w:rsidRPr="00392D30" w:rsidRDefault="00E73A7D" w:rsidP="00C56E0D">
            <w:pPr>
              <w:tabs>
                <w:tab w:val="left" w:pos="901"/>
              </w:tabs>
              <w:ind w:left="18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5E618" w14:textId="2FEA59DC" w:rsidR="00E73A7D" w:rsidRPr="00392D30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E73A7D" w:rsidRPr="00F2302C" w14:paraId="369C351C" w14:textId="77777777" w:rsidTr="002464D4">
        <w:trPr>
          <w:trHeight w:hRule="exact" w:val="1452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3EDCDA01" w14:textId="77777777" w:rsidR="00E73A7D" w:rsidRPr="00392D30" w:rsidRDefault="00E73A7D" w:rsidP="00E73A7D">
            <w:pPr>
              <w:spacing w:after="40"/>
              <w:jc w:val="center"/>
              <w:rPr>
                <w:rFonts w:cstheme="minorHAnsi"/>
              </w:rPr>
            </w:pPr>
            <w:r w:rsidRPr="00392D30">
              <w:rPr>
                <w:rFonts w:cstheme="minorHAnsi"/>
              </w:rPr>
              <w:lastRenderedPageBreak/>
              <w:t>6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9A42E75" w14:textId="77777777" w:rsidR="00E73A7D" w:rsidRPr="00392D30" w:rsidRDefault="00E73A7D" w:rsidP="00E73A7D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ind w:hanging="295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User Experience Design (UXD)</w:t>
            </w:r>
          </w:p>
          <w:p w14:paraId="6A970D07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User Experience</w:t>
            </w:r>
          </w:p>
          <w:p w14:paraId="3FDBAD2B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User Experience Design</w:t>
            </w:r>
          </w:p>
          <w:p w14:paraId="698F2C7A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UX Framework</w:t>
            </w:r>
          </w:p>
          <w:p w14:paraId="34AA26B4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Usability </w:t>
            </w:r>
          </w:p>
          <w:p w14:paraId="7E9B8DD2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Cross Channel UX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65B60B8B" w14:textId="4F796306" w:rsidR="00E73A7D" w:rsidRPr="00392D30" w:rsidRDefault="00E73A7D" w:rsidP="00C56E0D">
            <w:pPr>
              <w:ind w:left="27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4,6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309CA79A" w14:textId="521F51C9" w:rsidR="00E73A7D" w:rsidRPr="00392D30" w:rsidRDefault="00E73A7D" w:rsidP="00C56E0D">
            <w:pPr>
              <w:tabs>
                <w:tab w:val="left" w:pos="901"/>
              </w:tabs>
              <w:ind w:left="18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69198" w14:textId="654D9FF3" w:rsidR="00E73A7D" w:rsidRPr="00392D30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E73A7D" w:rsidRPr="00F2302C" w14:paraId="2D3721BE" w14:textId="77777777" w:rsidTr="002464D4">
        <w:trPr>
          <w:trHeight w:hRule="exact" w:val="1425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21AE3230" w14:textId="77777777" w:rsidR="00E73A7D" w:rsidRPr="00392D30" w:rsidRDefault="00E73A7D" w:rsidP="00E73A7D">
            <w:pPr>
              <w:spacing w:after="40"/>
              <w:jc w:val="center"/>
              <w:rPr>
                <w:rFonts w:cstheme="minorHAnsi"/>
              </w:rPr>
            </w:pPr>
            <w:r w:rsidRPr="00392D30">
              <w:rPr>
                <w:rFonts w:cstheme="minorHAnsi"/>
              </w:rPr>
              <w:t>7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2C82C10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UXD Process</w:t>
            </w:r>
          </w:p>
          <w:p w14:paraId="444F265F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Experience Design</w:t>
            </w:r>
          </w:p>
          <w:p w14:paraId="2B7FEC12" w14:textId="77777777" w:rsidR="00E73A7D" w:rsidRPr="00392D30" w:rsidRDefault="00E73A7D" w:rsidP="00E73A7D">
            <w:pPr>
              <w:numPr>
                <w:ilvl w:val="1"/>
                <w:numId w:val="4"/>
              </w:numPr>
              <w:spacing w:after="0" w:line="220" w:lineRule="exact"/>
              <w:ind w:left="1145"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Conceptual Model</w:t>
            </w:r>
          </w:p>
          <w:p w14:paraId="6590350B" w14:textId="77777777" w:rsidR="00E73A7D" w:rsidRPr="00392D30" w:rsidRDefault="00E73A7D" w:rsidP="00E73A7D">
            <w:pPr>
              <w:numPr>
                <w:ilvl w:val="1"/>
                <w:numId w:val="4"/>
              </w:numPr>
              <w:spacing w:after="0" w:line="220" w:lineRule="exact"/>
              <w:ind w:left="1145"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Factors</w:t>
            </w:r>
          </w:p>
          <w:p w14:paraId="684FE446" w14:textId="77777777" w:rsidR="00E73A7D" w:rsidRPr="00392D30" w:rsidRDefault="00E73A7D" w:rsidP="00E73A7D">
            <w:pPr>
              <w:numPr>
                <w:ilvl w:val="1"/>
                <w:numId w:val="4"/>
              </w:numPr>
              <w:spacing w:after="0" w:line="220" w:lineRule="exact"/>
              <w:ind w:left="1145"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Interfaces as Priority</w:t>
            </w:r>
          </w:p>
          <w:p w14:paraId="5BF5463E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UXD Direction</w:t>
            </w:r>
          </w:p>
          <w:p w14:paraId="6B94992E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General and Mobile UX Design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6D430D65" w14:textId="7ED8CF24" w:rsidR="00E73A7D" w:rsidRPr="00392D30" w:rsidRDefault="00E73A7D" w:rsidP="00C56E0D">
            <w:pPr>
              <w:ind w:left="27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4,6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3EC55FB0" w14:textId="4A54A2AB" w:rsidR="00E73A7D" w:rsidRPr="00392D30" w:rsidRDefault="00E73A7D" w:rsidP="00C56E0D">
            <w:pPr>
              <w:tabs>
                <w:tab w:val="left" w:pos="901"/>
              </w:tabs>
              <w:ind w:left="18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4C505" w14:textId="6296A867" w:rsidR="00E73A7D" w:rsidRPr="00392D30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E73A7D" w:rsidRPr="00F2302C" w14:paraId="136DDC23" w14:textId="77777777" w:rsidTr="002464D4">
        <w:trPr>
          <w:trHeight w:hRule="exact" w:val="1353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163018" w14:textId="77777777" w:rsidR="00E73A7D" w:rsidRPr="00392D30" w:rsidRDefault="00E73A7D" w:rsidP="00E73A7D">
            <w:pPr>
              <w:spacing w:after="40"/>
              <w:jc w:val="center"/>
              <w:rPr>
                <w:rFonts w:cstheme="minorHAnsi"/>
              </w:rPr>
            </w:pPr>
            <w:r w:rsidRPr="00392D30">
              <w:rPr>
                <w:rFonts w:cstheme="minorHAnsi"/>
              </w:rPr>
              <w:t>8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693FD9CA" w14:textId="77777777" w:rsidR="00E73A7D" w:rsidRPr="00392D30" w:rsidRDefault="00E73A7D" w:rsidP="00E73A7D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ind w:hanging="295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Activities and Contexts of Interactive Systems Design </w:t>
            </w:r>
          </w:p>
          <w:p w14:paraId="519308C0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Scenarios </w:t>
            </w:r>
          </w:p>
          <w:p w14:paraId="10C39CF2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Requirements </w:t>
            </w:r>
          </w:p>
          <w:p w14:paraId="3B68B8AC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Prototyping </w:t>
            </w:r>
          </w:p>
          <w:p w14:paraId="3B816046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Evaluation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280F2B" w14:textId="5E8FA2D8" w:rsidR="00E73A7D" w:rsidRPr="00392D30" w:rsidRDefault="00E73A7D" w:rsidP="00C56E0D">
            <w:pPr>
              <w:ind w:left="27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6,8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572356" w14:textId="22E9929D" w:rsidR="00E73A7D" w:rsidRPr="00392D30" w:rsidRDefault="00E73A7D" w:rsidP="00C56E0D">
            <w:pPr>
              <w:tabs>
                <w:tab w:val="left" w:pos="901"/>
              </w:tabs>
              <w:ind w:left="18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42F38624" w14:textId="23EA3B09" w:rsidR="00E73A7D" w:rsidRPr="00392D30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E73A7D" w:rsidRPr="00F2302C" w14:paraId="4F7AAA47" w14:textId="77777777" w:rsidTr="002464D4">
        <w:trPr>
          <w:trHeight w:hRule="exact" w:val="998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A2E202" w14:textId="77777777" w:rsidR="00E73A7D" w:rsidRPr="00392D30" w:rsidRDefault="00E73A7D" w:rsidP="00E73A7D">
            <w:pPr>
              <w:spacing w:after="40"/>
              <w:jc w:val="center"/>
              <w:rPr>
                <w:rFonts w:cstheme="minorHAnsi"/>
              </w:rPr>
            </w:pPr>
            <w:r w:rsidRPr="00392D30">
              <w:rPr>
                <w:rFonts w:cstheme="minorHAnsi"/>
              </w:rPr>
              <w:t>9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1BC568E1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Conceptual and Physical Design </w:t>
            </w:r>
          </w:p>
          <w:p w14:paraId="7F5546D7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Security requirements </w:t>
            </w:r>
          </w:p>
          <w:p w14:paraId="058BB4C6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Design Process for Digital Products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9C0B24" w14:textId="47672198" w:rsidR="00E73A7D" w:rsidRPr="00392D30" w:rsidRDefault="00E73A7D" w:rsidP="00C56E0D">
            <w:pPr>
              <w:ind w:left="27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6,8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A2BD69" w14:textId="2BF30F82" w:rsidR="00E73A7D" w:rsidRPr="00392D30" w:rsidRDefault="00E73A7D" w:rsidP="00C56E0D">
            <w:pPr>
              <w:tabs>
                <w:tab w:val="left" w:pos="901"/>
              </w:tabs>
              <w:ind w:left="18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0D4948CD" w14:textId="62F4F848" w:rsidR="00E73A7D" w:rsidRPr="00392D30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E73A7D" w:rsidRPr="00F2302C" w14:paraId="02B38E8B" w14:textId="77777777" w:rsidTr="002464D4">
        <w:trPr>
          <w:trHeight w:hRule="exact" w:val="917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E33C69" w14:textId="77777777" w:rsidR="00E73A7D" w:rsidRPr="00392D30" w:rsidRDefault="00E73A7D" w:rsidP="00E73A7D">
            <w:pPr>
              <w:spacing w:after="40"/>
              <w:jc w:val="center"/>
              <w:rPr>
                <w:rFonts w:cstheme="minorHAnsi"/>
              </w:rPr>
            </w:pPr>
            <w:r w:rsidRPr="00392D30">
              <w:rPr>
                <w:rFonts w:cstheme="minorHAnsi"/>
              </w:rPr>
              <w:t>10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B916116" w14:textId="77777777" w:rsidR="00E73A7D" w:rsidRPr="00392D30" w:rsidRDefault="00E73A7D" w:rsidP="00E73A7D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ind w:hanging="295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Psychological Foundations</w:t>
            </w:r>
          </w:p>
          <w:p w14:paraId="534653C5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Memory, attention, and making mistakes </w:t>
            </w:r>
          </w:p>
          <w:p w14:paraId="4C08910B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Hearing and Haptics </w:t>
            </w:r>
          </w:p>
          <w:p w14:paraId="7FB14316" w14:textId="77777777" w:rsidR="00E73A7D" w:rsidRPr="00392D30" w:rsidRDefault="00E73A7D" w:rsidP="00E73A7D">
            <w:pPr>
              <w:pStyle w:val="Default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E679901" w14:textId="77777777" w:rsidR="00E73A7D" w:rsidRPr="00392D30" w:rsidRDefault="00E73A7D" w:rsidP="00E73A7D">
            <w:pPr>
              <w:ind w:left="720"/>
              <w:rPr>
                <w:rFonts w:cstheme="minorHAnsi"/>
                <w:sz w:val="21"/>
                <w:szCs w:val="21"/>
              </w:rPr>
            </w:pPr>
          </w:p>
          <w:p w14:paraId="7765987F" w14:textId="77777777" w:rsidR="00E73A7D" w:rsidRPr="00392D30" w:rsidRDefault="00E73A7D" w:rsidP="00E73A7D">
            <w:pPr>
              <w:tabs>
                <w:tab w:val="left" w:pos="1540"/>
              </w:tabs>
              <w:spacing w:before="28" w:line="264" w:lineRule="auto"/>
              <w:ind w:left="1549" w:right="490" w:hanging="353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247A87" w14:textId="5A8097FD" w:rsidR="00E73A7D" w:rsidRPr="00392D30" w:rsidRDefault="00E73A7D" w:rsidP="00C56E0D">
            <w:pPr>
              <w:ind w:left="27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4,7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9837E0" w14:textId="0F7D3CDB" w:rsidR="00E73A7D" w:rsidRPr="00392D30" w:rsidRDefault="00E73A7D" w:rsidP="00C56E0D">
            <w:pPr>
              <w:tabs>
                <w:tab w:val="left" w:pos="901"/>
              </w:tabs>
              <w:ind w:left="18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5DA449E4" w14:textId="2173BB3C" w:rsidR="00E73A7D" w:rsidRPr="00392D30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E73A7D" w:rsidRPr="00F2302C" w14:paraId="4DD9421B" w14:textId="77777777" w:rsidTr="002464D4">
        <w:trPr>
          <w:trHeight w:hRule="exact" w:val="917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00E63" w14:textId="77777777" w:rsidR="00E73A7D" w:rsidRPr="00392D30" w:rsidRDefault="00E73A7D" w:rsidP="00E73A7D">
            <w:pPr>
              <w:spacing w:after="40"/>
              <w:jc w:val="center"/>
              <w:rPr>
                <w:rFonts w:cstheme="minorHAnsi"/>
              </w:rPr>
            </w:pPr>
            <w:r w:rsidRPr="00392D30">
              <w:rPr>
                <w:rFonts w:cstheme="minorHAnsi"/>
              </w:rPr>
              <w:t>11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0EE4C609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Affective Computing and Pleasure </w:t>
            </w:r>
          </w:p>
          <w:p w14:paraId="798DF81F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Intelligent User Modeling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E4F9B9" w14:textId="1253A199" w:rsidR="00E73A7D" w:rsidRPr="00392D30" w:rsidRDefault="00E73A7D" w:rsidP="00C56E0D">
            <w:pPr>
              <w:ind w:left="27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4,7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74A795" w14:textId="64FA65CA" w:rsidR="00E73A7D" w:rsidRPr="00392D30" w:rsidRDefault="00E73A7D" w:rsidP="00C56E0D">
            <w:pPr>
              <w:tabs>
                <w:tab w:val="left" w:pos="901"/>
              </w:tabs>
              <w:ind w:left="18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544DF5BD" w14:textId="61F99B91" w:rsidR="00E73A7D" w:rsidRPr="00392D30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E73A7D" w:rsidRPr="00F2302C" w14:paraId="3DCA32EA" w14:textId="77777777" w:rsidTr="002464D4">
        <w:trPr>
          <w:trHeight w:hRule="exact" w:val="1601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C9D59C" w14:textId="77777777" w:rsidR="00E73A7D" w:rsidRPr="00392D30" w:rsidRDefault="00E73A7D" w:rsidP="00E73A7D">
            <w:pPr>
              <w:spacing w:after="40"/>
              <w:jc w:val="center"/>
              <w:rPr>
                <w:rFonts w:cstheme="minorHAnsi"/>
              </w:rPr>
            </w:pPr>
            <w:r w:rsidRPr="00392D30">
              <w:rPr>
                <w:rFonts w:cstheme="minorHAnsi"/>
              </w:rPr>
              <w:t>12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414864F" w14:textId="77777777" w:rsidR="00E73A7D" w:rsidRPr="00392D30" w:rsidRDefault="00E73A7D" w:rsidP="00E73A7D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ind w:hanging="295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Human-GenAI Interaction and Co-Creation</w:t>
            </w:r>
          </w:p>
          <w:p w14:paraId="127146DD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Designing interfaces for co-creation</w:t>
            </w:r>
          </w:p>
          <w:p w14:paraId="1EB84EAD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Designing Explainable (XAI) and Trustworthy Gen AI Interfaces</w:t>
            </w:r>
          </w:p>
          <w:p w14:paraId="1FAEF3C7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Adaptive and Personalized UX with GenAI</w:t>
            </w:r>
          </w:p>
          <w:p w14:paraId="15CAE439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Prompt Engineering in UX Design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7B3D11" w14:textId="2D6B3882" w:rsidR="00E73A7D" w:rsidRPr="00392D30" w:rsidRDefault="00E73A7D" w:rsidP="00C56E0D">
            <w:pPr>
              <w:ind w:left="27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6,8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A22AC3" w14:textId="72348F12" w:rsidR="00E73A7D" w:rsidRPr="00392D30" w:rsidRDefault="00E73A7D" w:rsidP="00C56E0D">
            <w:pPr>
              <w:tabs>
                <w:tab w:val="left" w:pos="901"/>
              </w:tabs>
              <w:ind w:left="18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1F4F3C54" w14:textId="6C658FAF" w:rsidR="00E73A7D" w:rsidRPr="00392D30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E73A7D" w:rsidRPr="00F2302C" w14:paraId="50B0299E" w14:textId="77777777" w:rsidTr="002464D4">
        <w:trPr>
          <w:trHeight w:hRule="exact" w:val="908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101107" w14:textId="77777777" w:rsidR="00E73A7D" w:rsidRPr="00392D30" w:rsidRDefault="00E73A7D" w:rsidP="00E73A7D">
            <w:pPr>
              <w:spacing w:after="40"/>
              <w:jc w:val="center"/>
              <w:rPr>
                <w:rFonts w:cstheme="minorHAnsi"/>
              </w:rPr>
            </w:pPr>
            <w:r w:rsidRPr="00392D30">
              <w:rPr>
                <w:rFonts w:cstheme="minorHAnsi"/>
              </w:rPr>
              <w:t>13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06A011A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Visual metaphors for AI reasoning</w:t>
            </w:r>
          </w:p>
          <w:p w14:paraId="6DB907D4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Usability, privacy, trust, security and ethics in AI collaboration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95071B" w14:textId="0563A979" w:rsidR="00E73A7D" w:rsidRPr="00392D30" w:rsidRDefault="00E73A7D" w:rsidP="00C56E0D">
            <w:pPr>
              <w:ind w:left="27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6,8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6E317F" w14:textId="108A12FB" w:rsidR="00E73A7D" w:rsidRPr="00392D30" w:rsidRDefault="00E73A7D" w:rsidP="00C56E0D">
            <w:pPr>
              <w:tabs>
                <w:tab w:val="left" w:pos="901"/>
              </w:tabs>
              <w:ind w:left="18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146DBB1E" w14:textId="4CBA85AE" w:rsidR="00E73A7D" w:rsidRPr="00392D30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E73A7D" w:rsidRPr="00F2302C" w14:paraId="61F1BB7B" w14:textId="77777777" w:rsidTr="002464D4">
        <w:trPr>
          <w:trHeight w:hRule="exact" w:val="998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396353" w14:textId="77777777" w:rsidR="00E73A7D" w:rsidRPr="00392D30" w:rsidRDefault="00E73A7D" w:rsidP="00E73A7D">
            <w:pPr>
              <w:spacing w:after="40"/>
              <w:jc w:val="center"/>
              <w:rPr>
                <w:rFonts w:cstheme="minorHAnsi"/>
              </w:rPr>
            </w:pPr>
            <w:r w:rsidRPr="00392D30">
              <w:rPr>
                <w:rFonts w:cstheme="minorHAnsi"/>
              </w:rPr>
              <w:t>14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61A42138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Case studies: ChatGPT, Copilot, Bard UX patterns/others</w:t>
            </w:r>
          </w:p>
          <w:p w14:paraId="709B58C7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AI Assistants, Robotics, and Multimodal Interfaces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B0EAC5" w14:textId="5B693D0E" w:rsidR="00E73A7D" w:rsidRPr="00392D30" w:rsidRDefault="00E73A7D" w:rsidP="00C56E0D">
            <w:pPr>
              <w:ind w:left="27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6,8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A9B8AA" w14:textId="6DBF21FC" w:rsidR="00E73A7D" w:rsidRPr="00392D30" w:rsidRDefault="00E73A7D" w:rsidP="00C56E0D">
            <w:pPr>
              <w:tabs>
                <w:tab w:val="left" w:pos="901"/>
              </w:tabs>
              <w:ind w:left="18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141E1AAB" w14:textId="6B02F708" w:rsidR="00E73A7D" w:rsidRPr="00392D30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E73A7D" w:rsidRPr="00F2302C" w14:paraId="35EFEE7B" w14:textId="77777777" w:rsidTr="002464D4">
        <w:trPr>
          <w:trHeight w:hRule="exact" w:val="1538"/>
        </w:trPr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B241B7" w14:textId="77777777" w:rsidR="00E73A7D" w:rsidRPr="00392D30" w:rsidRDefault="00E73A7D" w:rsidP="00E73A7D">
            <w:pPr>
              <w:spacing w:after="40"/>
              <w:jc w:val="center"/>
              <w:rPr>
                <w:rFonts w:cstheme="minorHAnsi"/>
              </w:rPr>
            </w:pPr>
            <w:r w:rsidRPr="00392D30">
              <w:rPr>
                <w:rFonts w:cstheme="minorHAnsi"/>
              </w:rPr>
              <w:t>15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7E8FCFC2" w14:textId="77777777" w:rsidR="00E73A7D" w:rsidRPr="00392D30" w:rsidRDefault="00E73A7D" w:rsidP="00E73A7D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ind w:hanging="295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Techniques for Interactive Systems Design and Evaluation </w:t>
            </w:r>
          </w:p>
          <w:p w14:paraId="6E225436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Interaction Design Implementation</w:t>
            </w:r>
          </w:p>
          <w:p w14:paraId="36059CDF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Contextual Design, interview and work modeling </w:t>
            </w:r>
          </w:p>
          <w:p w14:paraId="105FD73A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Task Analysis </w:t>
            </w:r>
          </w:p>
          <w:p w14:paraId="47D09919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Generic techniques and current issues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F3D120" w14:textId="6F582178" w:rsidR="00E73A7D" w:rsidRPr="00392D30" w:rsidRDefault="00E73A7D" w:rsidP="00C56E0D">
            <w:pPr>
              <w:ind w:left="27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6,7,8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8E236F" w14:textId="078EEFF6" w:rsidR="00E73A7D" w:rsidRPr="00392D30" w:rsidRDefault="00E73A7D" w:rsidP="00C56E0D">
            <w:pPr>
              <w:tabs>
                <w:tab w:val="left" w:pos="901"/>
              </w:tabs>
              <w:ind w:left="181" w:right="255"/>
              <w:jc w:val="center"/>
              <w:rPr>
                <w:rFonts w:cstheme="minorHAnsi"/>
                <w:strike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6FF21A82" w14:textId="204C0F59" w:rsidR="00E73A7D" w:rsidRPr="00392D30" w:rsidRDefault="00E73A7D" w:rsidP="00E73A7D">
            <w:pPr>
              <w:snapToGrid w:val="0"/>
              <w:contextualSpacing/>
              <w:jc w:val="center"/>
              <w:rPr>
                <w:rFonts w:cstheme="minorHAnsi"/>
                <w:strike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2.5</w:t>
            </w:r>
          </w:p>
        </w:tc>
      </w:tr>
      <w:tr w:rsidR="00E73A7D" w:rsidRPr="0068074C" w14:paraId="3BD3CE82" w14:textId="77777777" w:rsidTr="002464D4">
        <w:trPr>
          <w:trHeight w:hRule="exact" w:val="1259"/>
        </w:trPr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9CA4E5" w14:textId="77777777" w:rsidR="00E73A7D" w:rsidRPr="00392D30" w:rsidRDefault="00E73A7D" w:rsidP="00E73A7D">
            <w:pPr>
              <w:spacing w:after="40"/>
              <w:jc w:val="center"/>
              <w:rPr>
                <w:rFonts w:cstheme="minorHAnsi"/>
              </w:rPr>
            </w:pPr>
            <w:r w:rsidRPr="00392D30">
              <w:rPr>
                <w:rFonts w:cstheme="minorHAnsi"/>
              </w:rPr>
              <w:lastRenderedPageBreak/>
              <w:t>16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46ED895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Software characters, intelligent agents and special contexts </w:t>
            </w:r>
          </w:p>
          <w:p w14:paraId="4B779B7A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 xml:space="preserve">Design techniques used to support secure computing </w:t>
            </w:r>
          </w:p>
          <w:p w14:paraId="46947EDF" w14:textId="77777777" w:rsidR="00E73A7D" w:rsidRPr="00392D30" w:rsidRDefault="00E73A7D" w:rsidP="00E73A7D">
            <w:pPr>
              <w:pStyle w:val="ListParagraph"/>
              <w:numPr>
                <w:ilvl w:val="0"/>
                <w:numId w:val="5"/>
              </w:numPr>
              <w:spacing w:after="0" w:line="220" w:lineRule="exact"/>
              <w:ind w:hanging="270"/>
              <w:rPr>
                <w:rFonts w:cstheme="minorHAnsi"/>
                <w:sz w:val="21"/>
                <w:szCs w:val="21"/>
              </w:rPr>
            </w:pPr>
            <w:r w:rsidRPr="00392D30">
              <w:rPr>
                <w:rFonts w:cstheme="minorHAnsi"/>
                <w:sz w:val="21"/>
                <w:szCs w:val="21"/>
              </w:rPr>
              <w:t>GenAI based Usability Testing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D4CAEF" w14:textId="2308DB34" w:rsidR="00E73A7D" w:rsidRPr="00392D30" w:rsidRDefault="00E73A7D" w:rsidP="00C56E0D">
            <w:pPr>
              <w:spacing w:before="8" w:line="160" w:lineRule="exact"/>
              <w:ind w:left="271" w:right="255"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6,7,8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D40BE6" w14:textId="06099422" w:rsidR="00E73A7D" w:rsidRPr="00392D30" w:rsidRDefault="00E73A7D" w:rsidP="00C56E0D">
            <w:pPr>
              <w:tabs>
                <w:tab w:val="left" w:pos="901"/>
              </w:tabs>
              <w:spacing w:before="8" w:line="160" w:lineRule="exact"/>
              <w:ind w:left="181" w:right="255"/>
              <w:jc w:val="center"/>
              <w:rPr>
                <w:rFonts w:cstheme="minorHAnsi"/>
              </w:rPr>
            </w:pPr>
            <w:r w:rsidRPr="00392D30">
              <w:rPr>
                <w:rFonts w:cstheme="minorHAnsi"/>
                <w:color w:val="0C0C0C"/>
                <w:w w:val="102"/>
              </w:rPr>
              <w:t>0.19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66D95D0E" w14:textId="4F131AC2" w:rsidR="00E73A7D" w:rsidRPr="00392D30" w:rsidRDefault="00E73A7D" w:rsidP="00E73A7D">
            <w:pPr>
              <w:snapToGrid w:val="0"/>
              <w:contextualSpacing/>
              <w:jc w:val="center"/>
              <w:rPr>
                <w:rFonts w:cstheme="minorHAnsi"/>
                <w:color w:val="0C0C0C"/>
                <w:w w:val="102"/>
              </w:rPr>
            </w:pPr>
            <w:r w:rsidRPr="00392D30">
              <w:rPr>
                <w:rFonts w:cstheme="minorHAnsi"/>
                <w:color w:val="0C0C0C"/>
                <w:w w:val="102"/>
              </w:rPr>
              <w:t>2.5</w:t>
            </w:r>
          </w:p>
        </w:tc>
      </w:tr>
    </w:tbl>
    <w:p w14:paraId="270E731F" w14:textId="77777777" w:rsidR="001C49A1" w:rsidRDefault="001C49A1" w:rsidP="001C49A1">
      <w:pPr>
        <w:spacing w:before="26"/>
        <w:ind w:right="2008"/>
        <w:rPr>
          <w:rFonts w:cstheme="minorHAnsi"/>
          <w:b/>
          <w:color w:val="070707"/>
          <w:spacing w:val="1"/>
          <w:sz w:val="24"/>
          <w:szCs w:val="24"/>
        </w:rPr>
      </w:pPr>
      <w:r>
        <w:rPr>
          <w:rFonts w:cstheme="minorHAnsi"/>
          <w:b/>
          <w:color w:val="070707"/>
          <w:spacing w:val="1"/>
          <w:sz w:val="24"/>
          <w:szCs w:val="24"/>
        </w:rPr>
        <w:t>Potential Grading Criteria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070"/>
        <w:gridCol w:w="1086"/>
        <w:gridCol w:w="2154"/>
        <w:gridCol w:w="1710"/>
      </w:tblGrid>
      <w:tr w:rsidR="001C49A1" w:rsidRPr="00F2302C" w14:paraId="1F2A0EDA" w14:textId="77777777" w:rsidTr="00E81C79">
        <w:tc>
          <w:tcPr>
            <w:tcW w:w="2070" w:type="dxa"/>
          </w:tcPr>
          <w:p w14:paraId="7063280D" w14:textId="77777777" w:rsidR="001C49A1" w:rsidRPr="00392D30" w:rsidRDefault="001C49A1" w:rsidP="00E81C79">
            <w:pPr>
              <w:spacing w:line="240" w:lineRule="exact"/>
              <w:ind w:left="109"/>
              <w:rPr>
                <w:rFonts w:cstheme="minorHAnsi"/>
                <w:b/>
                <w:bCs/>
                <w:color w:val="090909"/>
                <w:spacing w:val="2"/>
              </w:rPr>
            </w:pPr>
            <w:r w:rsidRPr="00392D30">
              <w:rPr>
                <w:rFonts w:cstheme="minorHAnsi"/>
                <w:b/>
                <w:bCs/>
                <w:color w:val="090909"/>
                <w:spacing w:val="2"/>
              </w:rPr>
              <w:t>Assessment</w:t>
            </w:r>
          </w:p>
        </w:tc>
        <w:tc>
          <w:tcPr>
            <w:tcW w:w="1086" w:type="dxa"/>
          </w:tcPr>
          <w:p w14:paraId="270478FB" w14:textId="77777777" w:rsidR="001C49A1" w:rsidRPr="00392D30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</w:rPr>
            </w:pPr>
            <w:r w:rsidRPr="00392D30">
              <w:rPr>
                <w:rFonts w:cstheme="minorHAnsi"/>
                <w:b/>
                <w:bCs/>
                <w:color w:val="090909"/>
                <w:spacing w:val="2"/>
              </w:rPr>
              <w:t>Number</w:t>
            </w:r>
          </w:p>
        </w:tc>
        <w:tc>
          <w:tcPr>
            <w:tcW w:w="2154" w:type="dxa"/>
          </w:tcPr>
          <w:p w14:paraId="71A1EB34" w14:textId="77777777" w:rsidR="001C49A1" w:rsidRPr="00392D30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</w:rPr>
            </w:pPr>
            <w:r w:rsidRPr="00392D30">
              <w:rPr>
                <w:rFonts w:cstheme="minorHAnsi"/>
                <w:b/>
                <w:bCs/>
                <w:color w:val="090909"/>
                <w:spacing w:val="2"/>
              </w:rPr>
              <w:t>Course Outcome</w:t>
            </w:r>
          </w:p>
        </w:tc>
        <w:tc>
          <w:tcPr>
            <w:tcW w:w="1710" w:type="dxa"/>
          </w:tcPr>
          <w:p w14:paraId="6BC928AB" w14:textId="77777777" w:rsidR="001C49A1" w:rsidRPr="00392D30" w:rsidRDefault="001C49A1" w:rsidP="00E81C79">
            <w:pPr>
              <w:spacing w:line="240" w:lineRule="exact"/>
              <w:ind w:left="109"/>
              <w:rPr>
                <w:rFonts w:cstheme="minorHAnsi"/>
                <w:b/>
                <w:bCs/>
                <w:color w:val="090909"/>
                <w:spacing w:val="2"/>
              </w:rPr>
            </w:pPr>
            <w:r w:rsidRPr="00392D30">
              <w:rPr>
                <w:rFonts w:cstheme="minorHAnsi"/>
                <w:b/>
                <w:bCs/>
                <w:color w:val="090909"/>
                <w:spacing w:val="2"/>
              </w:rPr>
              <w:t>Weightage (%)</w:t>
            </w:r>
          </w:p>
        </w:tc>
      </w:tr>
      <w:tr w:rsidR="001C49A1" w:rsidRPr="00F2302C" w14:paraId="073A3907" w14:textId="77777777" w:rsidTr="00E81C79">
        <w:trPr>
          <w:trHeight w:val="548"/>
        </w:trPr>
        <w:tc>
          <w:tcPr>
            <w:tcW w:w="2070" w:type="dxa"/>
          </w:tcPr>
          <w:p w14:paraId="2B8875DF" w14:textId="77777777" w:rsidR="001C49A1" w:rsidRPr="00392D30" w:rsidRDefault="001C49A1" w:rsidP="00E81C79">
            <w:pPr>
              <w:spacing w:line="240" w:lineRule="exact"/>
              <w:ind w:left="109"/>
              <w:rPr>
                <w:rFonts w:cstheme="minorHAnsi"/>
                <w:color w:val="090909"/>
                <w:spacing w:val="2"/>
              </w:rPr>
            </w:pPr>
            <w:r w:rsidRPr="00392D30">
              <w:rPr>
                <w:rFonts w:cstheme="minorHAnsi"/>
                <w:color w:val="090909"/>
                <w:spacing w:val="2"/>
              </w:rPr>
              <w:t>Quiz</w:t>
            </w:r>
          </w:p>
        </w:tc>
        <w:tc>
          <w:tcPr>
            <w:tcW w:w="1086" w:type="dxa"/>
          </w:tcPr>
          <w:p w14:paraId="2D1EBA17" w14:textId="77777777" w:rsidR="001C49A1" w:rsidRPr="00392D30" w:rsidRDefault="001C49A1" w:rsidP="00E81C79">
            <w:pPr>
              <w:pStyle w:val="Default"/>
              <w:jc w:val="center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</w:pPr>
            <w:r w:rsidRPr="00392D30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1</w:t>
            </w:r>
          </w:p>
        </w:tc>
        <w:tc>
          <w:tcPr>
            <w:tcW w:w="2154" w:type="dxa"/>
          </w:tcPr>
          <w:p w14:paraId="0ED5C22D" w14:textId="5B8BB7DE" w:rsidR="001C49A1" w:rsidRPr="00392D30" w:rsidRDefault="001C49A1" w:rsidP="00E81C79">
            <w:pPr>
              <w:pStyle w:val="Default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</w:pPr>
            <w:r w:rsidRPr="00392D30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1,2,3,4</w:t>
            </w:r>
          </w:p>
        </w:tc>
        <w:tc>
          <w:tcPr>
            <w:tcW w:w="1710" w:type="dxa"/>
          </w:tcPr>
          <w:p w14:paraId="3986E634" w14:textId="77777777" w:rsidR="001C49A1" w:rsidRPr="00392D30" w:rsidRDefault="001C49A1" w:rsidP="00E81C79">
            <w:pPr>
              <w:spacing w:line="240" w:lineRule="exact"/>
              <w:jc w:val="center"/>
              <w:rPr>
                <w:rFonts w:cstheme="minorHAnsi"/>
                <w:strike/>
                <w:sz w:val="23"/>
                <w:szCs w:val="23"/>
              </w:rPr>
            </w:pPr>
            <w:r w:rsidRPr="00392D30">
              <w:rPr>
                <w:rFonts w:cstheme="minorHAnsi"/>
                <w:color w:val="090909"/>
                <w:spacing w:val="2"/>
              </w:rPr>
              <w:t>10%</w:t>
            </w:r>
          </w:p>
        </w:tc>
      </w:tr>
      <w:tr w:rsidR="001C49A1" w:rsidRPr="00F2302C" w14:paraId="03263445" w14:textId="77777777" w:rsidTr="00E81C79">
        <w:trPr>
          <w:trHeight w:val="609"/>
        </w:trPr>
        <w:tc>
          <w:tcPr>
            <w:tcW w:w="2070" w:type="dxa"/>
          </w:tcPr>
          <w:p w14:paraId="5FAA76BE" w14:textId="77777777" w:rsidR="001C49A1" w:rsidRPr="00392D30" w:rsidRDefault="001C49A1" w:rsidP="00E81C79">
            <w:pPr>
              <w:spacing w:line="240" w:lineRule="exact"/>
              <w:ind w:left="109"/>
              <w:rPr>
                <w:rFonts w:cstheme="minorHAnsi"/>
                <w:color w:val="090909"/>
                <w:spacing w:val="2"/>
              </w:rPr>
            </w:pPr>
            <w:r w:rsidRPr="00392D30">
              <w:rPr>
                <w:rFonts w:cstheme="minorHAnsi"/>
                <w:color w:val="090909"/>
                <w:spacing w:val="2"/>
              </w:rPr>
              <w:t>Midterm Test</w:t>
            </w:r>
          </w:p>
        </w:tc>
        <w:tc>
          <w:tcPr>
            <w:tcW w:w="1086" w:type="dxa"/>
          </w:tcPr>
          <w:p w14:paraId="299A2F84" w14:textId="77777777" w:rsidR="001C49A1" w:rsidRPr="00392D30" w:rsidRDefault="001C49A1" w:rsidP="00E81C79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392D30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  <w:tc>
          <w:tcPr>
            <w:tcW w:w="2154" w:type="dxa"/>
          </w:tcPr>
          <w:p w14:paraId="1B1DA24A" w14:textId="782C8D88" w:rsidR="001C49A1" w:rsidRPr="00392D30" w:rsidRDefault="001C49A1" w:rsidP="00E81C79">
            <w:pPr>
              <w:pStyle w:val="Default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</w:pPr>
            <w:r w:rsidRPr="00392D30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1,2,3,4</w:t>
            </w:r>
          </w:p>
        </w:tc>
        <w:tc>
          <w:tcPr>
            <w:tcW w:w="1710" w:type="dxa"/>
          </w:tcPr>
          <w:p w14:paraId="5AE7A15C" w14:textId="77777777" w:rsidR="001C49A1" w:rsidRPr="00392D30" w:rsidRDefault="001C49A1" w:rsidP="00E81C79">
            <w:pPr>
              <w:spacing w:line="240" w:lineRule="exact"/>
              <w:jc w:val="center"/>
              <w:rPr>
                <w:rFonts w:cstheme="minorHAnsi"/>
                <w:color w:val="090909"/>
                <w:spacing w:val="2"/>
              </w:rPr>
            </w:pPr>
            <w:r w:rsidRPr="00392D30">
              <w:rPr>
                <w:rFonts w:cstheme="minorHAnsi"/>
                <w:color w:val="090909"/>
                <w:spacing w:val="2"/>
              </w:rPr>
              <w:t>20%</w:t>
            </w:r>
          </w:p>
        </w:tc>
      </w:tr>
      <w:tr w:rsidR="001C49A1" w:rsidRPr="00F2302C" w14:paraId="0AB56199" w14:textId="77777777" w:rsidTr="00E81C79">
        <w:trPr>
          <w:trHeight w:val="627"/>
        </w:trPr>
        <w:tc>
          <w:tcPr>
            <w:tcW w:w="2070" w:type="dxa"/>
          </w:tcPr>
          <w:p w14:paraId="6BAFF97B" w14:textId="77777777" w:rsidR="001C49A1" w:rsidRPr="00392D30" w:rsidRDefault="001C49A1" w:rsidP="00E81C79">
            <w:pPr>
              <w:spacing w:line="240" w:lineRule="exact"/>
              <w:ind w:left="109"/>
              <w:rPr>
                <w:rFonts w:cstheme="minorHAnsi"/>
                <w:color w:val="090909"/>
                <w:spacing w:val="2"/>
              </w:rPr>
            </w:pPr>
            <w:r w:rsidRPr="00392D30">
              <w:rPr>
                <w:rFonts w:cstheme="minorHAnsi"/>
                <w:color w:val="090909"/>
                <w:spacing w:val="2"/>
              </w:rPr>
              <w:t>Assignment</w:t>
            </w:r>
          </w:p>
        </w:tc>
        <w:tc>
          <w:tcPr>
            <w:tcW w:w="1086" w:type="dxa"/>
          </w:tcPr>
          <w:p w14:paraId="5902C94A" w14:textId="77777777" w:rsidR="001C49A1" w:rsidRPr="00392D30" w:rsidRDefault="001C49A1" w:rsidP="00E81C79">
            <w:pPr>
              <w:pStyle w:val="Default"/>
              <w:jc w:val="center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</w:pPr>
            <w:r w:rsidRPr="00392D30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2</w:t>
            </w:r>
          </w:p>
        </w:tc>
        <w:tc>
          <w:tcPr>
            <w:tcW w:w="2154" w:type="dxa"/>
          </w:tcPr>
          <w:p w14:paraId="5AF0F1F9" w14:textId="618300AC" w:rsidR="001C49A1" w:rsidRPr="00392D30" w:rsidRDefault="001C49A1" w:rsidP="00E81C79">
            <w:pPr>
              <w:pStyle w:val="Default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</w:pPr>
            <w:r w:rsidRPr="00392D30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3,5,6,9</w:t>
            </w:r>
          </w:p>
        </w:tc>
        <w:tc>
          <w:tcPr>
            <w:tcW w:w="1710" w:type="dxa"/>
          </w:tcPr>
          <w:p w14:paraId="687FD258" w14:textId="77777777" w:rsidR="001C49A1" w:rsidRPr="00392D30" w:rsidRDefault="001C49A1" w:rsidP="00E81C79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392D30">
              <w:rPr>
                <w:rFonts w:asciiTheme="minorHAnsi" w:hAnsiTheme="minorHAnsi" w:cstheme="minorHAnsi"/>
                <w:sz w:val="23"/>
                <w:szCs w:val="23"/>
              </w:rPr>
              <w:t>15%</w:t>
            </w:r>
          </w:p>
        </w:tc>
      </w:tr>
      <w:tr w:rsidR="001C49A1" w:rsidRPr="00F2302C" w14:paraId="6E41F02F" w14:textId="77777777" w:rsidTr="00E81C79">
        <w:trPr>
          <w:trHeight w:val="627"/>
        </w:trPr>
        <w:tc>
          <w:tcPr>
            <w:tcW w:w="2070" w:type="dxa"/>
          </w:tcPr>
          <w:p w14:paraId="6B6DE613" w14:textId="77777777" w:rsidR="001C49A1" w:rsidRPr="00392D30" w:rsidRDefault="001C49A1" w:rsidP="00E81C79">
            <w:pPr>
              <w:spacing w:line="240" w:lineRule="exact"/>
              <w:ind w:left="109"/>
              <w:rPr>
                <w:rFonts w:cstheme="minorHAnsi"/>
                <w:color w:val="090909"/>
                <w:spacing w:val="2"/>
              </w:rPr>
            </w:pPr>
            <w:r w:rsidRPr="00392D30">
              <w:rPr>
                <w:rFonts w:cstheme="minorHAnsi"/>
                <w:color w:val="090909"/>
                <w:spacing w:val="2"/>
              </w:rPr>
              <w:t>Project</w:t>
            </w:r>
          </w:p>
        </w:tc>
        <w:tc>
          <w:tcPr>
            <w:tcW w:w="1086" w:type="dxa"/>
          </w:tcPr>
          <w:p w14:paraId="72204948" w14:textId="77777777" w:rsidR="001C49A1" w:rsidRPr="00392D30" w:rsidRDefault="001C49A1" w:rsidP="00E81C79">
            <w:pPr>
              <w:pStyle w:val="Default"/>
              <w:jc w:val="center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</w:pPr>
            <w:r w:rsidRPr="00392D30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1</w:t>
            </w:r>
          </w:p>
        </w:tc>
        <w:tc>
          <w:tcPr>
            <w:tcW w:w="2154" w:type="dxa"/>
          </w:tcPr>
          <w:p w14:paraId="5BA83C07" w14:textId="2EA8BA36" w:rsidR="001C49A1" w:rsidRPr="00392D30" w:rsidRDefault="001C49A1" w:rsidP="00E81C79">
            <w:pPr>
              <w:pStyle w:val="Default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</w:pPr>
            <w:r w:rsidRPr="00392D30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3,5,6,7,8,9</w:t>
            </w:r>
          </w:p>
        </w:tc>
        <w:tc>
          <w:tcPr>
            <w:tcW w:w="1710" w:type="dxa"/>
          </w:tcPr>
          <w:p w14:paraId="6013AF88" w14:textId="77777777" w:rsidR="001C49A1" w:rsidRPr="00392D30" w:rsidRDefault="001C49A1" w:rsidP="00E81C79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392D30">
              <w:rPr>
                <w:rFonts w:asciiTheme="minorHAnsi" w:hAnsiTheme="minorHAnsi" w:cstheme="minorHAnsi"/>
                <w:sz w:val="23"/>
                <w:szCs w:val="23"/>
              </w:rPr>
              <w:t>25%</w:t>
            </w:r>
          </w:p>
        </w:tc>
      </w:tr>
      <w:tr w:rsidR="001C49A1" w:rsidRPr="007335B8" w14:paraId="0017480B" w14:textId="77777777" w:rsidTr="00E81C79">
        <w:trPr>
          <w:trHeight w:val="627"/>
        </w:trPr>
        <w:tc>
          <w:tcPr>
            <w:tcW w:w="2070" w:type="dxa"/>
          </w:tcPr>
          <w:p w14:paraId="72A83DF9" w14:textId="77777777" w:rsidR="001C49A1" w:rsidRPr="00392D30" w:rsidRDefault="001C49A1" w:rsidP="00E81C79">
            <w:pPr>
              <w:spacing w:line="240" w:lineRule="exact"/>
              <w:ind w:left="109"/>
              <w:rPr>
                <w:rFonts w:cstheme="minorHAnsi"/>
                <w:color w:val="090909"/>
                <w:spacing w:val="2"/>
              </w:rPr>
            </w:pPr>
            <w:r w:rsidRPr="00392D30">
              <w:rPr>
                <w:rFonts w:cstheme="minorHAnsi"/>
                <w:color w:val="090909"/>
                <w:spacing w:val="2"/>
              </w:rPr>
              <w:t>Final Examination</w:t>
            </w:r>
          </w:p>
        </w:tc>
        <w:tc>
          <w:tcPr>
            <w:tcW w:w="1086" w:type="dxa"/>
          </w:tcPr>
          <w:p w14:paraId="3B5E5FE2" w14:textId="77777777" w:rsidR="001C49A1" w:rsidRPr="00392D30" w:rsidRDefault="001C49A1" w:rsidP="00E81C79">
            <w:pPr>
              <w:pStyle w:val="Default"/>
              <w:jc w:val="center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</w:pPr>
            <w:r w:rsidRPr="00392D30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1</w:t>
            </w:r>
          </w:p>
        </w:tc>
        <w:tc>
          <w:tcPr>
            <w:tcW w:w="2154" w:type="dxa"/>
          </w:tcPr>
          <w:p w14:paraId="2E9146A1" w14:textId="6387CC6C" w:rsidR="001C49A1" w:rsidRPr="00392D30" w:rsidRDefault="001C49A1" w:rsidP="00E81C79">
            <w:pPr>
              <w:pStyle w:val="Default"/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</w:pPr>
            <w:r w:rsidRPr="00392D30">
              <w:rPr>
                <w:rFonts w:asciiTheme="minorHAnsi" w:hAnsiTheme="minorHAnsi" w:cstheme="minorHAnsi"/>
                <w:color w:val="090909"/>
                <w:spacing w:val="2"/>
                <w:sz w:val="22"/>
                <w:szCs w:val="22"/>
              </w:rPr>
              <w:t>1,2,3,4,7,8</w:t>
            </w:r>
          </w:p>
        </w:tc>
        <w:tc>
          <w:tcPr>
            <w:tcW w:w="1710" w:type="dxa"/>
          </w:tcPr>
          <w:p w14:paraId="164F6D0D" w14:textId="77777777" w:rsidR="001C49A1" w:rsidRPr="00392D30" w:rsidRDefault="001C49A1" w:rsidP="00E81C79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392D30">
              <w:rPr>
                <w:rFonts w:asciiTheme="minorHAnsi" w:hAnsiTheme="minorHAnsi" w:cstheme="minorHAnsi"/>
                <w:sz w:val="23"/>
                <w:szCs w:val="23"/>
              </w:rPr>
              <w:t>30%</w:t>
            </w:r>
          </w:p>
        </w:tc>
      </w:tr>
    </w:tbl>
    <w:p w14:paraId="183389F1" w14:textId="77777777" w:rsidR="001C49A1" w:rsidRDefault="001C49A1" w:rsidP="001C49A1">
      <w:pPr>
        <w:spacing w:before="26"/>
        <w:ind w:right="2008"/>
        <w:rPr>
          <w:rFonts w:cstheme="minorHAnsi"/>
          <w:b/>
          <w:color w:val="070707"/>
          <w:spacing w:val="1"/>
          <w:sz w:val="24"/>
          <w:szCs w:val="24"/>
        </w:rPr>
      </w:pPr>
    </w:p>
    <w:p w14:paraId="0C3FA205" w14:textId="77777777" w:rsidR="001C49A1" w:rsidRDefault="001C49A1" w:rsidP="001C49A1">
      <w:pPr>
        <w:spacing w:before="26"/>
        <w:ind w:right="2008"/>
        <w:rPr>
          <w:rFonts w:cstheme="minorHAnsi"/>
          <w:b/>
          <w:color w:val="070707"/>
          <w:spacing w:val="1"/>
          <w:sz w:val="24"/>
          <w:szCs w:val="24"/>
        </w:rPr>
      </w:pPr>
      <w:r>
        <w:rPr>
          <w:rFonts w:cstheme="minorHAnsi"/>
          <w:b/>
          <w:color w:val="070707"/>
          <w:spacing w:val="1"/>
          <w:sz w:val="24"/>
          <w:szCs w:val="24"/>
        </w:rPr>
        <w:t>Grading Scale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530"/>
        <w:gridCol w:w="1260"/>
        <w:gridCol w:w="1620"/>
        <w:gridCol w:w="1440"/>
        <w:gridCol w:w="1620"/>
        <w:gridCol w:w="1440"/>
      </w:tblGrid>
      <w:tr w:rsidR="001C49A1" w:rsidRPr="00F2302C" w14:paraId="7EAE97B4" w14:textId="77777777" w:rsidTr="00E81C79">
        <w:trPr>
          <w:trHeight w:val="431"/>
        </w:trPr>
        <w:tc>
          <w:tcPr>
            <w:tcW w:w="1530" w:type="dxa"/>
            <w:vAlign w:val="center"/>
          </w:tcPr>
          <w:p w14:paraId="0037552F" w14:textId="77777777" w:rsidR="001C49A1" w:rsidRPr="00392D30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</w:rPr>
            </w:pPr>
            <w:r w:rsidRPr="00392D30">
              <w:rPr>
                <w:rFonts w:cstheme="minorHAnsi"/>
                <w:b/>
                <w:bCs/>
                <w:color w:val="090909"/>
                <w:spacing w:val="2"/>
              </w:rPr>
              <w:t>Letter Grade</w:t>
            </w:r>
          </w:p>
        </w:tc>
        <w:tc>
          <w:tcPr>
            <w:tcW w:w="1260" w:type="dxa"/>
            <w:vAlign w:val="center"/>
          </w:tcPr>
          <w:p w14:paraId="65CB924E" w14:textId="77777777" w:rsidR="001C49A1" w:rsidRPr="00392D30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</w:rPr>
            </w:pPr>
            <w:r w:rsidRPr="00392D30">
              <w:rPr>
                <w:rFonts w:cstheme="minorHAnsi"/>
                <w:b/>
                <w:bCs/>
                <w:color w:val="090909"/>
                <w:spacing w:val="2"/>
              </w:rPr>
              <w:t>Range</w:t>
            </w:r>
          </w:p>
        </w:tc>
        <w:tc>
          <w:tcPr>
            <w:tcW w:w="1620" w:type="dxa"/>
            <w:vAlign w:val="center"/>
          </w:tcPr>
          <w:p w14:paraId="4DB8A4C1" w14:textId="77777777" w:rsidR="001C49A1" w:rsidRPr="00392D30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</w:rPr>
            </w:pPr>
            <w:r w:rsidRPr="00392D30">
              <w:rPr>
                <w:rFonts w:cstheme="minorHAnsi"/>
                <w:b/>
                <w:bCs/>
                <w:color w:val="090909"/>
                <w:spacing w:val="2"/>
              </w:rPr>
              <w:t>Letter Grade</w:t>
            </w:r>
          </w:p>
        </w:tc>
        <w:tc>
          <w:tcPr>
            <w:tcW w:w="1440" w:type="dxa"/>
            <w:vAlign w:val="center"/>
          </w:tcPr>
          <w:p w14:paraId="3F955DC6" w14:textId="77777777" w:rsidR="001C49A1" w:rsidRPr="00392D30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</w:rPr>
            </w:pPr>
            <w:r w:rsidRPr="00392D30">
              <w:rPr>
                <w:rFonts w:cstheme="minorHAnsi"/>
                <w:b/>
                <w:bCs/>
                <w:color w:val="090909"/>
                <w:spacing w:val="2"/>
              </w:rPr>
              <w:t>Range</w:t>
            </w:r>
          </w:p>
        </w:tc>
        <w:tc>
          <w:tcPr>
            <w:tcW w:w="1620" w:type="dxa"/>
            <w:vAlign w:val="center"/>
          </w:tcPr>
          <w:p w14:paraId="603B50B7" w14:textId="77777777" w:rsidR="001C49A1" w:rsidRPr="00392D30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</w:rPr>
            </w:pPr>
            <w:r w:rsidRPr="00392D30">
              <w:rPr>
                <w:rFonts w:cstheme="minorHAnsi"/>
                <w:b/>
                <w:bCs/>
                <w:color w:val="090909"/>
                <w:spacing w:val="2"/>
              </w:rPr>
              <w:t>Letter Grade</w:t>
            </w:r>
          </w:p>
        </w:tc>
        <w:tc>
          <w:tcPr>
            <w:tcW w:w="1440" w:type="dxa"/>
            <w:vAlign w:val="center"/>
          </w:tcPr>
          <w:p w14:paraId="5E9469E0" w14:textId="77777777" w:rsidR="001C49A1" w:rsidRPr="00392D30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b/>
                <w:bCs/>
                <w:color w:val="090909"/>
                <w:spacing w:val="2"/>
              </w:rPr>
            </w:pPr>
            <w:r w:rsidRPr="00392D30">
              <w:rPr>
                <w:rFonts w:cstheme="minorHAnsi"/>
                <w:b/>
                <w:bCs/>
                <w:color w:val="090909"/>
                <w:spacing w:val="2"/>
              </w:rPr>
              <w:t>Range</w:t>
            </w:r>
          </w:p>
        </w:tc>
      </w:tr>
      <w:tr w:rsidR="001C49A1" w:rsidRPr="00F2302C" w14:paraId="47A8F11E" w14:textId="77777777" w:rsidTr="00E81C79">
        <w:trPr>
          <w:trHeight w:val="359"/>
        </w:trPr>
        <w:tc>
          <w:tcPr>
            <w:tcW w:w="1530" w:type="dxa"/>
            <w:vAlign w:val="center"/>
          </w:tcPr>
          <w:p w14:paraId="0AFED2B9" w14:textId="77777777" w:rsidR="001C49A1" w:rsidRPr="00392D30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color w:val="090909"/>
                <w:spacing w:val="2"/>
              </w:rPr>
            </w:pPr>
            <w:r w:rsidRPr="00392D30">
              <w:rPr>
                <w:rFonts w:cstheme="minorHAnsi"/>
                <w:color w:val="090909"/>
                <w:spacing w:val="2"/>
              </w:rPr>
              <w:t>A</w:t>
            </w:r>
          </w:p>
        </w:tc>
        <w:tc>
          <w:tcPr>
            <w:tcW w:w="1260" w:type="dxa"/>
            <w:vAlign w:val="center"/>
          </w:tcPr>
          <w:p w14:paraId="6CE6C01F" w14:textId="77777777" w:rsidR="001C49A1" w:rsidRPr="00392D30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 xml:space="preserve">95 – 100 </w:t>
            </w:r>
          </w:p>
        </w:tc>
        <w:tc>
          <w:tcPr>
            <w:tcW w:w="1620" w:type="dxa"/>
            <w:vAlign w:val="center"/>
          </w:tcPr>
          <w:p w14:paraId="6B6558F3" w14:textId="77777777" w:rsidR="001C49A1" w:rsidRPr="00392D30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B</w:t>
            </w:r>
          </w:p>
        </w:tc>
        <w:tc>
          <w:tcPr>
            <w:tcW w:w="1440" w:type="dxa"/>
            <w:vAlign w:val="center"/>
          </w:tcPr>
          <w:p w14:paraId="2A124D80" w14:textId="385F0A77" w:rsidR="001C49A1" w:rsidRPr="00392D30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83 – 86</w:t>
            </w:r>
            <w:r w:rsidR="00084780"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.99</w:t>
            </w:r>
          </w:p>
        </w:tc>
        <w:tc>
          <w:tcPr>
            <w:tcW w:w="1620" w:type="dxa"/>
            <w:vAlign w:val="center"/>
          </w:tcPr>
          <w:p w14:paraId="1B33FEA5" w14:textId="77777777" w:rsidR="001C49A1" w:rsidRPr="00392D30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C</w:t>
            </w:r>
          </w:p>
        </w:tc>
        <w:tc>
          <w:tcPr>
            <w:tcW w:w="1440" w:type="dxa"/>
            <w:vAlign w:val="center"/>
          </w:tcPr>
          <w:p w14:paraId="34BCBCEF" w14:textId="363A674E" w:rsidR="001C49A1" w:rsidRPr="00392D30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70 – 76</w:t>
            </w:r>
            <w:r w:rsidR="00084780"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.99</w:t>
            </w:r>
          </w:p>
        </w:tc>
      </w:tr>
      <w:tr w:rsidR="001C49A1" w:rsidRPr="00F2302C" w14:paraId="3B62E30B" w14:textId="77777777" w:rsidTr="00E81C79">
        <w:trPr>
          <w:trHeight w:val="350"/>
        </w:trPr>
        <w:tc>
          <w:tcPr>
            <w:tcW w:w="1530" w:type="dxa"/>
            <w:vAlign w:val="center"/>
          </w:tcPr>
          <w:p w14:paraId="3736F300" w14:textId="77777777" w:rsidR="001C49A1" w:rsidRPr="00392D30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color w:val="090909"/>
                <w:spacing w:val="2"/>
              </w:rPr>
            </w:pPr>
            <w:r w:rsidRPr="00392D30">
              <w:rPr>
                <w:rFonts w:cstheme="minorHAnsi"/>
                <w:color w:val="090909"/>
                <w:spacing w:val="2"/>
              </w:rPr>
              <w:t>A-</w:t>
            </w:r>
          </w:p>
        </w:tc>
        <w:tc>
          <w:tcPr>
            <w:tcW w:w="1260" w:type="dxa"/>
            <w:vAlign w:val="center"/>
          </w:tcPr>
          <w:p w14:paraId="52151E71" w14:textId="1BD71A06" w:rsidR="001C49A1" w:rsidRPr="00392D30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90 – 94</w:t>
            </w:r>
            <w:r w:rsidR="00084780"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.99</w:t>
            </w:r>
          </w:p>
        </w:tc>
        <w:tc>
          <w:tcPr>
            <w:tcW w:w="1620" w:type="dxa"/>
            <w:vAlign w:val="center"/>
          </w:tcPr>
          <w:p w14:paraId="0F3DADEB" w14:textId="77777777" w:rsidR="001C49A1" w:rsidRPr="00392D30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B-</w:t>
            </w:r>
          </w:p>
        </w:tc>
        <w:tc>
          <w:tcPr>
            <w:tcW w:w="1440" w:type="dxa"/>
            <w:vAlign w:val="center"/>
          </w:tcPr>
          <w:p w14:paraId="4C45D42E" w14:textId="436C9A0F" w:rsidR="001C49A1" w:rsidRPr="00392D30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80 – 82</w:t>
            </w:r>
            <w:r w:rsidR="00084780"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.99</w:t>
            </w:r>
          </w:p>
        </w:tc>
        <w:tc>
          <w:tcPr>
            <w:tcW w:w="1620" w:type="dxa"/>
            <w:vAlign w:val="center"/>
          </w:tcPr>
          <w:p w14:paraId="2DE9D150" w14:textId="77777777" w:rsidR="001C49A1" w:rsidRPr="00392D30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D</w:t>
            </w:r>
          </w:p>
        </w:tc>
        <w:tc>
          <w:tcPr>
            <w:tcW w:w="1440" w:type="dxa"/>
            <w:vAlign w:val="center"/>
          </w:tcPr>
          <w:p w14:paraId="7E0FB36A" w14:textId="64EAA933" w:rsidR="001C49A1" w:rsidRPr="00392D30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60 – 69</w:t>
            </w:r>
            <w:r w:rsidR="00084780"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.99</w:t>
            </w:r>
          </w:p>
        </w:tc>
      </w:tr>
      <w:tr w:rsidR="001C49A1" w:rsidRPr="0068074C" w14:paraId="27B9652E" w14:textId="77777777" w:rsidTr="00E81C79">
        <w:trPr>
          <w:trHeight w:val="350"/>
        </w:trPr>
        <w:tc>
          <w:tcPr>
            <w:tcW w:w="1530" w:type="dxa"/>
            <w:vAlign w:val="center"/>
          </w:tcPr>
          <w:p w14:paraId="5BACE84C" w14:textId="77777777" w:rsidR="001C49A1" w:rsidRPr="00392D30" w:rsidRDefault="001C49A1" w:rsidP="00E81C79">
            <w:pPr>
              <w:spacing w:line="240" w:lineRule="exact"/>
              <w:ind w:left="109"/>
              <w:jc w:val="center"/>
              <w:rPr>
                <w:rFonts w:cstheme="minorHAnsi"/>
                <w:color w:val="090909"/>
                <w:spacing w:val="2"/>
              </w:rPr>
            </w:pPr>
            <w:r w:rsidRPr="00392D30">
              <w:rPr>
                <w:rFonts w:cstheme="minorHAnsi"/>
                <w:color w:val="090909"/>
                <w:spacing w:val="2"/>
              </w:rPr>
              <w:t>B+</w:t>
            </w:r>
          </w:p>
        </w:tc>
        <w:tc>
          <w:tcPr>
            <w:tcW w:w="1260" w:type="dxa"/>
            <w:vAlign w:val="center"/>
          </w:tcPr>
          <w:p w14:paraId="13589A82" w14:textId="172C11D3" w:rsidR="001C49A1" w:rsidRPr="00392D30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87 – 89</w:t>
            </w:r>
            <w:r w:rsidR="00084780"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.99</w:t>
            </w:r>
          </w:p>
        </w:tc>
        <w:tc>
          <w:tcPr>
            <w:tcW w:w="1620" w:type="dxa"/>
            <w:vAlign w:val="center"/>
          </w:tcPr>
          <w:p w14:paraId="492C1A1C" w14:textId="77777777" w:rsidR="001C49A1" w:rsidRPr="00392D30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C+</w:t>
            </w:r>
          </w:p>
        </w:tc>
        <w:tc>
          <w:tcPr>
            <w:tcW w:w="1440" w:type="dxa"/>
            <w:vAlign w:val="center"/>
          </w:tcPr>
          <w:p w14:paraId="3BF27672" w14:textId="23882B23" w:rsidR="001C49A1" w:rsidRPr="00392D30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77 – 79</w:t>
            </w:r>
            <w:r w:rsidR="00084780"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.99</w:t>
            </w:r>
          </w:p>
        </w:tc>
        <w:tc>
          <w:tcPr>
            <w:tcW w:w="1620" w:type="dxa"/>
            <w:vAlign w:val="center"/>
          </w:tcPr>
          <w:p w14:paraId="5FB6B7D2" w14:textId="77777777" w:rsidR="001C49A1" w:rsidRPr="00392D30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F</w:t>
            </w:r>
          </w:p>
        </w:tc>
        <w:tc>
          <w:tcPr>
            <w:tcW w:w="1440" w:type="dxa"/>
            <w:vAlign w:val="center"/>
          </w:tcPr>
          <w:p w14:paraId="7FB6ED45" w14:textId="5BD98914" w:rsidR="001C49A1" w:rsidRPr="00392D30" w:rsidRDefault="001C49A1" w:rsidP="00E81C79">
            <w:pPr>
              <w:pStyle w:val="Default"/>
              <w:jc w:val="center"/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0 – 59</w:t>
            </w:r>
            <w:r w:rsidR="00084780" w:rsidRPr="00392D30">
              <w:rPr>
                <w:rFonts w:asciiTheme="minorHAnsi" w:eastAsiaTheme="minorHAnsi" w:hAnsiTheme="minorHAnsi" w:cstheme="minorHAnsi"/>
                <w:color w:val="090909"/>
                <w:spacing w:val="2"/>
                <w:kern w:val="2"/>
                <w:sz w:val="22"/>
                <w:szCs w:val="22"/>
                <w14:ligatures w14:val="standardContextual"/>
              </w:rPr>
              <w:t>.99</w:t>
            </w:r>
          </w:p>
        </w:tc>
      </w:tr>
    </w:tbl>
    <w:p w14:paraId="45C3AA36" w14:textId="77777777" w:rsidR="007F56AE" w:rsidRDefault="007F56AE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</w:p>
    <w:p w14:paraId="10817098" w14:textId="76DBB31D" w:rsidR="004D6628" w:rsidRDefault="004D6628">
      <w:pPr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br w:type="page"/>
      </w:r>
    </w:p>
    <w:p w14:paraId="13D10292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u w:val="single"/>
        </w:rPr>
      </w:pPr>
      <w:r w:rsidRPr="00C8580C"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u w:val="single"/>
        </w:rPr>
        <w:lastRenderedPageBreak/>
        <w:t>Reference: Degree Outcomes</w:t>
      </w:r>
    </w:p>
    <w:p w14:paraId="545C4419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</w:p>
    <w:p w14:paraId="72AD6199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>KF-SCIS has streamlined degree outcomes across both SACS and ABET.  The list of degree outcomes, by degree, can be summarized by the following table:</w:t>
      </w:r>
    </w:p>
    <w:p w14:paraId="008627B7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8388"/>
      </w:tblGrid>
      <w:tr w:rsidR="004D6628" w:rsidRPr="00C8580C" w14:paraId="2F382076" w14:textId="77777777" w:rsidTr="00E615FE">
        <w:tc>
          <w:tcPr>
            <w:tcW w:w="1165" w:type="dxa"/>
          </w:tcPr>
          <w:p w14:paraId="35AE5825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0"/>
                <w:szCs w:val="20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11785" w:type="dxa"/>
          </w:tcPr>
          <w:p w14:paraId="7C7853EA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0"/>
                <w:szCs w:val="20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20"/>
                <w:szCs w:val="20"/>
              </w:rPr>
              <w:t>Degree Outcome</w:t>
            </w:r>
          </w:p>
        </w:tc>
      </w:tr>
      <w:tr w:rsidR="004D6628" w:rsidRPr="00C8580C" w14:paraId="51C00829" w14:textId="77777777" w:rsidTr="00E615FE">
        <w:tc>
          <w:tcPr>
            <w:tcW w:w="1165" w:type="dxa"/>
          </w:tcPr>
          <w:p w14:paraId="17420A70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B* 1</w:t>
            </w:r>
          </w:p>
        </w:tc>
        <w:tc>
          <w:tcPr>
            <w:tcW w:w="11785" w:type="dxa"/>
          </w:tcPr>
          <w:p w14:paraId="5B972DAC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 xml:space="preserve">Analyze a complex computing problem and </w:t>
            </w:r>
            <w:proofErr w:type="gramStart"/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to apply</w:t>
            </w:r>
            <w:proofErr w:type="gramEnd"/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 xml:space="preserve"> principles of computing and other relevant disciplines to identify solutions.</w:t>
            </w:r>
          </w:p>
        </w:tc>
      </w:tr>
      <w:tr w:rsidR="004D6628" w:rsidRPr="00C8580C" w14:paraId="5A24FA5E" w14:textId="77777777" w:rsidTr="00E615FE">
        <w:tc>
          <w:tcPr>
            <w:tcW w:w="1165" w:type="dxa"/>
          </w:tcPr>
          <w:p w14:paraId="4F05DD38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B* 2</w:t>
            </w:r>
          </w:p>
        </w:tc>
        <w:tc>
          <w:tcPr>
            <w:tcW w:w="11785" w:type="dxa"/>
          </w:tcPr>
          <w:p w14:paraId="2F047C65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Design, implement, and evaluate a computing-based solution to meet a given set of computing requirements in the context of the program’s discipline.</w:t>
            </w:r>
          </w:p>
        </w:tc>
      </w:tr>
      <w:tr w:rsidR="004D6628" w:rsidRPr="00C8580C" w14:paraId="00516FF0" w14:textId="77777777" w:rsidTr="00E615FE">
        <w:tc>
          <w:tcPr>
            <w:tcW w:w="1165" w:type="dxa"/>
          </w:tcPr>
          <w:p w14:paraId="57A5D385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B* 3</w:t>
            </w:r>
          </w:p>
        </w:tc>
        <w:tc>
          <w:tcPr>
            <w:tcW w:w="11785" w:type="dxa"/>
          </w:tcPr>
          <w:p w14:paraId="0FB07A53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Communicate effectively in a variety of professional contexts.</w:t>
            </w:r>
          </w:p>
        </w:tc>
      </w:tr>
      <w:tr w:rsidR="004D6628" w:rsidRPr="00C8580C" w14:paraId="00B58EBA" w14:textId="77777777" w:rsidTr="00E615FE">
        <w:tc>
          <w:tcPr>
            <w:tcW w:w="1165" w:type="dxa"/>
          </w:tcPr>
          <w:p w14:paraId="4F3FFCFD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B* 4</w:t>
            </w:r>
          </w:p>
        </w:tc>
        <w:tc>
          <w:tcPr>
            <w:tcW w:w="11785" w:type="dxa"/>
          </w:tcPr>
          <w:p w14:paraId="64D95598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Recognize professional responsibilities and make informed judgments in computing practice based on legal and ethical principles.</w:t>
            </w:r>
          </w:p>
        </w:tc>
      </w:tr>
      <w:tr w:rsidR="004D6628" w:rsidRPr="00C8580C" w14:paraId="3B127BA0" w14:textId="77777777" w:rsidTr="00E615FE">
        <w:tc>
          <w:tcPr>
            <w:tcW w:w="1165" w:type="dxa"/>
          </w:tcPr>
          <w:p w14:paraId="50311544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B* 5</w:t>
            </w:r>
          </w:p>
        </w:tc>
        <w:tc>
          <w:tcPr>
            <w:tcW w:w="11785" w:type="dxa"/>
          </w:tcPr>
          <w:p w14:paraId="0609A52E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Function effectively as a member or leader of a team engaged in activities appropriate to the program’s discipline.</w:t>
            </w:r>
          </w:p>
        </w:tc>
      </w:tr>
      <w:tr w:rsidR="004D6628" w:rsidRPr="00C8580C" w14:paraId="7652B4D5" w14:textId="77777777" w:rsidTr="00E615FE">
        <w:tc>
          <w:tcPr>
            <w:tcW w:w="1165" w:type="dxa"/>
          </w:tcPr>
          <w:p w14:paraId="4F1D7F84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BS-CS 6</w:t>
            </w:r>
          </w:p>
        </w:tc>
        <w:tc>
          <w:tcPr>
            <w:tcW w:w="11785" w:type="dxa"/>
          </w:tcPr>
          <w:p w14:paraId="39B1D55A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Apply computer science theory and software development fundamentals to produce computing-based solutions.</w:t>
            </w:r>
          </w:p>
        </w:tc>
      </w:tr>
      <w:tr w:rsidR="004D6628" w:rsidRPr="00C8580C" w14:paraId="006351B9" w14:textId="77777777" w:rsidTr="00E615FE">
        <w:tc>
          <w:tcPr>
            <w:tcW w:w="1165" w:type="dxa"/>
          </w:tcPr>
          <w:p w14:paraId="5DF05918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BA-CS 6</w:t>
            </w:r>
          </w:p>
        </w:tc>
        <w:tc>
          <w:tcPr>
            <w:tcW w:w="11785" w:type="dxa"/>
          </w:tcPr>
          <w:p w14:paraId="6896E886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Apply software development fundamentals to produce computing-based solutions.</w:t>
            </w:r>
          </w:p>
        </w:tc>
      </w:tr>
      <w:tr w:rsidR="004D6628" w:rsidRPr="00C8580C" w14:paraId="3389FC30" w14:textId="77777777" w:rsidTr="00E615FE">
        <w:tc>
          <w:tcPr>
            <w:tcW w:w="1165" w:type="dxa"/>
          </w:tcPr>
          <w:p w14:paraId="7D42CF0A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BS-CY 6</w:t>
            </w:r>
          </w:p>
        </w:tc>
        <w:tc>
          <w:tcPr>
            <w:tcW w:w="11785" w:type="dxa"/>
          </w:tcPr>
          <w:p w14:paraId="070DB29E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Apply security principles and practices to maintain operations in the presence of risks and threats.</w:t>
            </w:r>
          </w:p>
        </w:tc>
      </w:tr>
      <w:tr w:rsidR="004D6628" w:rsidRPr="00C8580C" w14:paraId="20910A3C" w14:textId="77777777" w:rsidTr="00E615FE">
        <w:tc>
          <w:tcPr>
            <w:tcW w:w="1165" w:type="dxa"/>
          </w:tcPr>
          <w:p w14:paraId="4F9C9E65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BS-DS 6</w:t>
            </w:r>
          </w:p>
        </w:tc>
        <w:tc>
          <w:tcPr>
            <w:tcW w:w="11785" w:type="dxa"/>
          </w:tcPr>
          <w:p w14:paraId="4675642E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Apply theory, techniques, and tools throughout the data science lifecycle and employ the resulting knowledge to satisfy stakeholders’ needs.</w:t>
            </w:r>
          </w:p>
        </w:tc>
      </w:tr>
      <w:tr w:rsidR="004D6628" w:rsidRPr="00C8580C" w14:paraId="47A0F9FF" w14:textId="77777777" w:rsidTr="00E615FE">
        <w:tc>
          <w:tcPr>
            <w:tcW w:w="1165" w:type="dxa"/>
          </w:tcPr>
          <w:p w14:paraId="77426B3F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BS-IT 6</w:t>
            </w:r>
          </w:p>
        </w:tc>
        <w:tc>
          <w:tcPr>
            <w:tcW w:w="11785" w:type="dxa"/>
          </w:tcPr>
          <w:p w14:paraId="4A194CB8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Use systemic approaches to select, develop, apply, integrate, and administer secure computing technologies to accomplish user goals.</w:t>
            </w:r>
          </w:p>
        </w:tc>
      </w:tr>
      <w:tr w:rsidR="004D6628" w:rsidRPr="00C8580C" w14:paraId="60EAB746" w14:textId="77777777" w:rsidTr="00E615FE">
        <w:tc>
          <w:tcPr>
            <w:tcW w:w="1165" w:type="dxa"/>
          </w:tcPr>
          <w:p w14:paraId="05A38C99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BA-IT 6</w:t>
            </w:r>
          </w:p>
        </w:tc>
        <w:tc>
          <w:tcPr>
            <w:tcW w:w="11785" w:type="dxa"/>
          </w:tcPr>
          <w:p w14:paraId="6E557EB4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Use systemic approaches to select, integrate, and administer secure computing technologies to accomplish user goals.</w:t>
            </w:r>
          </w:p>
        </w:tc>
      </w:tr>
      <w:tr w:rsidR="004D6628" w:rsidRPr="00C8580C" w14:paraId="3CA2F310" w14:textId="77777777" w:rsidTr="00E615FE">
        <w:tc>
          <w:tcPr>
            <w:tcW w:w="1165" w:type="dxa"/>
          </w:tcPr>
          <w:p w14:paraId="2785EA3F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MS-CS 1</w:t>
            </w:r>
          </w:p>
        </w:tc>
        <w:tc>
          <w:tcPr>
            <w:tcW w:w="11785" w:type="dxa"/>
          </w:tcPr>
          <w:p w14:paraId="5778495A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Identify and apply fundamental theories to solve problems within the field of computing.</w:t>
            </w:r>
          </w:p>
        </w:tc>
      </w:tr>
      <w:tr w:rsidR="004D6628" w:rsidRPr="00C8580C" w14:paraId="2A63ECF2" w14:textId="77777777" w:rsidTr="00E615FE">
        <w:tc>
          <w:tcPr>
            <w:tcW w:w="1165" w:type="dxa"/>
          </w:tcPr>
          <w:p w14:paraId="52537FD5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MS-CS 2</w:t>
            </w:r>
          </w:p>
        </w:tc>
        <w:tc>
          <w:tcPr>
            <w:tcW w:w="11785" w:type="dxa"/>
          </w:tcPr>
          <w:p w14:paraId="685BF21B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Design and implement significant theoretical results that improve efficiency of computing solutions.</w:t>
            </w:r>
          </w:p>
        </w:tc>
      </w:tr>
      <w:tr w:rsidR="004D6628" w:rsidRPr="00C8580C" w14:paraId="1BBA7920" w14:textId="77777777" w:rsidTr="00E615FE">
        <w:tc>
          <w:tcPr>
            <w:tcW w:w="1165" w:type="dxa"/>
          </w:tcPr>
          <w:p w14:paraId="5685D269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MS-CS 3</w:t>
            </w:r>
          </w:p>
        </w:tc>
        <w:tc>
          <w:tcPr>
            <w:tcW w:w="11785" w:type="dxa"/>
          </w:tcPr>
          <w:p w14:paraId="66E5DF75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Accurately analyze the complexity of algorithms using rigorous mathematical techniques.</w:t>
            </w:r>
          </w:p>
        </w:tc>
      </w:tr>
      <w:tr w:rsidR="004D6628" w:rsidRPr="00C8580C" w14:paraId="0E38ABDA" w14:textId="77777777" w:rsidTr="00E615FE">
        <w:tc>
          <w:tcPr>
            <w:tcW w:w="1165" w:type="dxa"/>
          </w:tcPr>
          <w:p w14:paraId="5BC5907F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MS-CY 1</w:t>
            </w:r>
          </w:p>
        </w:tc>
        <w:tc>
          <w:tcPr>
            <w:tcW w:w="11785" w:type="dxa"/>
          </w:tcPr>
          <w:p w14:paraId="45454A1A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Apply knowledge of access control and network security to properly authenticate a user.</w:t>
            </w:r>
          </w:p>
        </w:tc>
      </w:tr>
      <w:tr w:rsidR="004D6628" w:rsidRPr="00C8580C" w14:paraId="077C969F" w14:textId="77777777" w:rsidTr="00E615FE">
        <w:tc>
          <w:tcPr>
            <w:tcW w:w="1165" w:type="dxa"/>
          </w:tcPr>
          <w:p w14:paraId="2F258CF5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MS-CY 2</w:t>
            </w:r>
          </w:p>
        </w:tc>
        <w:tc>
          <w:tcPr>
            <w:tcW w:w="11785" w:type="dxa"/>
          </w:tcPr>
          <w:p w14:paraId="4E9D66C6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Build security properties using block ciphers and encryption modes.</w:t>
            </w:r>
          </w:p>
        </w:tc>
      </w:tr>
      <w:tr w:rsidR="004D6628" w:rsidRPr="00C8580C" w14:paraId="53C0EE27" w14:textId="77777777" w:rsidTr="00E615FE">
        <w:tc>
          <w:tcPr>
            <w:tcW w:w="1165" w:type="dxa"/>
          </w:tcPr>
          <w:p w14:paraId="51AAF953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MS-CY 3</w:t>
            </w:r>
          </w:p>
        </w:tc>
        <w:tc>
          <w:tcPr>
            <w:tcW w:w="11785" w:type="dxa"/>
          </w:tcPr>
          <w:p w14:paraId="272BBB66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Describe public-key encryption systems and their security properties.</w:t>
            </w:r>
          </w:p>
        </w:tc>
      </w:tr>
      <w:tr w:rsidR="004D6628" w:rsidRPr="00C8580C" w14:paraId="257B0C5B" w14:textId="77777777" w:rsidTr="00E615FE">
        <w:tc>
          <w:tcPr>
            <w:tcW w:w="1165" w:type="dxa"/>
          </w:tcPr>
          <w:p w14:paraId="2B7D2D8E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MS-DS 1</w:t>
            </w:r>
          </w:p>
        </w:tc>
        <w:tc>
          <w:tcPr>
            <w:tcW w:w="11785" w:type="dxa"/>
          </w:tcPr>
          <w:p w14:paraId="7C495CD3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Analyze and visualize a dataset using modern toolkit(s). </w:t>
            </w:r>
          </w:p>
        </w:tc>
      </w:tr>
      <w:tr w:rsidR="004D6628" w:rsidRPr="00C8580C" w14:paraId="18CD37FA" w14:textId="77777777" w:rsidTr="00E615FE">
        <w:tc>
          <w:tcPr>
            <w:tcW w:w="1165" w:type="dxa"/>
          </w:tcPr>
          <w:p w14:paraId="7C95C2B7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MS-DS 2</w:t>
            </w:r>
          </w:p>
        </w:tc>
        <w:tc>
          <w:tcPr>
            <w:tcW w:w="11785" w:type="dxa"/>
          </w:tcPr>
          <w:p w14:paraId="185BE782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Communicate effectively within the field of data analytics (oral).</w:t>
            </w:r>
          </w:p>
        </w:tc>
      </w:tr>
      <w:tr w:rsidR="004D6628" w:rsidRPr="00C8580C" w14:paraId="620DEE08" w14:textId="77777777" w:rsidTr="00E615FE">
        <w:tc>
          <w:tcPr>
            <w:tcW w:w="1165" w:type="dxa"/>
          </w:tcPr>
          <w:p w14:paraId="13E92BD1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MS-DS 3</w:t>
            </w:r>
          </w:p>
        </w:tc>
        <w:tc>
          <w:tcPr>
            <w:tcW w:w="11785" w:type="dxa"/>
          </w:tcPr>
          <w:p w14:paraId="7342BB07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Communicate effectively within the field of data analytics (written). </w:t>
            </w:r>
          </w:p>
        </w:tc>
      </w:tr>
      <w:tr w:rsidR="004D6628" w:rsidRPr="00C8580C" w14:paraId="44000939" w14:textId="77777777" w:rsidTr="00E615FE">
        <w:tc>
          <w:tcPr>
            <w:tcW w:w="1165" w:type="dxa"/>
          </w:tcPr>
          <w:p w14:paraId="4B7197BA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MS-IT 1</w:t>
            </w:r>
          </w:p>
        </w:tc>
        <w:tc>
          <w:tcPr>
            <w:tcW w:w="11785" w:type="dxa"/>
          </w:tcPr>
          <w:p w14:paraId="5FD686D8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Design, implement and evaluate network security and encryption protocols.</w:t>
            </w:r>
          </w:p>
        </w:tc>
      </w:tr>
      <w:tr w:rsidR="004D6628" w:rsidRPr="00C8580C" w14:paraId="1E2171A2" w14:textId="77777777" w:rsidTr="00E615FE">
        <w:tc>
          <w:tcPr>
            <w:tcW w:w="1165" w:type="dxa"/>
          </w:tcPr>
          <w:p w14:paraId="506EBA1B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MS-IT 2</w:t>
            </w:r>
          </w:p>
        </w:tc>
        <w:tc>
          <w:tcPr>
            <w:tcW w:w="11785" w:type="dxa"/>
          </w:tcPr>
          <w:p w14:paraId="42E674F3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Recall, recognize and identify integral components of computer-based information systems.</w:t>
            </w:r>
          </w:p>
        </w:tc>
      </w:tr>
      <w:tr w:rsidR="004D6628" w:rsidRPr="00C8580C" w14:paraId="61C17DF0" w14:textId="77777777" w:rsidTr="00E615FE">
        <w:tc>
          <w:tcPr>
            <w:tcW w:w="1165" w:type="dxa"/>
          </w:tcPr>
          <w:p w14:paraId="04112826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MS-IT 3</w:t>
            </w:r>
          </w:p>
        </w:tc>
        <w:tc>
          <w:tcPr>
            <w:tcW w:w="11785" w:type="dxa"/>
          </w:tcPr>
          <w:p w14:paraId="213DFA8C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Create valid software models using well-defined software modeling languages and design principles.</w:t>
            </w:r>
          </w:p>
        </w:tc>
      </w:tr>
      <w:tr w:rsidR="004D6628" w:rsidRPr="00C8580C" w14:paraId="508FE6CA" w14:textId="77777777" w:rsidTr="00E615FE">
        <w:tc>
          <w:tcPr>
            <w:tcW w:w="1165" w:type="dxa"/>
          </w:tcPr>
          <w:p w14:paraId="5709390D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PhD 1</w:t>
            </w:r>
          </w:p>
        </w:tc>
        <w:tc>
          <w:tcPr>
            <w:tcW w:w="11785" w:type="dxa"/>
          </w:tcPr>
          <w:p w14:paraId="17DE91E6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Apply broad, fundamental and in-depth knowledge of computer science to make a new contribution to the field.</w:t>
            </w:r>
          </w:p>
        </w:tc>
      </w:tr>
      <w:tr w:rsidR="004D6628" w:rsidRPr="00C8580C" w14:paraId="42146BB4" w14:textId="77777777" w:rsidTr="00E615FE">
        <w:tc>
          <w:tcPr>
            <w:tcW w:w="1165" w:type="dxa"/>
          </w:tcPr>
          <w:p w14:paraId="3B95C31A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PhD 2</w:t>
            </w:r>
          </w:p>
        </w:tc>
        <w:tc>
          <w:tcPr>
            <w:tcW w:w="11785" w:type="dxa"/>
          </w:tcPr>
          <w:p w14:paraId="7B6A8F9D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Communicate effectively within the field of computer science (oral).</w:t>
            </w:r>
          </w:p>
        </w:tc>
      </w:tr>
      <w:tr w:rsidR="004D6628" w:rsidRPr="00C8580C" w14:paraId="2ACBE959" w14:textId="77777777" w:rsidTr="00E615FE">
        <w:tc>
          <w:tcPr>
            <w:tcW w:w="1165" w:type="dxa"/>
          </w:tcPr>
          <w:p w14:paraId="2474A100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PhD 3</w:t>
            </w:r>
          </w:p>
        </w:tc>
        <w:tc>
          <w:tcPr>
            <w:tcW w:w="11785" w:type="dxa"/>
          </w:tcPr>
          <w:p w14:paraId="295130DA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Communicate effectively within the field of computer science (written).</w:t>
            </w:r>
          </w:p>
        </w:tc>
      </w:tr>
    </w:tbl>
    <w:p w14:paraId="6BC3C01D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4FAE0EFF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* </w:t>
      </w:r>
      <w:proofErr w:type="gramStart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>is</w:t>
      </w:r>
      <w:proofErr w:type="gramEnd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 a wildcard, i.e. B* means this outcome is used across all </w:t>
      </w:r>
      <w:proofErr w:type="gramStart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>Bachelor’s</w:t>
      </w:r>
      <w:proofErr w:type="gramEnd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 degrees.</w:t>
      </w:r>
    </w:p>
    <w:p w14:paraId="63822D38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</w:p>
    <w:p w14:paraId="140D9C5B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When </w:t>
      </w:r>
      <w:proofErr w:type="gramStart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>referencing</w:t>
      </w:r>
      <w:proofErr w:type="gramEnd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 an outcome in the Course Outcomes section, please </w:t>
      </w:r>
      <w:proofErr w:type="gramStart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>reference</w:t>
      </w:r>
      <w:proofErr w:type="gramEnd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 it by ID (i.e. B*2 or MS-CS 1).</w:t>
      </w:r>
    </w:p>
    <w:p w14:paraId="69340ED2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</w:p>
    <w:p w14:paraId="0D297E3C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</w:p>
    <w:p w14:paraId="0BDC8583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</w:p>
    <w:p w14:paraId="25FAB188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</w:p>
    <w:p w14:paraId="1D797810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</w:p>
    <w:p w14:paraId="57FFC67E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u w:val="single"/>
        </w:rPr>
      </w:pPr>
      <w:r w:rsidRPr="00C8580C"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u w:val="single"/>
        </w:rPr>
        <w:t>Reference: ABET Topics</w:t>
      </w:r>
    </w:p>
    <w:p w14:paraId="0A6EB0F6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</w:p>
    <w:p w14:paraId="53877108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>ABET enforces that a certain set of topics be covered by an accredited degree, with a specific number of credit hours.</w:t>
      </w:r>
    </w:p>
    <w:p w14:paraId="0E082B6F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6A76E789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>Some topics are general, and applicable across all or multiple accredited computing degrees:</w:t>
      </w:r>
    </w:p>
    <w:p w14:paraId="6E9D6508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1733"/>
        <w:gridCol w:w="6795"/>
      </w:tblGrid>
      <w:tr w:rsidR="004D6628" w:rsidRPr="00C8580C" w14:paraId="2AE4E080" w14:textId="77777777" w:rsidTr="00E615FE">
        <w:tc>
          <w:tcPr>
            <w:tcW w:w="888" w:type="dxa"/>
          </w:tcPr>
          <w:p w14:paraId="2739E42F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TECH</w:t>
            </w:r>
          </w:p>
        </w:tc>
        <w:tc>
          <w:tcPr>
            <w:tcW w:w="2437" w:type="dxa"/>
          </w:tcPr>
          <w:p w14:paraId="72F3B7B6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All BS</w:t>
            </w:r>
          </w:p>
        </w:tc>
        <w:tc>
          <w:tcPr>
            <w:tcW w:w="9625" w:type="dxa"/>
          </w:tcPr>
          <w:p w14:paraId="0ADBBCC1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Techniques, skills and tools necessary for computing practice</w:t>
            </w:r>
          </w:p>
        </w:tc>
      </w:tr>
      <w:tr w:rsidR="004D6628" w:rsidRPr="00C8580C" w14:paraId="5165E35D" w14:textId="77777777" w:rsidTr="00E615FE">
        <w:tc>
          <w:tcPr>
            <w:tcW w:w="888" w:type="dxa"/>
          </w:tcPr>
          <w:p w14:paraId="298564AB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SEC</w:t>
            </w:r>
          </w:p>
        </w:tc>
        <w:tc>
          <w:tcPr>
            <w:tcW w:w="2437" w:type="dxa"/>
          </w:tcPr>
          <w:p w14:paraId="7D73C99C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All BS</w:t>
            </w:r>
          </w:p>
        </w:tc>
        <w:tc>
          <w:tcPr>
            <w:tcW w:w="9625" w:type="dxa"/>
          </w:tcPr>
          <w:p w14:paraId="5E0A6F8A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Principles and practices of security and privacy in computing</w:t>
            </w:r>
          </w:p>
        </w:tc>
      </w:tr>
      <w:tr w:rsidR="004D6628" w:rsidRPr="00C8580C" w14:paraId="29947C50" w14:textId="77777777" w:rsidTr="00E615FE">
        <w:tc>
          <w:tcPr>
            <w:tcW w:w="888" w:type="dxa"/>
          </w:tcPr>
          <w:p w14:paraId="4CD045A5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IMP</w:t>
            </w:r>
          </w:p>
        </w:tc>
        <w:tc>
          <w:tcPr>
            <w:tcW w:w="2437" w:type="dxa"/>
          </w:tcPr>
          <w:p w14:paraId="6D0CA321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All BS</w:t>
            </w:r>
          </w:p>
        </w:tc>
        <w:tc>
          <w:tcPr>
            <w:tcW w:w="9625" w:type="dxa"/>
          </w:tcPr>
          <w:p w14:paraId="18DB212D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Local and global impacts of computing solutions on individuals, organizations, and society</w:t>
            </w:r>
          </w:p>
        </w:tc>
      </w:tr>
      <w:tr w:rsidR="004D6628" w:rsidRPr="00C8580C" w14:paraId="00111C62" w14:textId="77777777" w:rsidTr="00E615FE">
        <w:tc>
          <w:tcPr>
            <w:tcW w:w="888" w:type="dxa"/>
          </w:tcPr>
          <w:p w14:paraId="4071CF0C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PROJ</w:t>
            </w:r>
          </w:p>
        </w:tc>
        <w:tc>
          <w:tcPr>
            <w:tcW w:w="2437" w:type="dxa"/>
          </w:tcPr>
          <w:p w14:paraId="6920CBDC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BS-CS, BS-DS and BS-IT</w:t>
            </w:r>
          </w:p>
        </w:tc>
        <w:tc>
          <w:tcPr>
            <w:tcW w:w="9625" w:type="dxa"/>
          </w:tcPr>
          <w:p w14:paraId="2A39A239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Major project (requires integration/application of knowledge in earlier coursework)</w:t>
            </w:r>
          </w:p>
        </w:tc>
      </w:tr>
      <w:tr w:rsidR="004D6628" w:rsidRPr="00C8580C" w14:paraId="099E3B33" w14:textId="77777777" w:rsidTr="00E615FE">
        <w:tc>
          <w:tcPr>
            <w:tcW w:w="888" w:type="dxa"/>
          </w:tcPr>
          <w:p w14:paraId="2B7A8D81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ADV</w:t>
            </w:r>
          </w:p>
        </w:tc>
        <w:tc>
          <w:tcPr>
            <w:tcW w:w="2437" w:type="dxa"/>
          </w:tcPr>
          <w:p w14:paraId="179366A8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BS-CY, BS-DS and BS-IT</w:t>
            </w:r>
          </w:p>
        </w:tc>
        <w:tc>
          <w:tcPr>
            <w:tcW w:w="9625" w:type="dxa"/>
          </w:tcPr>
          <w:p w14:paraId="0CD60583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Advanced topics that build on fundamentals</w:t>
            </w:r>
          </w:p>
        </w:tc>
      </w:tr>
      <w:tr w:rsidR="004D6628" w:rsidRPr="00C8580C" w14:paraId="4B8F77A2" w14:textId="77777777" w:rsidTr="00E615FE">
        <w:tc>
          <w:tcPr>
            <w:tcW w:w="888" w:type="dxa"/>
          </w:tcPr>
          <w:p w14:paraId="1651C761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SWEG</w:t>
            </w:r>
          </w:p>
        </w:tc>
        <w:tc>
          <w:tcPr>
            <w:tcW w:w="2437" w:type="dxa"/>
          </w:tcPr>
          <w:p w14:paraId="5A5AA263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BS-CS and BS-IT</w:t>
            </w:r>
          </w:p>
        </w:tc>
        <w:tc>
          <w:tcPr>
            <w:tcW w:w="9625" w:type="dxa"/>
          </w:tcPr>
          <w:p w14:paraId="62149B1C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Software development</w:t>
            </w:r>
          </w:p>
        </w:tc>
      </w:tr>
      <w:tr w:rsidR="004D6628" w:rsidRPr="00C8580C" w14:paraId="0BDD301C" w14:textId="77777777" w:rsidTr="00E615FE">
        <w:tc>
          <w:tcPr>
            <w:tcW w:w="888" w:type="dxa"/>
          </w:tcPr>
          <w:p w14:paraId="59ED625C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NTWK</w:t>
            </w:r>
          </w:p>
        </w:tc>
        <w:tc>
          <w:tcPr>
            <w:tcW w:w="2437" w:type="dxa"/>
          </w:tcPr>
          <w:p w14:paraId="02E33B77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BS-CS and BS-IT</w:t>
            </w:r>
          </w:p>
        </w:tc>
        <w:tc>
          <w:tcPr>
            <w:tcW w:w="9625" w:type="dxa"/>
          </w:tcPr>
          <w:p w14:paraId="626D081D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Network and communication</w:t>
            </w:r>
          </w:p>
        </w:tc>
      </w:tr>
      <w:tr w:rsidR="004D6628" w:rsidRPr="00C8580C" w14:paraId="382B9E55" w14:textId="77777777" w:rsidTr="00E615FE">
        <w:tc>
          <w:tcPr>
            <w:tcW w:w="888" w:type="dxa"/>
          </w:tcPr>
          <w:p w14:paraId="3F8B580C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INFO</w:t>
            </w:r>
          </w:p>
        </w:tc>
        <w:tc>
          <w:tcPr>
            <w:tcW w:w="2437" w:type="dxa"/>
          </w:tcPr>
          <w:p w14:paraId="5FBD8ED6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BS-CS and BS-IT</w:t>
            </w:r>
          </w:p>
        </w:tc>
        <w:tc>
          <w:tcPr>
            <w:tcW w:w="9625" w:type="dxa"/>
          </w:tcPr>
          <w:p w14:paraId="061D96B7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Information management</w:t>
            </w:r>
          </w:p>
        </w:tc>
      </w:tr>
    </w:tbl>
    <w:p w14:paraId="7C65F107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6DDC84B0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3FDB4A8D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Some are specific to each computing degree.  These are </w:t>
      </w:r>
      <w:proofErr w:type="gramStart"/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>broken down</w:t>
      </w:r>
      <w:proofErr w:type="gramEnd"/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 below.</w:t>
      </w:r>
    </w:p>
    <w:p w14:paraId="5AC7CB61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3DD21F01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>BS-CS</w:t>
      </w:r>
    </w:p>
    <w:p w14:paraId="40FC503D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"/>
        <w:gridCol w:w="8381"/>
      </w:tblGrid>
      <w:tr w:rsidR="004D6628" w:rsidRPr="00C8580C" w14:paraId="4155AEE6" w14:textId="77777777" w:rsidTr="00E615FE">
        <w:tc>
          <w:tcPr>
            <w:tcW w:w="1114" w:type="dxa"/>
          </w:tcPr>
          <w:p w14:paraId="2A9F1D10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ALG</w:t>
            </w:r>
          </w:p>
        </w:tc>
        <w:tc>
          <w:tcPr>
            <w:tcW w:w="11571" w:type="dxa"/>
          </w:tcPr>
          <w:p w14:paraId="352AADAE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Algorithms and complexity</w:t>
            </w:r>
          </w:p>
        </w:tc>
      </w:tr>
      <w:tr w:rsidR="004D6628" w:rsidRPr="00C8580C" w14:paraId="7D2E7332" w14:textId="77777777" w:rsidTr="00E615FE">
        <w:tc>
          <w:tcPr>
            <w:tcW w:w="1114" w:type="dxa"/>
          </w:tcPr>
          <w:p w14:paraId="0F237A5C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THEO</w:t>
            </w:r>
          </w:p>
        </w:tc>
        <w:tc>
          <w:tcPr>
            <w:tcW w:w="11571" w:type="dxa"/>
          </w:tcPr>
          <w:p w14:paraId="5F19D5DD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Computer science theory</w:t>
            </w:r>
          </w:p>
        </w:tc>
      </w:tr>
      <w:tr w:rsidR="004D6628" w:rsidRPr="00C8580C" w14:paraId="6ED8BF9A" w14:textId="77777777" w:rsidTr="00E615FE">
        <w:tc>
          <w:tcPr>
            <w:tcW w:w="1114" w:type="dxa"/>
          </w:tcPr>
          <w:p w14:paraId="7A06454A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PL</w:t>
            </w:r>
          </w:p>
        </w:tc>
        <w:tc>
          <w:tcPr>
            <w:tcW w:w="11571" w:type="dxa"/>
          </w:tcPr>
          <w:p w14:paraId="5D9D1919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Concepts of programming languages</w:t>
            </w:r>
          </w:p>
        </w:tc>
      </w:tr>
      <w:tr w:rsidR="004D6628" w:rsidRPr="00C8580C" w14:paraId="3C2CB0CE" w14:textId="77777777" w:rsidTr="00E615FE">
        <w:tc>
          <w:tcPr>
            <w:tcW w:w="1114" w:type="dxa"/>
          </w:tcPr>
          <w:p w14:paraId="0C3B69E4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GPL</w:t>
            </w:r>
          </w:p>
        </w:tc>
        <w:tc>
          <w:tcPr>
            <w:tcW w:w="11571" w:type="dxa"/>
          </w:tcPr>
          <w:p w14:paraId="5E59F584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General-purpose language</w:t>
            </w:r>
          </w:p>
        </w:tc>
      </w:tr>
      <w:tr w:rsidR="004D6628" w:rsidRPr="00C8580C" w14:paraId="7C4A977B" w14:textId="77777777" w:rsidTr="00E615FE">
        <w:tc>
          <w:tcPr>
            <w:tcW w:w="1114" w:type="dxa"/>
          </w:tcPr>
          <w:p w14:paraId="19879F3D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ARCH</w:t>
            </w:r>
          </w:p>
        </w:tc>
        <w:tc>
          <w:tcPr>
            <w:tcW w:w="11571" w:type="dxa"/>
          </w:tcPr>
          <w:p w14:paraId="02F496D2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Computer architecture/organization</w:t>
            </w:r>
          </w:p>
        </w:tc>
      </w:tr>
      <w:tr w:rsidR="004D6628" w:rsidRPr="00C8580C" w14:paraId="13889320" w14:textId="77777777" w:rsidTr="00E615FE">
        <w:tc>
          <w:tcPr>
            <w:tcW w:w="1114" w:type="dxa"/>
          </w:tcPr>
          <w:p w14:paraId="54A2356F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OS</w:t>
            </w:r>
          </w:p>
        </w:tc>
        <w:tc>
          <w:tcPr>
            <w:tcW w:w="11571" w:type="dxa"/>
          </w:tcPr>
          <w:p w14:paraId="6DE8B585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Operating systems</w:t>
            </w:r>
          </w:p>
        </w:tc>
      </w:tr>
      <w:tr w:rsidR="004D6628" w:rsidRPr="00C8580C" w14:paraId="059CD481" w14:textId="77777777" w:rsidTr="00E615FE">
        <w:tc>
          <w:tcPr>
            <w:tcW w:w="1114" w:type="dxa"/>
          </w:tcPr>
          <w:p w14:paraId="7980E400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PAR</w:t>
            </w:r>
          </w:p>
        </w:tc>
        <w:tc>
          <w:tcPr>
            <w:tcW w:w="11571" w:type="dxa"/>
          </w:tcPr>
          <w:p w14:paraId="60B7C8BD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Parallel and distributed computing</w:t>
            </w:r>
          </w:p>
        </w:tc>
      </w:tr>
      <w:tr w:rsidR="004D6628" w:rsidRPr="00C8580C" w14:paraId="1DC1622D" w14:textId="77777777" w:rsidTr="00E615FE">
        <w:tc>
          <w:tcPr>
            <w:tcW w:w="1114" w:type="dxa"/>
          </w:tcPr>
          <w:p w14:paraId="6C91042B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CBS</w:t>
            </w:r>
          </w:p>
        </w:tc>
        <w:tc>
          <w:tcPr>
            <w:tcW w:w="11571" w:type="dxa"/>
          </w:tcPr>
          <w:p w14:paraId="1259E560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Computing-based systems</w:t>
            </w:r>
          </w:p>
        </w:tc>
      </w:tr>
    </w:tbl>
    <w:p w14:paraId="1EE02B12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18E11966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>BS-CY</w:t>
      </w:r>
    </w:p>
    <w:p w14:paraId="0E9818F4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8236"/>
      </w:tblGrid>
      <w:tr w:rsidR="004D6628" w:rsidRPr="00C8580C" w14:paraId="0672D756" w14:textId="77777777" w:rsidTr="00E615FE">
        <w:tc>
          <w:tcPr>
            <w:tcW w:w="1114" w:type="dxa"/>
          </w:tcPr>
          <w:p w14:paraId="7C01F346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CROSSCUT</w:t>
            </w:r>
          </w:p>
        </w:tc>
        <w:tc>
          <w:tcPr>
            <w:tcW w:w="10938" w:type="dxa"/>
          </w:tcPr>
          <w:p w14:paraId="71DEABD4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Cross-cutting concepts (confidentiality, integrity, availability, risk, adversarial/systems thinking)</w:t>
            </w:r>
          </w:p>
        </w:tc>
      </w:tr>
      <w:tr w:rsidR="004D6628" w:rsidRPr="00C8580C" w14:paraId="29DFF7DC" w14:textId="77777777" w:rsidTr="00E615FE">
        <w:tc>
          <w:tcPr>
            <w:tcW w:w="1114" w:type="dxa"/>
          </w:tcPr>
          <w:p w14:paraId="7EBBA055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DATA</w:t>
            </w:r>
          </w:p>
        </w:tc>
        <w:tc>
          <w:tcPr>
            <w:tcW w:w="10938" w:type="dxa"/>
          </w:tcPr>
          <w:p w14:paraId="7F02CF84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Data security</w:t>
            </w:r>
          </w:p>
        </w:tc>
      </w:tr>
      <w:tr w:rsidR="004D6628" w:rsidRPr="00C8580C" w14:paraId="62E50459" w14:textId="77777777" w:rsidTr="00E615FE">
        <w:tc>
          <w:tcPr>
            <w:tcW w:w="1114" w:type="dxa"/>
          </w:tcPr>
          <w:p w14:paraId="103484F9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SW</w:t>
            </w:r>
          </w:p>
        </w:tc>
        <w:tc>
          <w:tcPr>
            <w:tcW w:w="10938" w:type="dxa"/>
          </w:tcPr>
          <w:p w14:paraId="49DDF3F6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Software security</w:t>
            </w:r>
          </w:p>
        </w:tc>
      </w:tr>
      <w:tr w:rsidR="004D6628" w:rsidRPr="00C8580C" w14:paraId="3B604B43" w14:textId="77777777" w:rsidTr="00E615FE">
        <w:tc>
          <w:tcPr>
            <w:tcW w:w="1114" w:type="dxa"/>
          </w:tcPr>
          <w:p w14:paraId="06E4BE53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COMP</w:t>
            </w:r>
          </w:p>
        </w:tc>
        <w:tc>
          <w:tcPr>
            <w:tcW w:w="10938" w:type="dxa"/>
          </w:tcPr>
          <w:p w14:paraId="10663086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Component security</w:t>
            </w:r>
          </w:p>
        </w:tc>
      </w:tr>
      <w:tr w:rsidR="004D6628" w:rsidRPr="00C8580C" w14:paraId="1CE97817" w14:textId="77777777" w:rsidTr="00E615FE">
        <w:tc>
          <w:tcPr>
            <w:tcW w:w="1114" w:type="dxa"/>
          </w:tcPr>
          <w:p w14:paraId="78342739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CONN</w:t>
            </w:r>
          </w:p>
        </w:tc>
        <w:tc>
          <w:tcPr>
            <w:tcW w:w="10938" w:type="dxa"/>
          </w:tcPr>
          <w:p w14:paraId="03D1A667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Connection security</w:t>
            </w:r>
          </w:p>
        </w:tc>
      </w:tr>
      <w:tr w:rsidR="004D6628" w:rsidRPr="00C8580C" w14:paraId="4C4C6B8A" w14:textId="77777777" w:rsidTr="00E615FE">
        <w:tc>
          <w:tcPr>
            <w:tcW w:w="1114" w:type="dxa"/>
          </w:tcPr>
          <w:p w14:paraId="43B0C673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SYS</w:t>
            </w:r>
          </w:p>
        </w:tc>
        <w:tc>
          <w:tcPr>
            <w:tcW w:w="10938" w:type="dxa"/>
          </w:tcPr>
          <w:p w14:paraId="6FB9F72D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System security</w:t>
            </w:r>
          </w:p>
        </w:tc>
      </w:tr>
      <w:tr w:rsidR="004D6628" w:rsidRPr="00C8580C" w14:paraId="751A2D6F" w14:textId="77777777" w:rsidTr="00E615FE">
        <w:tc>
          <w:tcPr>
            <w:tcW w:w="1114" w:type="dxa"/>
          </w:tcPr>
          <w:p w14:paraId="2AC66014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HUMAN</w:t>
            </w:r>
          </w:p>
        </w:tc>
        <w:tc>
          <w:tcPr>
            <w:tcW w:w="10938" w:type="dxa"/>
          </w:tcPr>
          <w:p w14:paraId="1760BC08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Human security</w:t>
            </w:r>
          </w:p>
        </w:tc>
      </w:tr>
      <w:tr w:rsidR="004D6628" w:rsidRPr="00C8580C" w14:paraId="5C261A21" w14:textId="77777777" w:rsidTr="00E615FE">
        <w:tc>
          <w:tcPr>
            <w:tcW w:w="1114" w:type="dxa"/>
          </w:tcPr>
          <w:p w14:paraId="084DF3D0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ORGZ</w:t>
            </w:r>
          </w:p>
        </w:tc>
        <w:tc>
          <w:tcPr>
            <w:tcW w:w="10938" w:type="dxa"/>
          </w:tcPr>
          <w:p w14:paraId="318F2909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Organizational security</w:t>
            </w:r>
          </w:p>
        </w:tc>
      </w:tr>
      <w:tr w:rsidR="004D6628" w:rsidRPr="00C8580C" w14:paraId="6DE2099F" w14:textId="77777777" w:rsidTr="00E615FE">
        <w:tc>
          <w:tcPr>
            <w:tcW w:w="1114" w:type="dxa"/>
          </w:tcPr>
          <w:p w14:paraId="3CC5585A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SOC</w:t>
            </w:r>
          </w:p>
        </w:tc>
        <w:tc>
          <w:tcPr>
            <w:tcW w:w="10938" w:type="dxa"/>
          </w:tcPr>
          <w:p w14:paraId="79DB51E7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Societal security</w:t>
            </w:r>
          </w:p>
        </w:tc>
      </w:tr>
    </w:tbl>
    <w:p w14:paraId="1397F899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4828C559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>BS-DS</w:t>
      </w:r>
    </w:p>
    <w:p w14:paraId="5F27B0E9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"/>
        <w:gridCol w:w="8239"/>
      </w:tblGrid>
      <w:tr w:rsidR="004D6628" w:rsidRPr="00C8580C" w14:paraId="3C726576" w14:textId="77777777" w:rsidTr="00E615FE">
        <w:tc>
          <w:tcPr>
            <w:tcW w:w="1114" w:type="dxa"/>
          </w:tcPr>
          <w:p w14:paraId="10BAC2B9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ACQ</w:t>
            </w:r>
          </w:p>
        </w:tc>
        <w:tc>
          <w:tcPr>
            <w:tcW w:w="10938" w:type="dxa"/>
          </w:tcPr>
          <w:p w14:paraId="67CCF225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Data acquisition and representation</w:t>
            </w:r>
          </w:p>
        </w:tc>
      </w:tr>
      <w:tr w:rsidR="004D6628" w:rsidRPr="00C8580C" w14:paraId="5AEDC406" w14:textId="77777777" w:rsidTr="00E615FE">
        <w:tc>
          <w:tcPr>
            <w:tcW w:w="1114" w:type="dxa"/>
          </w:tcPr>
          <w:p w14:paraId="0BAB288D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MGMT</w:t>
            </w:r>
          </w:p>
        </w:tc>
        <w:tc>
          <w:tcPr>
            <w:tcW w:w="10938" w:type="dxa"/>
          </w:tcPr>
          <w:p w14:paraId="403F640B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Data management</w:t>
            </w:r>
          </w:p>
        </w:tc>
      </w:tr>
      <w:tr w:rsidR="004D6628" w:rsidRPr="00C8580C" w14:paraId="53CD7425" w14:textId="77777777" w:rsidTr="00E615FE">
        <w:tc>
          <w:tcPr>
            <w:tcW w:w="1114" w:type="dxa"/>
          </w:tcPr>
          <w:p w14:paraId="6E8605B3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PREP</w:t>
            </w:r>
          </w:p>
        </w:tc>
        <w:tc>
          <w:tcPr>
            <w:tcW w:w="10938" w:type="dxa"/>
          </w:tcPr>
          <w:p w14:paraId="269596F8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Data preparation and integration</w:t>
            </w:r>
          </w:p>
        </w:tc>
      </w:tr>
      <w:tr w:rsidR="004D6628" w:rsidRPr="00C8580C" w14:paraId="73D6D7F5" w14:textId="77777777" w:rsidTr="00E615FE">
        <w:tc>
          <w:tcPr>
            <w:tcW w:w="1114" w:type="dxa"/>
          </w:tcPr>
          <w:p w14:paraId="0BED974C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ANAL</w:t>
            </w:r>
          </w:p>
        </w:tc>
        <w:tc>
          <w:tcPr>
            <w:tcW w:w="10938" w:type="dxa"/>
          </w:tcPr>
          <w:p w14:paraId="34D1E8A5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Data analysis</w:t>
            </w:r>
          </w:p>
        </w:tc>
      </w:tr>
      <w:tr w:rsidR="004D6628" w:rsidRPr="00C8580C" w14:paraId="52BAAC09" w14:textId="77777777" w:rsidTr="00E615FE">
        <w:tc>
          <w:tcPr>
            <w:tcW w:w="1114" w:type="dxa"/>
          </w:tcPr>
          <w:p w14:paraId="1427BFED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MODEL</w:t>
            </w:r>
          </w:p>
        </w:tc>
        <w:tc>
          <w:tcPr>
            <w:tcW w:w="10938" w:type="dxa"/>
          </w:tcPr>
          <w:p w14:paraId="53FAAC8E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Model development and deployment</w:t>
            </w:r>
          </w:p>
        </w:tc>
      </w:tr>
      <w:tr w:rsidR="004D6628" w:rsidRPr="00C8580C" w14:paraId="1EC78E45" w14:textId="77777777" w:rsidTr="00E615FE">
        <w:tc>
          <w:tcPr>
            <w:tcW w:w="1114" w:type="dxa"/>
          </w:tcPr>
          <w:p w14:paraId="5E66B70D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VIZ</w:t>
            </w:r>
          </w:p>
        </w:tc>
        <w:tc>
          <w:tcPr>
            <w:tcW w:w="10938" w:type="dxa"/>
          </w:tcPr>
          <w:p w14:paraId="25894923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Visualization and communication of knowledge obtained from data</w:t>
            </w:r>
          </w:p>
        </w:tc>
      </w:tr>
      <w:tr w:rsidR="004D6628" w:rsidRPr="00C8580C" w14:paraId="46645602" w14:textId="77777777" w:rsidTr="00E615FE">
        <w:tc>
          <w:tcPr>
            <w:tcW w:w="1114" w:type="dxa"/>
          </w:tcPr>
          <w:p w14:paraId="68A9BCA3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ETHICS</w:t>
            </w:r>
          </w:p>
        </w:tc>
        <w:tc>
          <w:tcPr>
            <w:tcW w:w="10938" w:type="dxa"/>
          </w:tcPr>
          <w:p w14:paraId="52B6B5AB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Data ethics (legitimate use, algorithmic fairness)</w:t>
            </w:r>
          </w:p>
        </w:tc>
      </w:tr>
      <w:tr w:rsidR="004D6628" w:rsidRPr="00C8580C" w14:paraId="4B91AB9A" w14:textId="77777777" w:rsidTr="00E615FE">
        <w:tc>
          <w:tcPr>
            <w:tcW w:w="1114" w:type="dxa"/>
          </w:tcPr>
          <w:p w14:paraId="1244725B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GOV</w:t>
            </w:r>
          </w:p>
        </w:tc>
        <w:tc>
          <w:tcPr>
            <w:tcW w:w="10938" w:type="dxa"/>
          </w:tcPr>
          <w:p w14:paraId="66E3C88D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Governance (privacy, security, stewardship)</w:t>
            </w:r>
          </w:p>
        </w:tc>
      </w:tr>
      <w:tr w:rsidR="004D6628" w:rsidRPr="00C8580C" w14:paraId="3595A207" w14:textId="77777777" w:rsidTr="00E615FE">
        <w:tc>
          <w:tcPr>
            <w:tcW w:w="1114" w:type="dxa"/>
          </w:tcPr>
          <w:p w14:paraId="2E711FBE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MATH/STAT</w:t>
            </w:r>
          </w:p>
        </w:tc>
        <w:tc>
          <w:tcPr>
            <w:tcW w:w="10938" w:type="dxa"/>
          </w:tcPr>
          <w:p w14:paraId="44DB8BF9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Applied stats/math (inference, modeling, linear algebra, probability, optimization)</w:t>
            </w:r>
          </w:p>
        </w:tc>
      </w:tr>
      <w:tr w:rsidR="004D6628" w:rsidRPr="00C8580C" w14:paraId="2816866B" w14:textId="77777777" w:rsidTr="00E615FE">
        <w:tc>
          <w:tcPr>
            <w:tcW w:w="1114" w:type="dxa"/>
          </w:tcPr>
          <w:p w14:paraId="4875C6D3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COMP</w:t>
            </w:r>
          </w:p>
        </w:tc>
        <w:tc>
          <w:tcPr>
            <w:tcW w:w="10938" w:type="dxa"/>
          </w:tcPr>
          <w:p w14:paraId="69597626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Computing (including data structures and algorithms)</w:t>
            </w:r>
          </w:p>
        </w:tc>
      </w:tr>
      <w:tr w:rsidR="004D6628" w:rsidRPr="00C8580C" w14:paraId="629D81B0" w14:textId="77777777" w:rsidTr="00E615FE">
        <w:tc>
          <w:tcPr>
            <w:tcW w:w="1114" w:type="dxa"/>
          </w:tcPr>
          <w:p w14:paraId="032F7EF5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APPL</w:t>
            </w:r>
          </w:p>
        </w:tc>
        <w:tc>
          <w:tcPr>
            <w:tcW w:w="10938" w:type="dxa"/>
          </w:tcPr>
          <w:p w14:paraId="50262670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At least one application area</w:t>
            </w:r>
          </w:p>
        </w:tc>
      </w:tr>
    </w:tbl>
    <w:p w14:paraId="4F85161A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3FADC321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0823A11C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color w:val="000000" w:themeColor="text1"/>
          <w:sz w:val="24"/>
          <w:szCs w:val="24"/>
        </w:rPr>
        <w:t>BS-IT</w:t>
      </w:r>
    </w:p>
    <w:p w14:paraId="59E853A9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"/>
        <w:gridCol w:w="8344"/>
      </w:tblGrid>
      <w:tr w:rsidR="004D6628" w:rsidRPr="00C8580C" w14:paraId="27FC304A" w14:textId="77777777" w:rsidTr="00E615FE">
        <w:tc>
          <w:tcPr>
            <w:tcW w:w="1114" w:type="dxa"/>
          </w:tcPr>
          <w:p w14:paraId="40DE65D8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INFO</w:t>
            </w:r>
          </w:p>
        </w:tc>
        <w:tc>
          <w:tcPr>
            <w:tcW w:w="10938" w:type="dxa"/>
          </w:tcPr>
          <w:p w14:paraId="2EF5D514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Information management</w:t>
            </w:r>
          </w:p>
        </w:tc>
      </w:tr>
      <w:tr w:rsidR="004D6628" w:rsidRPr="00C8580C" w14:paraId="23B36B91" w14:textId="77777777" w:rsidTr="00E615FE">
        <w:tc>
          <w:tcPr>
            <w:tcW w:w="1114" w:type="dxa"/>
          </w:tcPr>
          <w:p w14:paraId="10D5606D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INTEG</w:t>
            </w:r>
          </w:p>
        </w:tc>
        <w:tc>
          <w:tcPr>
            <w:tcW w:w="10938" w:type="dxa"/>
          </w:tcPr>
          <w:p w14:paraId="64E0EB65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Integrated systems</w:t>
            </w:r>
          </w:p>
        </w:tc>
      </w:tr>
      <w:tr w:rsidR="004D6628" w:rsidRPr="00C8580C" w14:paraId="3B1350A6" w14:textId="77777777" w:rsidTr="00E615FE">
        <w:tc>
          <w:tcPr>
            <w:tcW w:w="1114" w:type="dxa"/>
          </w:tcPr>
          <w:p w14:paraId="35326667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PLAT</w:t>
            </w:r>
          </w:p>
        </w:tc>
        <w:tc>
          <w:tcPr>
            <w:tcW w:w="10938" w:type="dxa"/>
          </w:tcPr>
          <w:p w14:paraId="698F5741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Platform technologies</w:t>
            </w:r>
          </w:p>
        </w:tc>
      </w:tr>
      <w:tr w:rsidR="004D6628" w:rsidRPr="00C8580C" w14:paraId="33B61995" w14:textId="77777777" w:rsidTr="00E615FE">
        <w:tc>
          <w:tcPr>
            <w:tcW w:w="1114" w:type="dxa"/>
          </w:tcPr>
          <w:p w14:paraId="6F09C9B1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PDGM</w:t>
            </w:r>
          </w:p>
        </w:tc>
        <w:tc>
          <w:tcPr>
            <w:tcW w:w="10938" w:type="dxa"/>
          </w:tcPr>
          <w:p w14:paraId="658B7FE3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System paradigms</w:t>
            </w:r>
          </w:p>
        </w:tc>
      </w:tr>
      <w:tr w:rsidR="004D6628" w:rsidRPr="00C8580C" w14:paraId="719FB3E4" w14:textId="77777777" w:rsidTr="00E615FE">
        <w:tc>
          <w:tcPr>
            <w:tcW w:w="1114" w:type="dxa"/>
          </w:tcPr>
          <w:p w14:paraId="6C00351B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lastRenderedPageBreak/>
              <w:t>UE</w:t>
            </w:r>
          </w:p>
        </w:tc>
        <w:tc>
          <w:tcPr>
            <w:tcW w:w="10938" w:type="dxa"/>
          </w:tcPr>
          <w:p w14:paraId="5F022DB0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User experience design</w:t>
            </w:r>
          </w:p>
        </w:tc>
      </w:tr>
      <w:tr w:rsidR="004D6628" w:rsidRPr="00C8580C" w14:paraId="38BE0B1C" w14:textId="77777777" w:rsidTr="00E615FE">
        <w:tc>
          <w:tcPr>
            <w:tcW w:w="1114" w:type="dxa"/>
          </w:tcPr>
          <w:p w14:paraId="16C534CE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WEB</w:t>
            </w:r>
          </w:p>
        </w:tc>
        <w:tc>
          <w:tcPr>
            <w:tcW w:w="10938" w:type="dxa"/>
          </w:tcPr>
          <w:p w14:paraId="268789CB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Web and mobile systems</w:t>
            </w:r>
          </w:p>
        </w:tc>
      </w:tr>
      <w:tr w:rsidR="004D6628" w:rsidRPr="00C8580C" w14:paraId="42E0D1F3" w14:textId="77777777" w:rsidTr="00E615FE">
        <w:tc>
          <w:tcPr>
            <w:tcW w:w="1114" w:type="dxa"/>
          </w:tcPr>
          <w:p w14:paraId="6DBD0D42" w14:textId="77777777" w:rsidR="004D6628" w:rsidRPr="00C8580C" w:rsidRDefault="004D6628" w:rsidP="00E615FE"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b/>
                <w:bCs/>
                <w:color w:val="000000" w:themeColor="text1"/>
                <w:sz w:val="16"/>
                <w:szCs w:val="16"/>
              </w:rPr>
              <w:t>EXP</w:t>
            </w:r>
          </w:p>
        </w:tc>
        <w:tc>
          <w:tcPr>
            <w:tcW w:w="10938" w:type="dxa"/>
          </w:tcPr>
          <w:p w14:paraId="08B27FE3" w14:textId="77777777" w:rsidR="004D6628" w:rsidRPr="00C8580C" w:rsidRDefault="004D6628" w:rsidP="00E615FE">
            <w:pP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 xml:space="preserve">Experiential learning </w:t>
            </w:r>
            <w:proofErr w:type="gramStart"/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>appropriate</w:t>
            </w:r>
            <w:proofErr w:type="gramEnd"/>
            <w:r w:rsidRPr="00C8580C"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  <w:t xml:space="preserve"> to the program</w:t>
            </w:r>
          </w:p>
        </w:tc>
      </w:tr>
    </w:tbl>
    <w:p w14:paraId="45E330BE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37D1BE38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047B31FB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0539102D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When </w:t>
      </w:r>
      <w:proofErr w:type="gramStart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>referencing</w:t>
      </w:r>
      <w:proofErr w:type="gramEnd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 an outcome in the Course Outcomes section, please </w:t>
      </w:r>
      <w:proofErr w:type="gramStart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>reference</w:t>
      </w:r>
      <w:proofErr w:type="gramEnd"/>
      <w:r w:rsidRPr="00C8580C"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 it by ID (i.e. TECH or SWEG).</w:t>
      </w:r>
    </w:p>
    <w:p w14:paraId="792E4558" w14:textId="77777777" w:rsidR="004D6628" w:rsidRPr="00C8580C" w:rsidRDefault="004D6628" w:rsidP="004D6628"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</w:p>
    <w:p w14:paraId="65735000" w14:textId="77777777" w:rsidR="009B33FA" w:rsidRDefault="009B33FA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</w:p>
    <w:sectPr w:rsidR="009B33FA" w:rsidSect="002464D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EB25" w14:textId="77777777" w:rsidR="00392D30" w:rsidRDefault="00392D30" w:rsidP="00392D30">
      <w:pPr>
        <w:spacing w:after="0" w:line="240" w:lineRule="auto"/>
      </w:pPr>
      <w:r>
        <w:separator/>
      </w:r>
    </w:p>
  </w:endnote>
  <w:endnote w:type="continuationSeparator" w:id="0">
    <w:p w14:paraId="525A5822" w14:textId="77777777" w:rsidR="00392D30" w:rsidRDefault="00392D30" w:rsidP="0039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036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78EC63" w14:textId="5711EDBF" w:rsidR="00392D30" w:rsidRDefault="00392D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B283A9" w14:textId="77777777" w:rsidR="00392D30" w:rsidRDefault="00392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2CF6D" w14:textId="77777777" w:rsidR="00392D30" w:rsidRDefault="00392D30" w:rsidP="00392D30">
      <w:pPr>
        <w:spacing w:after="0" w:line="240" w:lineRule="auto"/>
      </w:pPr>
      <w:r>
        <w:separator/>
      </w:r>
    </w:p>
  </w:footnote>
  <w:footnote w:type="continuationSeparator" w:id="0">
    <w:p w14:paraId="70E14805" w14:textId="77777777" w:rsidR="00392D30" w:rsidRDefault="00392D30" w:rsidP="00392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C7C"/>
    <w:multiLevelType w:val="multilevel"/>
    <w:tmpl w:val="D2F6CF0A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7C9E"/>
    <w:multiLevelType w:val="multilevel"/>
    <w:tmpl w:val="E08AC8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741B4"/>
    <w:multiLevelType w:val="multilevel"/>
    <w:tmpl w:val="C23A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60959"/>
    <w:multiLevelType w:val="hybridMultilevel"/>
    <w:tmpl w:val="AF18B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A95769"/>
    <w:multiLevelType w:val="multilevel"/>
    <w:tmpl w:val="4C6A0626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entative="1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</w:lvl>
    <w:lvl w:ilvl="2" w:tentative="1">
      <w:start w:val="1"/>
      <w:numFmt w:val="decimal"/>
      <w:lvlText w:val="%3."/>
      <w:lvlJc w:val="left"/>
      <w:pPr>
        <w:tabs>
          <w:tab w:val="num" w:pos="2130"/>
        </w:tabs>
        <w:ind w:left="2130" w:hanging="360"/>
      </w:pPr>
    </w:lvl>
    <w:lvl w:ilvl="3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entative="1">
      <w:start w:val="1"/>
      <w:numFmt w:val="decimal"/>
      <w:lvlText w:val="%5."/>
      <w:lvlJc w:val="left"/>
      <w:pPr>
        <w:tabs>
          <w:tab w:val="num" w:pos="3570"/>
        </w:tabs>
        <w:ind w:left="3570" w:hanging="360"/>
      </w:pPr>
    </w:lvl>
    <w:lvl w:ilvl="5" w:tentative="1">
      <w:start w:val="1"/>
      <w:numFmt w:val="decimal"/>
      <w:lvlText w:val="%6."/>
      <w:lvlJc w:val="left"/>
      <w:pPr>
        <w:tabs>
          <w:tab w:val="num" w:pos="4290"/>
        </w:tabs>
        <w:ind w:left="4290" w:hanging="360"/>
      </w:pPr>
    </w:lvl>
    <w:lvl w:ilvl="6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entative="1">
      <w:start w:val="1"/>
      <w:numFmt w:val="decimal"/>
      <w:lvlText w:val="%8."/>
      <w:lvlJc w:val="left"/>
      <w:pPr>
        <w:tabs>
          <w:tab w:val="num" w:pos="5730"/>
        </w:tabs>
        <w:ind w:left="5730" w:hanging="360"/>
      </w:pPr>
    </w:lvl>
    <w:lvl w:ilvl="8" w:tentative="1">
      <w:start w:val="1"/>
      <w:numFmt w:val="decimal"/>
      <w:lvlText w:val="%9."/>
      <w:lvlJc w:val="left"/>
      <w:pPr>
        <w:tabs>
          <w:tab w:val="num" w:pos="6450"/>
        </w:tabs>
        <w:ind w:left="6450" w:hanging="360"/>
      </w:pPr>
    </w:lvl>
  </w:abstractNum>
  <w:abstractNum w:abstractNumId="5" w15:restartNumberingAfterBreak="0">
    <w:nsid w:val="70481F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0ED12F4"/>
    <w:multiLevelType w:val="hybridMultilevel"/>
    <w:tmpl w:val="7BD2A16E"/>
    <w:lvl w:ilvl="0" w:tplc="72CA3D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262884">
    <w:abstractNumId w:val="2"/>
  </w:num>
  <w:num w:numId="2" w16cid:durableId="481386963">
    <w:abstractNumId w:val="3"/>
  </w:num>
  <w:num w:numId="3" w16cid:durableId="914434837">
    <w:abstractNumId w:val="5"/>
  </w:num>
  <w:num w:numId="4" w16cid:durableId="2121096357">
    <w:abstractNumId w:val="1"/>
  </w:num>
  <w:num w:numId="5" w16cid:durableId="261377521">
    <w:abstractNumId w:val="0"/>
  </w:num>
  <w:num w:numId="6" w16cid:durableId="441802824">
    <w:abstractNumId w:val="4"/>
  </w:num>
  <w:num w:numId="7" w16cid:durableId="1903828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IwszSxNDExNQQSxko6SsGpxcWZ+XkgBUa1ANQbZjIsAAAA"/>
  </w:docVars>
  <w:rsids>
    <w:rsidRoot w:val="0055356C"/>
    <w:rsid w:val="00084780"/>
    <w:rsid w:val="000E38F2"/>
    <w:rsid w:val="000E5EFB"/>
    <w:rsid w:val="001C49A1"/>
    <w:rsid w:val="00230620"/>
    <w:rsid w:val="002464D4"/>
    <w:rsid w:val="003922BA"/>
    <w:rsid w:val="00392D30"/>
    <w:rsid w:val="00407AD4"/>
    <w:rsid w:val="004C5F8C"/>
    <w:rsid w:val="004D6628"/>
    <w:rsid w:val="0055356C"/>
    <w:rsid w:val="00555FEC"/>
    <w:rsid w:val="00571C23"/>
    <w:rsid w:val="006E54EA"/>
    <w:rsid w:val="00741952"/>
    <w:rsid w:val="00753630"/>
    <w:rsid w:val="00774184"/>
    <w:rsid w:val="007D4765"/>
    <w:rsid w:val="007F56AE"/>
    <w:rsid w:val="00820582"/>
    <w:rsid w:val="00834CD2"/>
    <w:rsid w:val="008B3CD7"/>
    <w:rsid w:val="009227FE"/>
    <w:rsid w:val="009878FC"/>
    <w:rsid w:val="009B33FA"/>
    <w:rsid w:val="00A44B57"/>
    <w:rsid w:val="00A7554F"/>
    <w:rsid w:val="00AA2D29"/>
    <w:rsid w:val="00AF6EDC"/>
    <w:rsid w:val="00B03164"/>
    <w:rsid w:val="00B86444"/>
    <w:rsid w:val="00B931CD"/>
    <w:rsid w:val="00C56E0D"/>
    <w:rsid w:val="00C8580C"/>
    <w:rsid w:val="00CA1066"/>
    <w:rsid w:val="00DA309D"/>
    <w:rsid w:val="00E73A7D"/>
    <w:rsid w:val="00F17928"/>
    <w:rsid w:val="00F2302C"/>
    <w:rsid w:val="00F41B50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A1B3"/>
  <w15:chartTrackingRefBased/>
  <w15:docId w15:val="{6A88F7EC-3D50-4C91-B36F-615D05BC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5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5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5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5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5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F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C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2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30"/>
  </w:style>
  <w:style w:type="paragraph" w:styleId="Footer">
    <w:name w:val="footer"/>
    <w:basedOn w:val="Normal"/>
    <w:link w:val="FooterChar"/>
    <w:uiPriority w:val="99"/>
    <w:unhideWhenUsed/>
    <w:rsid w:val="00392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2025-11-25T23:32:53+00:00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f403300b2e3742bda67873c3e69664e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5c9c4d6376606323c7a546ec251881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5991A-FF0A-4C8E-899D-A74C0F897E96}">
  <ds:schemaRefs>
    <ds:schemaRef ds:uri="http://purl.org/dc/elements/1.1/"/>
    <ds:schemaRef ds:uri="http://www.w3.org/XML/1998/namespace"/>
    <ds:schemaRef ds:uri="989e967c-9551-4e50-ba5e-513c86d83790"/>
    <ds:schemaRef ds:uri="http://schemas.microsoft.com/office/2006/documentManagement/types"/>
    <ds:schemaRef ds:uri="791827f0-3133-44d4-aa90-196657b44dd7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E318107-6763-4937-8DB3-917BD812E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CE1AD-08F3-42AC-8A40-EC5FAB8EB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Cickovski</dc:creator>
  <cp:keywords/>
  <dc:description/>
  <cp:lastModifiedBy>Nagarajan Prabakar</cp:lastModifiedBy>
  <cp:revision>17</cp:revision>
  <cp:lastPrinted>2026-05-01T00:41:00Z</cp:lastPrinted>
  <dcterms:created xsi:type="dcterms:W3CDTF">2026-01-16T00:57:00Z</dcterms:created>
  <dcterms:modified xsi:type="dcterms:W3CDTF">2026-05-01T00:56:00Z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GrammarlyDocumentId">
    <vt:lpwstr>c8ef4fa8-33a8-497c-8453-fc166c12de8e</vt:lpwstr>
  </property>
</Properties>
</file>